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A6" w:rsidRPr="00937CA6" w:rsidRDefault="00937CA6" w:rsidP="00937C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Pr="00937CA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937CA6">
        <w:rPr>
          <w:rFonts w:ascii="Times New Roman" w:hAnsi="Times New Roman" w:cs="Times New Roman"/>
        </w:rPr>
        <w:t xml:space="preserve"> к письму</w:t>
      </w:r>
    </w:p>
    <w:p w:rsidR="00937CA6" w:rsidRPr="00937CA6" w:rsidRDefault="00937CA6" w:rsidP="00937C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CA6">
        <w:rPr>
          <w:rFonts w:ascii="Times New Roman" w:hAnsi="Times New Roman" w:cs="Times New Roman"/>
        </w:rPr>
        <w:t>______________15/25-Исх №______</w:t>
      </w:r>
    </w:p>
    <w:p w:rsidR="00937CA6" w:rsidRPr="00FA6E23" w:rsidRDefault="00937CA6" w:rsidP="00FA6E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C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937CA6">
        <w:rPr>
          <w:rFonts w:ascii="Times New Roman" w:hAnsi="Times New Roman" w:cs="Times New Roman"/>
        </w:rPr>
        <w:t>«О направлении отчета</w:t>
      </w:r>
      <w:r w:rsidR="00FA6E23" w:rsidRPr="00FA6E23">
        <w:rPr>
          <w:rFonts w:ascii="Times New Roman" w:hAnsi="Times New Roman" w:cs="Times New Roman"/>
          <w:sz w:val="28"/>
          <w:szCs w:val="28"/>
        </w:rPr>
        <w:t xml:space="preserve"> </w:t>
      </w:r>
      <w:r w:rsidR="00FA6E23" w:rsidRPr="00FA6E23">
        <w:rPr>
          <w:rFonts w:ascii="Times New Roman" w:hAnsi="Times New Roman" w:cs="Times New Roman"/>
        </w:rPr>
        <w:t xml:space="preserve">о </w:t>
      </w:r>
      <w:r w:rsidR="00FA6E23">
        <w:rPr>
          <w:rFonts w:ascii="Times New Roman" w:hAnsi="Times New Roman" w:cs="Times New Roman"/>
        </w:rPr>
        <w:t>выполнении</w:t>
      </w:r>
      <w:r w:rsidR="00FA6E23" w:rsidRPr="00FA6E23">
        <w:rPr>
          <w:rFonts w:ascii="Times New Roman" w:hAnsi="Times New Roman" w:cs="Times New Roman"/>
        </w:rPr>
        <w:t xml:space="preserve"> государственного задания</w:t>
      </w:r>
      <w:r w:rsidRPr="00FA6E23">
        <w:rPr>
          <w:rFonts w:ascii="Times New Roman" w:hAnsi="Times New Roman" w:cs="Times New Roman"/>
        </w:rPr>
        <w:t>»</w:t>
      </w:r>
    </w:p>
    <w:p w:rsidR="00937CA6" w:rsidRPr="00FA6E23" w:rsidRDefault="00937CA6" w:rsidP="00937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1424" w:rsidRPr="009D4C2F" w:rsidRDefault="00180A9A" w:rsidP="00180A9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55C2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государственного </w:t>
      </w:r>
      <w:r w:rsidRPr="00937CA6">
        <w:rPr>
          <w:rFonts w:ascii="Times New Roman" w:hAnsi="Times New Roman" w:cs="Times New Roman"/>
          <w:b/>
          <w:sz w:val="24"/>
          <w:szCs w:val="24"/>
        </w:rPr>
        <w:t>задания за 2016 год</w:t>
      </w:r>
    </w:p>
    <w:p w:rsidR="00180A9A" w:rsidRDefault="00180A9A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 w:rsidRPr="009B256B">
        <w:rPr>
          <w:rFonts w:ascii="Times New Roman" w:hAnsi="Times New Roman" w:cs="Times New Roman"/>
          <w:sz w:val="24"/>
          <w:szCs w:val="24"/>
        </w:rPr>
        <w:t xml:space="preserve"> </w:t>
      </w:r>
      <w:r w:rsidRPr="009B25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Бюджетного учреждения Ханты-Мансийского автономного округа – </w:t>
      </w:r>
      <w:proofErr w:type="spellStart"/>
      <w:r w:rsidRPr="009B256B">
        <w:rPr>
          <w:rFonts w:ascii="Times New Roman" w:eastAsia="Times New Roman" w:hAnsi="Times New Roman" w:cs="Times New Roman"/>
          <w:sz w:val="24"/>
          <w:szCs w:val="24"/>
          <w:u w:val="single"/>
        </w:rPr>
        <w:t>Югры</w:t>
      </w:r>
      <w:proofErr w:type="spellEnd"/>
      <w:r w:rsidRPr="009B25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"Комплексный центр социального обслуживания населения "Содействие", </w:t>
      </w:r>
      <w:proofErr w:type="gramStart"/>
      <w:r w:rsidRPr="009B256B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End"/>
      <w:r w:rsidRPr="009B256B">
        <w:rPr>
          <w:rFonts w:ascii="Times New Roman" w:eastAsia="Times New Roman" w:hAnsi="Times New Roman" w:cs="Times New Roman"/>
          <w:sz w:val="24"/>
          <w:szCs w:val="24"/>
          <w:u w:val="single"/>
        </w:rPr>
        <w:t>.п.</w:t>
      </w:r>
      <w:r w:rsidR="00FF0C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B256B">
        <w:rPr>
          <w:rFonts w:ascii="Times New Roman" w:eastAsia="Times New Roman" w:hAnsi="Times New Roman" w:cs="Times New Roman"/>
          <w:sz w:val="24"/>
          <w:szCs w:val="24"/>
          <w:u w:val="single"/>
        </w:rPr>
        <w:t>Барсово, Сургутский район</w:t>
      </w:r>
    </w:p>
    <w:p w:rsidR="00E455C2" w:rsidRPr="009B256B" w:rsidRDefault="00E455C2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80A9A" w:rsidRDefault="00180A9A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00AB">
        <w:rPr>
          <w:rFonts w:ascii="Times New Roman" w:eastAsia="Times New Roman" w:hAnsi="Times New Roman" w:cs="Times New Roman"/>
          <w:b/>
          <w:sz w:val="24"/>
          <w:szCs w:val="24"/>
        </w:rPr>
        <w:t>Виды деятельности государственного учреждения</w:t>
      </w:r>
      <w:r w:rsidR="009B256B" w:rsidRPr="009B25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B256B" w:rsidRPr="009B256B">
        <w:rPr>
          <w:rFonts w:ascii="Times New Roman" w:eastAsia="Times New Roman" w:hAnsi="Times New Roman" w:cs="Times New Roman"/>
          <w:sz w:val="24"/>
          <w:szCs w:val="24"/>
          <w:u w:val="single"/>
        </w:rPr>
        <w:t>85,31; 85,32</w:t>
      </w:r>
    </w:p>
    <w:p w:rsidR="00E455C2" w:rsidRPr="009B256B" w:rsidRDefault="00E455C2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B256B" w:rsidRDefault="009B256B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00AB">
        <w:rPr>
          <w:rFonts w:ascii="Times New Roman" w:eastAsia="Times New Roman" w:hAnsi="Times New Roman" w:cs="Times New Roman"/>
          <w:b/>
          <w:sz w:val="24"/>
          <w:szCs w:val="24"/>
        </w:rPr>
        <w:t>Вид государственного учреждения</w:t>
      </w:r>
      <w:r w:rsidRPr="009B25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B256B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организация социального обслуживания</w:t>
      </w:r>
    </w:p>
    <w:p w:rsidR="00E455C2" w:rsidRPr="009B256B" w:rsidRDefault="00E455C2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B256B" w:rsidRDefault="009B256B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00AB">
        <w:rPr>
          <w:rFonts w:ascii="Times New Roman" w:eastAsia="Times New Roman" w:hAnsi="Times New Roman" w:cs="Times New Roman"/>
          <w:b/>
          <w:sz w:val="24"/>
          <w:szCs w:val="24"/>
        </w:rPr>
        <w:t>Периодичность</w:t>
      </w:r>
      <w:r w:rsidRPr="009B25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B256B">
        <w:rPr>
          <w:rFonts w:ascii="Times New Roman" w:eastAsia="Times New Roman" w:hAnsi="Times New Roman" w:cs="Times New Roman"/>
          <w:sz w:val="24"/>
          <w:szCs w:val="24"/>
          <w:u w:val="single"/>
        </w:rPr>
        <w:t>ежеквартально</w:t>
      </w:r>
      <w:r w:rsidR="0048141A">
        <w:rPr>
          <w:rFonts w:ascii="Times New Roman" w:eastAsia="Times New Roman" w:hAnsi="Times New Roman" w:cs="Times New Roman"/>
          <w:sz w:val="24"/>
          <w:szCs w:val="24"/>
          <w:u w:val="single"/>
        </w:rPr>
        <w:t>, ежегодно</w:t>
      </w:r>
    </w:p>
    <w:p w:rsidR="00E455C2" w:rsidRPr="009B256B" w:rsidRDefault="00E455C2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B256B" w:rsidRPr="003200AB" w:rsidRDefault="009B256B" w:rsidP="0032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0AB">
        <w:rPr>
          <w:rFonts w:ascii="Times New Roman" w:eastAsia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</w:p>
    <w:p w:rsidR="009B256B" w:rsidRPr="003200AB" w:rsidRDefault="009B256B" w:rsidP="0032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0AB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E455C2" w:rsidRDefault="00E455C2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56B" w:rsidRDefault="009B256B" w:rsidP="009B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0A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200AB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="003F4A1D">
        <w:rPr>
          <w:rFonts w:ascii="Times New Roman" w:hAnsi="Times New Roman" w:cs="Times New Roman"/>
          <w:sz w:val="24"/>
          <w:szCs w:val="24"/>
        </w:rPr>
        <w:t>:</w:t>
      </w:r>
      <w:r w:rsidRPr="009B256B">
        <w:rPr>
          <w:rFonts w:ascii="Times New Roman" w:hAnsi="Times New Roman" w:cs="Times New Roman"/>
          <w:sz w:val="24"/>
          <w:szCs w:val="24"/>
        </w:rPr>
        <w:t xml:space="preserve"> </w:t>
      </w:r>
      <w:r w:rsidR="00E455C2" w:rsidRPr="00E455C2">
        <w:rPr>
          <w:rFonts w:ascii="Times New Roman" w:hAnsi="Times New Roman" w:cs="Times New Roman"/>
          <w:sz w:val="24"/>
          <w:szCs w:val="24"/>
          <w:u w:val="single"/>
        </w:rPr>
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 –</w:t>
      </w:r>
      <w:r w:rsidR="006350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55C2" w:rsidRPr="00E455C2">
        <w:rPr>
          <w:rFonts w:ascii="Times New Roman" w:hAnsi="Times New Roman" w:cs="Times New Roman"/>
          <w:sz w:val="24"/>
          <w:szCs w:val="24"/>
          <w:u w:val="single"/>
        </w:rPr>
        <w:t xml:space="preserve"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 </w:t>
      </w:r>
      <w:r w:rsidR="00E455C2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E455C2" w:rsidRPr="00E455C2">
        <w:rPr>
          <w:rFonts w:ascii="Times New Roman" w:hAnsi="Times New Roman" w:cs="Times New Roman"/>
          <w:sz w:val="24"/>
          <w:szCs w:val="24"/>
          <w:u w:val="single"/>
        </w:rPr>
        <w:t xml:space="preserve"> инвалидов</w:t>
      </w:r>
    </w:p>
    <w:p w:rsidR="00E455C2" w:rsidRDefault="00E455C2" w:rsidP="009B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55C2" w:rsidRDefault="00E455C2" w:rsidP="009B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2.Категории потребителей  государственной услуги</w:t>
      </w:r>
      <w:r w:rsidR="003F4A1D">
        <w:rPr>
          <w:rFonts w:ascii="Times New Roman" w:hAnsi="Times New Roman" w:cs="Times New Roman"/>
          <w:sz w:val="24"/>
          <w:szCs w:val="24"/>
        </w:rPr>
        <w:t xml:space="preserve">: </w:t>
      </w:r>
      <w:r w:rsidR="003F4A1D" w:rsidRPr="003F4A1D">
        <w:rPr>
          <w:rFonts w:ascii="Times New Roman" w:hAnsi="Times New Roman" w:cs="Times New Roman"/>
          <w:sz w:val="24"/>
          <w:szCs w:val="24"/>
          <w:u w:val="single"/>
        </w:rPr>
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3F4A1D" w:rsidRDefault="003F4A1D" w:rsidP="009B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6755" w:rsidRDefault="003F4A1D" w:rsidP="009B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 xml:space="preserve">3. Сведения о фактическом достижении показателей, характеризующих </w:t>
      </w:r>
      <w:r w:rsidR="00B46755" w:rsidRPr="003200AB">
        <w:rPr>
          <w:rFonts w:ascii="Times New Roman" w:hAnsi="Times New Roman" w:cs="Times New Roman"/>
          <w:b/>
          <w:sz w:val="24"/>
          <w:szCs w:val="24"/>
        </w:rPr>
        <w:t xml:space="preserve">объем и (или) </w:t>
      </w:r>
      <w:r w:rsidRPr="003200AB">
        <w:rPr>
          <w:rFonts w:ascii="Times New Roman" w:hAnsi="Times New Roman" w:cs="Times New Roman"/>
          <w:b/>
          <w:sz w:val="24"/>
          <w:szCs w:val="24"/>
        </w:rPr>
        <w:t>качество государственной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6755" w:rsidRPr="003200AB" w:rsidRDefault="00B46755" w:rsidP="009B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tbl>
      <w:tblPr>
        <w:tblStyle w:val="a4"/>
        <w:tblW w:w="15417" w:type="dxa"/>
        <w:tblLayout w:type="fixed"/>
        <w:tblLook w:val="04A0"/>
      </w:tblPr>
      <w:tblGrid>
        <w:gridCol w:w="1242"/>
        <w:gridCol w:w="1560"/>
        <w:gridCol w:w="708"/>
        <w:gridCol w:w="672"/>
        <w:gridCol w:w="686"/>
        <w:gridCol w:w="906"/>
        <w:gridCol w:w="1179"/>
        <w:gridCol w:w="2794"/>
        <w:gridCol w:w="567"/>
        <w:gridCol w:w="1077"/>
        <w:gridCol w:w="1050"/>
        <w:gridCol w:w="1134"/>
        <w:gridCol w:w="1133"/>
        <w:gridCol w:w="709"/>
      </w:tblGrid>
      <w:tr w:rsidR="00F83795" w:rsidRPr="001C6DF5" w:rsidTr="00B1522B">
        <w:tc>
          <w:tcPr>
            <w:tcW w:w="1242" w:type="dxa"/>
          </w:tcPr>
          <w:p w:rsidR="008314F3" w:rsidRPr="00747ED0" w:rsidRDefault="008314F3" w:rsidP="00B4675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2940" w:type="dxa"/>
            <w:gridSpan w:val="3"/>
          </w:tcPr>
          <w:p w:rsidR="008314F3" w:rsidRPr="00747ED0" w:rsidRDefault="008314F3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92" w:type="dxa"/>
            <w:gridSpan w:val="2"/>
          </w:tcPr>
          <w:p w:rsidR="008314F3" w:rsidRPr="00747ED0" w:rsidRDefault="008314F3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7A77AC"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оказания государственной услуги</w:t>
            </w:r>
          </w:p>
        </w:tc>
        <w:tc>
          <w:tcPr>
            <w:tcW w:w="9643" w:type="dxa"/>
            <w:gridSpan w:val="8"/>
            <w:vAlign w:val="center"/>
          </w:tcPr>
          <w:p w:rsidR="008314F3" w:rsidRPr="00747ED0" w:rsidRDefault="008314F3" w:rsidP="005632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747ED0" w:rsidRPr="001C6DF5" w:rsidTr="00FC3B99">
        <w:tc>
          <w:tcPr>
            <w:tcW w:w="1242" w:type="dxa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3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B46755" w:rsidRPr="00747ED0" w:rsidRDefault="008314F3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61" w:type="dxa"/>
            <w:gridSpan w:val="2"/>
          </w:tcPr>
          <w:p w:rsidR="00B46755" w:rsidRPr="00747ED0" w:rsidRDefault="008314F3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077" w:type="dxa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46755" w:rsidRPr="001C6DF5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ED0" w:rsidRPr="001C6DF5" w:rsidTr="00FC3B99">
        <w:tc>
          <w:tcPr>
            <w:tcW w:w="1242" w:type="dxa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3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1" w:type="dxa"/>
            <w:gridSpan w:val="2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B46755" w:rsidRPr="00747ED0" w:rsidRDefault="00AF532A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="008314F3"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твержден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 в государстве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нном задании на год</w:t>
            </w:r>
          </w:p>
        </w:tc>
        <w:tc>
          <w:tcPr>
            <w:tcW w:w="1050" w:type="dxa"/>
          </w:tcPr>
          <w:p w:rsidR="00B46755" w:rsidRPr="00747ED0" w:rsidRDefault="00AF532A" w:rsidP="00FC3B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Исполнено на отчетную 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дату</w:t>
            </w:r>
          </w:p>
        </w:tc>
        <w:tc>
          <w:tcPr>
            <w:tcW w:w="1134" w:type="dxa"/>
          </w:tcPr>
          <w:p w:rsidR="00AF532A" w:rsidRPr="00747ED0" w:rsidRDefault="00AF532A" w:rsidP="00AF53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Допустимое (возможное)</w:t>
            </w:r>
          </w:p>
          <w:p w:rsidR="00B46755" w:rsidRPr="00747ED0" w:rsidRDefault="00AF532A" w:rsidP="00AF53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133" w:type="dxa"/>
          </w:tcPr>
          <w:p w:rsidR="00B46755" w:rsidRPr="00747ED0" w:rsidRDefault="00AF532A" w:rsidP="00FC3B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</w:t>
            </w:r>
            <w:r w:rsidR="00FC3B9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опустимое (возможное) значение</w:t>
            </w:r>
          </w:p>
        </w:tc>
        <w:tc>
          <w:tcPr>
            <w:tcW w:w="709" w:type="dxa"/>
          </w:tcPr>
          <w:p w:rsidR="00B46755" w:rsidRPr="003200AB" w:rsidRDefault="00AF532A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Причина отклон</w:t>
            </w: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ения</w:t>
            </w:r>
          </w:p>
        </w:tc>
      </w:tr>
      <w:tr w:rsidR="00A57899" w:rsidRPr="001C6DF5" w:rsidTr="00FC3B99">
        <w:tc>
          <w:tcPr>
            <w:tcW w:w="1242" w:type="dxa"/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C6DF5" w:rsidRPr="00747ED0" w:rsidRDefault="001C6DF5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</w:t>
            </w:r>
          </w:p>
          <w:p w:rsidR="001C6DF5" w:rsidRPr="00747ED0" w:rsidRDefault="001C6DF5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C6DF5" w:rsidRPr="00747ED0" w:rsidRDefault="001C6DF5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1C6DF5" w:rsidRPr="00747ED0" w:rsidRDefault="001C6DF5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1C6DF5" w:rsidRPr="00747ED0" w:rsidRDefault="001C6DF5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1C6DF5" w:rsidRPr="00747ED0" w:rsidRDefault="001C6DF5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1C6DF5" w:rsidRPr="00747ED0" w:rsidRDefault="001C6DF5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</w:t>
            </w:r>
          </w:p>
          <w:p w:rsidR="001C6DF5" w:rsidRPr="00747ED0" w:rsidRDefault="001C6DF5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9" w:type="dxa"/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  <w:p w:rsidR="00B1522B" w:rsidRDefault="00B1522B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  <w:p w:rsidR="001C6DF5" w:rsidRPr="00747ED0" w:rsidRDefault="00FF0CD8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077" w:type="dxa"/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C6DF5" w:rsidRPr="007A77AC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522B" w:rsidRPr="001C6DF5" w:rsidTr="00FC3B99">
        <w:tc>
          <w:tcPr>
            <w:tcW w:w="1242" w:type="dxa"/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9" w:type="dxa"/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77" w:type="dxa"/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0" w:type="dxa"/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3" w:type="dxa"/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1C6DF5" w:rsidRPr="001C6DF5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200AB" w:rsidRPr="001C6DF5" w:rsidTr="00FC3B99">
        <w:trPr>
          <w:trHeight w:val="1038"/>
        </w:trPr>
        <w:tc>
          <w:tcPr>
            <w:tcW w:w="1242" w:type="dxa"/>
            <w:vMerge w:val="restart"/>
          </w:tcPr>
          <w:p w:rsidR="003200AB" w:rsidRPr="00747ED0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000000000007420054422030000000000001007100101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3200AB" w:rsidRPr="00F83795" w:rsidRDefault="003200AB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округа-Югры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6 сентября 2014 года №326-п «О порядке предоставления социальных услуг поставщиками социальных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Югре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right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bottom w:val="single" w:sz="4" w:space="0" w:color="auto"/>
              <w:right w:val="single" w:sz="4" w:space="0" w:color="auto"/>
            </w:tcBorders>
          </w:tcPr>
          <w:p w:rsidR="003200AB" w:rsidRPr="00747ED0" w:rsidRDefault="003200AB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200AB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200AB" w:rsidRPr="001C6DF5" w:rsidRDefault="003200AB" w:rsidP="00B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3200AB" w:rsidRPr="001C6DF5" w:rsidRDefault="005827E8" w:rsidP="00B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00AB" w:rsidRPr="00330E23" w:rsidRDefault="00330E23" w:rsidP="00330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2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0AB" w:rsidRPr="001C6DF5" w:rsidTr="00FC3B99">
        <w:trPr>
          <w:trHeight w:val="692"/>
        </w:trPr>
        <w:tc>
          <w:tcPr>
            <w:tcW w:w="1242" w:type="dxa"/>
            <w:vMerge/>
          </w:tcPr>
          <w:p w:rsidR="003200AB" w:rsidRPr="00747ED0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B" w:rsidRPr="00FA6E23" w:rsidRDefault="003200AB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E2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FA6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Pr="00FA6E23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E23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FA6E23" w:rsidRDefault="003200AB" w:rsidP="00B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E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FA6E23" w:rsidRDefault="005827E8" w:rsidP="00B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E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330E23" w:rsidRDefault="003200AB" w:rsidP="00330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0AB" w:rsidRPr="001C6DF5" w:rsidTr="00FC3B99">
        <w:trPr>
          <w:trHeight w:val="441"/>
        </w:trPr>
        <w:tc>
          <w:tcPr>
            <w:tcW w:w="1242" w:type="dxa"/>
            <w:vMerge/>
          </w:tcPr>
          <w:p w:rsidR="003200AB" w:rsidRPr="00747ED0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Default="003200AB" w:rsidP="00B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5827E8" w:rsidP="00B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330E23" w:rsidRDefault="00330E23" w:rsidP="00330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2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0AB" w:rsidRPr="001C6DF5" w:rsidTr="00FC3B99">
        <w:trPr>
          <w:trHeight w:val="449"/>
        </w:trPr>
        <w:tc>
          <w:tcPr>
            <w:tcW w:w="1242" w:type="dxa"/>
            <w:vMerge/>
          </w:tcPr>
          <w:p w:rsidR="003200AB" w:rsidRPr="00747ED0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81410E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B" w:rsidRPr="00330E23" w:rsidRDefault="003200AB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23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330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Pr="00330E23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23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330E23" w:rsidRDefault="003200AB" w:rsidP="00B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2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BD717C" w:rsidRDefault="00FE41CB" w:rsidP="00B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17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BD717C" w:rsidRDefault="00330E23" w:rsidP="00330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17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0AB" w:rsidRPr="001C6DF5" w:rsidTr="00BD717C">
        <w:trPr>
          <w:trHeight w:val="416"/>
        </w:trPr>
        <w:tc>
          <w:tcPr>
            <w:tcW w:w="1242" w:type="dxa"/>
            <w:vMerge/>
          </w:tcPr>
          <w:p w:rsidR="003200AB" w:rsidRPr="00747ED0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3200AB" w:rsidRPr="0081410E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right w:val="single" w:sz="4" w:space="0" w:color="auto"/>
            </w:tcBorders>
          </w:tcPr>
          <w:p w:rsidR="003200AB" w:rsidRPr="00FA6E23" w:rsidRDefault="003200AB" w:rsidP="001622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A6E23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входа, выхода и перемещения внутри такой организации (в</w:t>
            </w:r>
            <w:r w:rsidR="00162264" w:rsidRPr="00FA6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A6E23">
              <w:rPr>
                <w:rFonts w:ascii="Times New Roman" w:eastAsia="Times New Roman" w:hAnsi="Times New Roman" w:cs="Times New Roman"/>
                <w:sz w:val="16"/>
                <w:szCs w:val="16"/>
              </w:rPr>
              <w:t>том числе для передвижения в креслах – 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</w:t>
            </w:r>
            <w:r w:rsidR="00162264" w:rsidRPr="00FA6E23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FA6E23">
              <w:rPr>
                <w:rFonts w:ascii="Times New Roman" w:eastAsia="Times New Roman" w:hAnsi="Times New Roman" w:cs="Times New Roman"/>
                <w:sz w:val="16"/>
                <w:szCs w:val="16"/>
              </w:rPr>
              <w:t>ным  шрифтом Брайля</w:t>
            </w:r>
            <w:proofErr w:type="gramEnd"/>
            <w:r w:rsidRPr="00FA6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</w:t>
            </w:r>
            <w:r w:rsidRPr="00FA6E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использованием русского жестового языка (</w:t>
            </w:r>
            <w:proofErr w:type="spellStart"/>
            <w:r w:rsidRPr="00FA6E23">
              <w:rPr>
                <w:rFonts w:ascii="Times New Roman" w:eastAsia="Times New Roman" w:hAnsi="Times New Roman" w:cs="Times New Roman"/>
                <w:sz w:val="16"/>
                <w:szCs w:val="16"/>
              </w:rPr>
              <w:t>сурдоперевода</w:t>
            </w:r>
            <w:proofErr w:type="spellEnd"/>
            <w:proofErr w:type="gramStart"/>
            <w:r w:rsidRPr="00FA6E2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BD71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A6E23">
              <w:rPr>
                <w:rFonts w:ascii="Times New Roman" w:eastAsia="Times New Roman" w:hAnsi="Times New Roman" w:cs="Times New Roman"/>
                <w:sz w:val="16"/>
                <w:szCs w:val="16"/>
              </w:rPr>
              <w:t>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200AB" w:rsidRPr="00FA6E23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E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744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3200AB" w:rsidRPr="00FA6E23" w:rsidRDefault="003200AB" w:rsidP="00B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E23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3200AB" w:rsidRPr="00FA6E23" w:rsidRDefault="001368C7" w:rsidP="00B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E23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00AB" w:rsidRPr="00330E23" w:rsidRDefault="00330E23" w:rsidP="00330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2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46755" w:rsidRDefault="00B46755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3B99" w:rsidRDefault="00FC3B99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3B99" w:rsidRDefault="00FC3B99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32A5" w:rsidRPr="00FB62D8" w:rsidRDefault="00CE5F1B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 w:rsidR="00FB62D8" w:rsidRPr="00FB62D8">
        <w:rPr>
          <w:rFonts w:ascii="Times New Roman" w:eastAsia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государственной услуги: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1560"/>
        <w:gridCol w:w="1058"/>
        <w:gridCol w:w="1210"/>
        <w:gridCol w:w="1253"/>
        <w:gridCol w:w="1210"/>
        <w:gridCol w:w="1156"/>
        <w:gridCol w:w="775"/>
        <w:gridCol w:w="625"/>
        <w:gridCol w:w="829"/>
        <w:gridCol w:w="747"/>
        <w:gridCol w:w="817"/>
        <w:gridCol w:w="919"/>
        <w:gridCol w:w="771"/>
        <w:gridCol w:w="1134"/>
      </w:tblGrid>
      <w:tr w:rsidR="00AB5B6F" w:rsidTr="001848F4">
        <w:tc>
          <w:tcPr>
            <w:tcW w:w="1242" w:type="dxa"/>
          </w:tcPr>
          <w:p w:rsidR="00FB62D8" w:rsidRDefault="00FB62D8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3828" w:type="dxa"/>
            <w:gridSpan w:val="3"/>
          </w:tcPr>
          <w:p w:rsidR="00FB62D8" w:rsidRDefault="00FB62D8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63" w:type="dxa"/>
            <w:gridSpan w:val="2"/>
          </w:tcPr>
          <w:p w:rsidR="00FB62D8" w:rsidRDefault="00FB62D8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639" w:type="dxa"/>
            <w:gridSpan w:val="8"/>
          </w:tcPr>
          <w:p w:rsidR="00FB62D8" w:rsidRDefault="00FB62D8" w:rsidP="001848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134" w:type="dxa"/>
          </w:tcPr>
          <w:p w:rsidR="00FB62D8" w:rsidRPr="001848F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AB5B6F" w:rsidTr="00FC3B99">
        <w:tc>
          <w:tcPr>
            <w:tcW w:w="1242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2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AB5B6F" w:rsidRPr="00747ED0" w:rsidRDefault="00AB5B6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00" w:type="dxa"/>
            <w:gridSpan w:val="2"/>
          </w:tcPr>
          <w:p w:rsidR="00AB5B6F" w:rsidRPr="00747ED0" w:rsidRDefault="00AB5B6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29" w:type="dxa"/>
          </w:tcPr>
          <w:p w:rsidR="00AB5B6F" w:rsidRPr="00747ED0" w:rsidRDefault="00AB5B6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47" w:type="dxa"/>
          </w:tcPr>
          <w:p w:rsidR="00AB5B6F" w:rsidRPr="00747ED0" w:rsidRDefault="00AB5B6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17" w:type="dxa"/>
          </w:tcPr>
          <w:p w:rsidR="00AB5B6F" w:rsidRPr="00747ED0" w:rsidRDefault="00AB5B6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AB5B6F" w:rsidRPr="00747ED0" w:rsidRDefault="00AB5B6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919" w:type="dxa"/>
          </w:tcPr>
          <w:p w:rsidR="00AB5B6F" w:rsidRPr="00747ED0" w:rsidRDefault="00AB5B6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опустимое (возможное) значение</w:t>
            </w:r>
          </w:p>
        </w:tc>
        <w:tc>
          <w:tcPr>
            <w:tcW w:w="771" w:type="dxa"/>
          </w:tcPr>
          <w:p w:rsidR="00AB5B6F" w:rsidRPr="003200AB" w:rsidRDefault="00AB5B6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134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B6F" w:rsidTr="00FC3B99">
        <w:tc>
          <w:tcPr>
            <w:tcW w:w="1242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AB5B6F" w:rsidRDefault="00FC3B9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AB5B6F" w:rsidRDefault="00AB5B6F" w:rsidP="00AB5B6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AB5B6F" w:rsidRDefault="00AB5B6F" w:rsidP="00AB5B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5B6F" w:rsidRDefault="00AB5B6F" w:rsidP="00AB5B6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AB5B6F" w:rsidRDefault="00AB5B6F" w:rsidP="00AB5B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56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B6F" w:rsidTr="00FC3B99">
        <w:tc>
          <w:tcPr>
            <w:tcW w:w="1242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right w:val="single" w:sz="4" w:space="0" w:color="auto"/>
            </w:tcBorders>
          </w:tcPr>
          <w:p w:rsidR="00AB5B6F" w:rsidRPr="001848F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AB5B6F" w:rsidRPr="001848F4" w:rsidRDefault="00AB5B6F" w:rsidP="001848F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29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48F4" w:rsidTr="00FC3B99">
        <w:tc>
          <w:tcPr>
            <w:tcW w:w="1242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6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9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7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9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1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848F4" w:rsidTr="00FC3B99">
        <w:tc>
          <w:tcPr>
            <w:tcW w:w="1242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000000000007420054422030000000000001007100101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5B6F" w:rsidRDefault="001848F4" w:rsidP="00FC3B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постановлением Правительства Ханты-</w:t>
            </w:r>
            <w:r w:rsidR="00FC3B99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округа-Югры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6 сентября 2014 года №326-п «О порядке предоставления социальных услуг поставщиками социальных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Югре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AB5B6F" w:rsidRDefault="00FC3B99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848F4">
              <w:rPr>
                <w:rFonts w:ascii="Times New Roman" w:eastAsia="Times New Roman" w:hAnsi="Times New Roman" w:cs="Times New Roman"/>
                <w:sz w:val="20"/>
                <w:szCs w:val="20"/>
              </w:rPr>
              <w:t>чно</w:t>
            </w:r>
            <w:proofErr w:type="spellEnd"/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AB5B6F" w:rsidRPr="001848F4" w:rsidRDefault="001848F4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AB5B6F" w:rsidRPr="001848F4" w:rsidRDefault="001848F4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AB5B6F" w:rsidRPr="008F2F87" w:rsidRDefault="001848F4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87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29" w:type="dxa"/>
          </w:tcPr>
          <w:p w:rsidR="00AB5B6F" w:rsidRPr="008F2F87" w:rsidRDefault="001848F4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8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7" w:type="dxa"/>
          </w:tcPr>
          <w:p w:rsidR="00AB5B6F" w:rsidRPr="00937CA6" w:rsidRDefault="00FA6E23" w:rsidP="00BD71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D71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C3674" w:rsidRPr="00937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</w:tcPr>
          <w:p w:rsidR="00AB5B6F" w:rsidRPr="008F2F87" w:rsidRDefault="00330E23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9" w:type="dxa"/>
          </w:tcPr>
          <w:p w:rsidR="00AB5B6F" w:rsidRPr="008F2F87" w:rsidRDefault="00AB5B6F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AB5B6F" w:rsidRPr="008F2F87" w:rsidRDefault="00AB5B6F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6F" w:rsidRPr="008F2F87" w:rsidRDefault="00635068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732 502,99</w:t>
            </w:r>
          </w:p>
        </w:tc>
      </w:tr>
    </w:tbl>
    <w:p w:rsidR="005632A5" w:rsidRDefault="005632A5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48F4" w:rsidRPr="00970F82" w:rsidRDefault="00970F82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F82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970F82" w:rsidRDefault="00970F82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0F82" w:rsidRDefault="00970F8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0A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200AB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B256B">
        <w:rPr>
          <w:rFonts w:ascii="Times New Roman" w:hAnsi="Times New Roman" w:cs="Times New Roman"/>
          <w:sz w:val="24"/>
          <w:szCs w:val="24"/>
        </w:rPr>
        <w:t xml:space="preserve"> </w:t>
      </w:r>
      <w:r w:rsidRPr="00E455C2"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Предоставление социального обслуживания 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полу</w:t>
      </w:r>
      <w:r w:rsidRPr="00E455C2">
        <w:rPr>
          <w:rFonts w:ascii="Times New Roman" w:hAnsi="Times New Roman" w:cs="Times New Roman"/>
          <w:sz w:val="24"/>
          <w:szCs w:val="24"/>
          <w:u w:val="single"/>
        </w:rPr>
        <w:t>стационарной</w:t>
      </w:r>
      <w:proofErr w:type="spellEnd"/>
      <w:r w:rsidRPr="00E455C2">
        <w:rPr>
          <w:rFonts w:ascii="Times New Roman" w:hAnsi="Times New Roman" w:cs="Times New Roman"/>
          <w:sz w:val="24"/>
          <w:szCs w:val="24"/>
          <w:u w:val="single"/>
        </w:rPr>
        <w:t xml:space="preserve"> форме, включая оказание социально-бытовых услуг, социально-медицинских услуг, социально-психологических услуг, социально</w:t>
      </w:r>
      <w:r w:rsidR="00BD717C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455C2">
        <w:rPr>
          <w:rFonts w:ascii="Times New Roman" w:hAnsi="Times New Roman" w:cs="Times New Roman"/>
          <w:sz w:val="24"/>
          <w:szCs w:val="24"/>
          <w:u w:val="single"/>
        </w:rPr>
        <w:t xml:space="preserve"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E455C2">
        <w:rPr>
          <w:rFonts w:ascii="Times New Roman" w:hAnsi="Times New Roman" w:cs="Times New Roman"/>
          <w:sz w:val="24"/>
          <w:szCs w:val="24"/>
          <w:u w:val="single"/>
        </w:rPr>
        <w:t xml:space="preserve"> инвалидов</w:t>
      </w:r>
      <w:r>
        <w:rPr>
          <w:rFonts w:ascii="Times New Roman" w:hAnsi="Times New Roman" w:cs="Times New Roman"/>
          <w:sz w:val="24"/>
          <w:szCs w:val="24"/>
          <w:u w:val="single"/>
        </w:rPr>
        <w:t>,  срочных социальных услуг</w:t>
      </w:r>
    </w:p>
    <w:p w:rsidR="00970F82" w:rsidRDefault="00970F8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0F82" w:rsidRDefault="00970F8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2.Категории потребителей 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F4A1D">
        <w:rPr>
          <w:rFonts w:ascii="Times New Roman" w:hAnsi="Times New Roman" w:cs="Times New Roman"/>
          <w:sz w:val="24"/>
          <w:szCs w:val="24"/>
          <w:u w:val="single"/>
        </w:rPr>
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0F82" w:rsidRDefault="00970F8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970F82" w:rsidRDefault="00970F8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отсутствии определенного места жительства, в том числе у лица, не достигшего</w:t>
      </w:r>
      <w:r w:rsidR="00142122">
        <w:rPr>
          <w:rFonts w:ascii="Times New Roman" w:hAnsi="Times New Roman" w:cs="Times New Roman"/>
          <w:sz w:val="24"/>
          <w:szCs w:val="24"/>
          <w:u w:val="single"/>
        </w:rPr>
        <w:t xml:space="preserve">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142122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142122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</w:r>
    </w:p>
    <w:p w:rsidR="00CA24EA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142122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</w:t>
      </w:r>
      <w:r w:rsidR="00CA24EA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отсутствии работы и сре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дств к 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уществованию;</w:t>
      </w:r>
    </w:p>
    <w:p w:rsidR="00142122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Гражданин при наличии </w:t>
      </w:r>
      <w:r w:rsidR="00CA24EA">
        <w:rPr>
          <w:rFonts w:ascii="Times New Roman" w:hAnsi="Times New Roman" w:cs="Times New Roman"/>
          <w:sz w:val="24"/>
          <w:szCs w:val="24"/>
          <w:u w:val="single"/>
        </w:rPr>
        <w:t>иных обстоятельств, которые ухудшают  или способны ухудшить условия его жизнедеятельности.</w:t>
      </w:r>
    </w:p>
    <w:p w:rsidR="00142122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24EA" w:rsidRDefault="00CA24EA" w:rsidP="00CA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24EA" w:rsidRPr="003200AB" w:rsidRDefault="00CA24EA" w:rsidP="00CA24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tbl>
      <w:tblPr>
        <w:tblStyle w:val="a4"/>
        <w:tblW w:w="15417" w:type="dxa"/>
        <w:tblLayout w:type="fixed"/>
        <w:tblLook w:val="04A0"/>
      </w:tblPr>
      <w:tblGrid>
        <w:gridCol w:w="1242"/>
        <w:gridCol w:w="1560"/>
        <w:gridCol w:w="708"/>
        <w:gridCol w:w="672"/>
        <w:gridCol w:w="686"/>
        <w:gridCol w:w="906"/>
        <w:gridCol w:w="1179"/>
        <w:gridCol w:w="3220"/>
        <w:gridCol w:w="567"/>
        <w:gridCol w:w="992"/>
        <w:gridCol w:w="850"/>
        <w:gridCol w:w="851"/>
        <w:gridCol w:w="1134"/>
        <w:gridCol w:w="850"/>
      </w:tblGrid>
      <w:tr w:rsidR="00CA24EA" w:rsidRPr="001C6DF5" w:rsidTr="008A3338">
        <w:tc>
          <w:tcPr>
            <w:tcW w:w="1242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2940" w:type="dxa"/>
            <w:gridSpan w:val="3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92" w:type="dxa"/>
            <w:gridSpan w:val="2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43" w:type="dxa"/>
            <w:gridSpan w:val="8"/>
            <w:vAlign w:val="center"/>
          </w:tcPr>
          <w:p w:rsidR="00CA24EA" w:rsidRPr="00747ED0" w:rsidRDefault="00CA24EA" w:rsidP="008A33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CA24EA" w:rsidRPr="001C6DF5" w:rsidTr="008260B6">
        <w:tc>
          <w:tcPr>
            <w:tcW w:w="1242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3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87" w:type="dxa"/>
            <w:gridSpan w:val="2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992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24EA" w:rsidRPr="001C6DF5" w:rsidTr="008260B6">
        <w:tc>
          <w:tcPr>
            <w:tcW w:w="1242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3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gridSpan w:val="2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24EA" w:rsidRPr="00747ED0" w:rsidRDefault="00CA24EA" w:rsidP="00FC3B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0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134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опустимое (возможное) значение</w:t>
            </w:r>
          </w:p>
        </w:tc>
        <w:tc>
          <w:tcPr>
            <w:tcW w:w="850" w:type="dxa"/>
          </w:tcPr>
          <w:p w:rsidR="00CA24EA" w:rsidRPr="003200AB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CA24EA" w:rsidRPr="001C6DF5" w:rsidTr="008260B6">
        <w:tc>
          <w:tcPr>
            <w:tcW w:w="1242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</w:t>
            </w:r>
          </w:p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</w:t>
            </w:r>
          </w:p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9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tcBorders>
              <w:righ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2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A24EA" w:rsidRPr="007A77AC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24EA" w:rsidRPr="001C6DF5" w:rsidTr="008260B6">
        <w:tc>
          <w:tcPr>
            <w:tcW w:w="1242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9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20" w:type="dxa"/>
            <w:tcBorders>
              <w:righ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A24EA" w:rsidRPr="001C6DF5" w:rsidTr="008260B6">
        <w:trPr>
          <w:trHeight w:val="276"/>
        </w:trPr>
        <w:tc>
          <w:tcPr>
            <w:tcW w:w="1242" w:type="dxa"/>
            <w:vMerge w:val="restart"/>
          </w:tcPr>
          <w:p w:rsidR="00CA24EA" w:rsidRPr="00747ED0" w:rsidRDefault="00CA24EA" w:rsidP="00CA24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00000000000742005442203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000000000000100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100101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CA24EA" w:rsidRPr="00F83795" w:rsidRDefault="00CA24EA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округа-Югры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6 сентября 2014 года №326-п «О порядке предоставления социальных услуг поставщиками социальных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Югре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right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  <w:right w:val="single" w:sz="4" w:space="0" w:color="auto"/>
            </w:tcBorders>
          </w:tcPr>
          <w:p w:rsidR="00CA24EA" w:rsidRPr="00747ED0" w:rsidRDefault="00CA24EA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A24EA" w:rsidRPr="00937CA6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6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24EA" w:rsidRPr="00937CA6" w:rsidRDefault="00CA24EA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24EA" w:rsidRPr="00937CA6" w:rsidRDefault="005827E8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24EA" w:rsidRPr="00937CA6" w:rsidRDefault="008260B6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24EA" w:rsidRPr="001C6DF5" w:rsidTr="008260B6">
        <w:trPr>
          <w:trHeight w:val="461"/>
        </w:trPr>
        <w:tc>
          <w:tcPr>
            <w:tcW w:w="1242" w:type="dxa"/>
            <w:vMerge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A" w:rsidRPr="00FA6E23" w:rsidRDefault="00CA24EA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E2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 w:rsidRPr="00FA6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Pr="00937CA6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6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937CA6" w:rsidRDefault="00CA24EA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937CA6" w:rsidRDefault="005827E8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937CA6" w:rsidRDefault="008260B6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24EA" w:rsidRPr="001C6DF5" w:rsidTr="008260B6">
        <w:trPr>
          <w:trHeight w:val="802"/>
        </w:trPr>
        <w:tc>
          <w:tcPr>
            <w:tcW w:w="1242" w:type="dxa"/>
            <w:vMerge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A" w:rsidRDefault="00CA24EA" w:rsidP="008260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  <w:proofErr w:type="gramStart"/>
            <w:r w:rsidR="007141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Pr="00937CA6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6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937CA6" w:rsidRDefault="00CA24EA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6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937CA6" w:rsidRDefault="005827E8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937CA6" w:rsidRDefault="008260B6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24EA" w:rsidRPr="001C6DF5" w:rsidTr="008260B6">
        <w:trPr>
          <w:trHeight w:val="457"/>
        </w:trPr>
        <w:tc>
          <w:tcPr>
            <w:tcW w:w="1242" w:type="dxa"/>
            <w:vMerge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81410E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A" w:rsidRPr="00330E23" w:rsidRDefault="00CA24EA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23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="0071418A" w:rsidRPr="00330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30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Pr="00330E23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23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BD717C" w:rsidRDefault="00CA24EA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17C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BD717C" w:rsidRDefault="00FC3B99" w:rsidP="00FE41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17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E41CB" w:rsidRPr="00BD71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B2730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BD717C" w:rsidRDefault="008260B6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17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BD717C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24EA" w:rsidRPr="001C6DF5" w:rsidTr="008260B6">
        <w:trPr>
          <w:trHeight w:val="948"/>
        </w:trPr>
        <w:tc>
          <w:tcPr>
            <w:tcW w:w="1242" w:type="dxa"/>
            <w:vMerge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right w:val="single" w:sz="4" w:space="0" w:color="auto"/>
            </w:tcBorders>
          </w:tcPr>
          <w:p w:rsidR="00CA24EA" w:rsidRDefault="00CA24EA" w:rsidP="001622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входа, выхода и перемещения внутри такой организации (в</w:t>
            </w:r>
            <w:r w:rsidR="008260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том числе для передвижения в креслах – 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</w:t>
            </w:r>
            <w:r w:rsidR="00162264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ным  шрифтом Брайля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сурдоперевода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)(%)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24EA" w:rsidRDefault="00CA24EA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24EA" w:rsidRPr="001C6DF5" w:rsidRDefault="00FC3B99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24EA" w:rsidRPr="001C6DF5" w:rsidRDefault="008260B6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3571" w:rsidRDefault="00D03571" w:rsidP="00D0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571" w:rsidRPr="00FB62D8" w:rsidRDefault="00D03571" w:rsidP="00D0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2D8">
        <w:rPr>
          <w:rFonts w:ascii="Times New Roman" w:eastAsia="Times New Roman" w:hAnsi="Times New Roman" w:cs="Times New Roman"/>
          <w:b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1414"/>
        <w:gridCol w:w="1204"/>
        <w:gridCol w:w="1210"/>
        <w:gridCol w:w="1253"/>
        <w:gridCol w:w="1210"/>
        <w:gridCol w:w="1222"/>
        <w:gridCol w:w="709"/>
        <w:gridCol w:w="625"/>
        <w:gridCol w:w="829"/>
        <w:gridCol w:w="747"/>
        <w:gridCol w:w="817"/>
        <w:gridCol w:w="919"/>
        <w:gridCol w:w="882"/>
        <w:gridCol w:w="1023"/>
      </w:tblGrid>
      <w:tr w:rsidR="00D03571" w:rsidTr="008260B6">
        <w:tc>
          <w:tcPr>
            <w:tcW w:w="124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3828" w:type="dxa"/>
            <w:gridSpan w:val="3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63" w:type="dxa"/>
            <w:gridSpan w:val="2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750" w:type="dxa"/>
            <w:gridSpan w:val="8"/>
          </w:tcPr>
          <w:p w:rsidR="00D03571" w:rsidRDefault="00D03571" w:rsidP="008A33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023" w:type="dxa"/>
          </w:tcPr>
          <w:p w:rsidR="00D03571" w:rsidRPr="001848F4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D03571" w:rsidTr="008260B6">
        <w:tc>
          <w:tcPr>
            <w:tcW w:w="124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2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03571" w:rsidRPr="00747ED0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34" w:type="dxa"/>
            <w:gridSpan w:val="2"/>
          </w:tcPr>
          <w:p w:rsidR="00D03571" w:rsidRPr="00747ED0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29" w:type="dxa"/>
          </w:tcPr>
          <w:p w:rsidR="00D03571" w:rsidRPr="00747ED0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47" w:type="dxa"/>
          </w:tcPr>
          <w:p w:rsidR="00D03571" w:rsidRPr="00747ED0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17" w:type="dxa"/>
          </w:tcPr>
          <w:p w:rsidR="00D03571" w:rsidRPr="00747ED0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D03571" w:rsidRPr="00747ED0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919" w:type="dxa"/>
          </w:tcPr>
          <w:p w:rsidR="00D03571" w:rsidRPr="00747ED0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опустимое (возможное) значение</w:t>
            </w:r>
          </w:p>
        </w:tc>
        <w:tc>
          <w:tcPr>
            <w:tcW w:w="882" w:type="dxa"/>
          </w:tcPr>
          <w:p w:rsidR="00D03571" w:rsidRPr="003200AB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023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571" w:rsidTr="008260B6">
        <w:tc>
          <w:tcPr>
            <w:tcW w:w="124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показателя)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___________</w:t>
            </w:r>
          </w:p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 показателя)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___________</w:t>
            </w:r>
          </w:p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 показателя)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___________</w:t>
            </w:r>
          </w:p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 показателя)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___________</w:t>
            </w:r>
          </w:p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 показателя)</w:t>
            </w:r>
          </w:p>
        </w:tc>
        <w:tc>
          <w:tcPr>
            <w:tcW w:w="122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571" w:rsidTr="008260B6">
        <w:tc>
          <w:tcPr>
            <w:tcW w:w="124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03571" w:rsidRPr="001848F4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D03571" w:rsidRPr="001848F4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29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571" w:rsidTr="008260B6">
        <w:tc>
          <w:tcPr>
            <w:tcW w:w="124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9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7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9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23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3571" w:rsidTr="008260B6">
        <w:tc>
          <w:tcPr>
            <w:tcW w:w="1242" w:type="dxa"/>
          </w:tcPr>
          <w:p w:rsidR="00D03571" w:rsidRDefault="00D03571" w:rsidP="006209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00000000000742005442203</w:t>
            </w:r>
            <w:r w:rsidR="006209E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00000000000100</w:t>
            </w:r>
            <w:r w:rsidR="006209E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100101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округа-Югры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6 сентября 2014 года №326-п «О порядке предоставления социальных услуг поставщиками социальных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Югре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D03571" w:rsidRDefault="008260B6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D03571">
              <w:rPr>
                <w:rFonts w:ascii="Times New Roman" w:eastAsia="Times New Roman" w:hAnsi="Times New Roman" w:cs="Times New Roman"/>
                <w:sz w:val="20"/>
                <w:szCs w:val="20"/>
              </w:rPr>
              <w:t>чно</w:t>
            </w:r>
            <w:proofErr w:type="spellEnd"/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03571" w:rsidRPr="001848F4" w:rsidRDefault="00D03571" w:rsidP="008260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3571" w:rsidRPr="001848F4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D03571" w:rsidRPr="008F2F87" w:rsidRDefault="00D03571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87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29" w:type="dxa"/>
          </w:tcPr>
          <w:p w:rsidR="00D03571" w:rsidRPr="008F2F87" w:rsidRDefault="006209E7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87"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747" w:type="dxa"/>
          </w:tcPr>
          <w:p w:rsidR="00D03571" w:rsidRPr="00BD717C" w:rsidRDefault="00BD717C" w:rsidP="005B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1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B2730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17" w:type="dxa"/>
          </w:tcPr>
          <w:p w:rsidR="00D03571" w:rsidRPr="008F2F87" w:rsidRDefault="00123D95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9" w:type="dxa"/>
          </w:tcPr>
          <w:p w:rsidR="00D03571" w:rsidRPr="008F2F87" w:rsidRDefault="00D03571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03571" w:rsidRPr="008F2F87" w:rsidRDefault="00D03571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D03571" w:rsidRPr="008F2F87" w:rsidRDefault="00635068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5 165,61</w:t>
            </w:r>
          </w:p>
        </w:tc>
      </w:tr>
    </w:tbl>
    <w:p w:rsidR="00970F82" w:rsidRDefault="00970F82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3338" w:rsidRPr="00FC3B99" w:rsidRDefault="008A3338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B99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0A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200AB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B256B">
        <w:rPr>
          <w:rFonts w:ascii="Times New Roman" w:hAnsi="Times New Roman" w:cs="Times New Roman"/>
          <w:sz w:val="24"/>
          <w:szCs w:val="24"/>
        </w:rPr>
        <w:t xml:space="preserve"> </w:t>
      </w:r>
      <w:r w:rsidRPr="00E455C2">
        <w:rPr>
          <w:rFonts w:ascii="Times New Roman" w:hAnsi="Times New Roman" w:cs="Times New Roman"/>
          <w:sz w:val="24"/>
          <w:szCs w:val="24"/>
          <w:u w:val="single"/>
        </w:rPr>
        <w:t>Предоставление социального обслуживания в форме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дому</w:t>
      </w:r>
      <w:r w:rsidRPr="00E455C2">
        <w:rPr>
          <w:rFonts w:ascii="Times New Roman" w:hAnsi="Times New Roman" w:cs="Times New Roman"/>
          <w:sz w:val="24"/>
          <w:szCs w:val="24"/>
          <w:u w:val="single"/>
        </w:rPr>
        <w:t>, включая оказание социально-бытовых услуг, социально-медицинских услуг, социально-психологических услуг, социально –</w:t>
      </w:r>
      <w:r w:rsidR="008141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55C2">
        <w:rPr>
          <w:rFonts w:ascii="Times New Roman" w:hAnsi="Times New Roman" w:cs="Times New Roman"/>
          <w:sz w:val="24"/>
          <w:szCs w:val="24"/>
          <w:u w:val="single"/>
        </w:rPr>
        <w:t xml:space="preserve"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E455C2">
        <w:rPr>
          <w:rFonts w:ascii="Times New Roman" w:hAnsi="Times New Roman" w:cs="Times New Roman"/>
          <w:sz w:val="24"/>
          <w:szCs w:val="24"/>
          <w:u w:val="single"/>
        </w:rPr>
        <w:t xml:space="preserve"> инвалидов</w:t>
      </w:r>
      <w:r>
        <w:rPr>
          <w:rFonts w:ascii="Times New Roman" w:hAnsi="Times New Roman" w:cs="Times New Roman"/>
          <w:sz w:val="24"/>
          <w:szCs w:val="24"/>
          <w:u w:val="single"/>
        </w:rPr>
        <w:t>,  срочных социальных услуг</w:t>
      </w: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2.Категории потребителей 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F4A1D">
        <w:rPr>
          <w:rFonts w:ascii="Times New Roman" w:hAnsi="Times New Roman" w:cs="Times New Roman"/>
          <w:sz w:val="24"/>
          <w:szCs w:val="24"/>
          <w:u w:val="single"/>
        </w:rPr>
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наличии иных обстоятельств, которые ухудшают  или способны ухудшить условия его жизнедеятельности.</w:t>
      </w: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3338" w:rsidRPr="003200AB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tbl>
      <w:tblPr>
        <w:tblStyle w:val="a4"/>
        <w:tblW w:w="15417" w:type="dxa"/>
        <w:tblLayout w:type="fixed"/>
        <w:tblLook w:val="04A0"/>
      </w:tblPr>
      <w:tblGrid>
        <w:gridCol w:w="1242"/>
        <w:gridCol w:w="1560"/>
        <w:gridCol w:w="708"/>
        <w:gridCol w:w="672"/>
        <w:gridCol w:w="686"/>
        <w:gridCol w:w="906"/>
        <w:gridCol w:w="1179"/>
        <w:gridCol w:w="2227"/>
        <w:gridCol w:w="567"/>
        <w:gridCol w:w="1418"/>
        <w:gridCol w:w="1134"/>
        <w:gridCol w:w="1134"/>
        <w:gridCol w:w="1134"/>
        <w:gridCol w:w="850"/>
      </w:tblGrid>
      <w:tr w:rsidR="008A3338" w:rsidRPr="001C6DF5" w:rsidTr="008A3338">
        <w:tc>
          <w:tcPr>
            <w:tcW w:w="1242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2940" w:type="dxa"/>
            <w:gridSpan w:val="3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92" w:type="dxa"/>
            <w:gridSpan w:val="2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43" w:type="dxa"/>
            <w:gridSpan w:val="8"/>
            <w:vAlign w:val="center"/>
          </w:tcPr>
          <w:p w:rsidR="008A3338" w:rsidRPr="00747ED0" w:rsidRDefault="008A3338" w:rsidP="008A33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8A3338" w:rsidRPr="001C6DF5" w:rsidTr="008A3338">
        <w:tc>
          <w:tcPr>
            <w:tcW w:w="1242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3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94" w:type="dxa"/>
            <w:gridSpan w:val="2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418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3338" w:rsidRPr="001C6DF5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338" w:rsidRPr="001C6DF5" w:rsidTr="008A3338">
        <w:tc>
          <w:tcPr>
            <w:tcW w:w="1242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3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4" w:type="dxa"/>
            <w:gridSpan w:val="2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опустимое (возможное) значение</w:t>
            </w:r>
          </w:p>
        </w:tc>
        <w:tc>
          <w:tcPr>
            <w:tcW w:w="850" w:type="dxa"/>
          </w:tcPr>
          <w:p w:rsidR="008A3338" w:rsidRPr="003200AB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8A3338" w:rsidRPr="001C6DF5" w:rsidTr="008A3338">
        <w:tc>
          <w:tcPr>
            <w:tcW w:w="1242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</w:t>
            </w:r>
          </w:p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</w:t>
            </w:r>
          </w:p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9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418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3338" w:rsidRPr="007A77AC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3338" w:rsidRPr="001C6DF5" w:rsidTr="008A3338">
        <w:tc>
          <w:tcPr>
            <w:tcW w:w="1242" w:type="dxa"/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9" w:type="dxa"/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8A3338" w:rsidRPr="001C6DF5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A3338" w:rsidRPr="001C6DF5" w:rsidTr="008A3338">
        <w:trPr>
          <w:trHeight w:val="1298"/>
        </w:trPr>
        <w:tc>
          <w:tcPr>
            <w:tcW w:w="1242" w:type="dxa"/>
            <w:vMerge w:val="restart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00000000000742005442203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000000000000100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100101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8A3338" w:rsidRPr="00F83795" w:rsidRDefault="008A3338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постановлением Правительства Ханты-Мансийского округа</w:t>
            </w:r>
            <w:r w:rsidR="00CF71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CF71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Югры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6 сентября 2014 года №326-п «О порядке предоставления социальных услуг поставщиками социальных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Югре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8A3338" w:rsidRDefault="008A3338" w:rsidP="008A3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8A3338" w:rsidRPr="001C6DF5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bottom w:val="single" w:sz="4" w:space="0" w:color="auto"/>
              <w:right w:val="single" w:sz="4" w:space="0" w:color="auto"/>
            </w:tcBorders>
          </w:tcPr>
          <w:p w:rsidR="008A3338" w:rsidRPr="00747ED0" w:rsidRDefault="008A3338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141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(%)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3338" w:rsidRPr="001C6DF5" w:rsidRDefault="008A3338" w:rsidP="00FC3B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338" w:rsidRPr="001C6DF5" w:rsidRDefault="005827E8" w:rsidP="00FC3B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338" w:rsidRPr="001C6DF5" w:rsidRDefault="008260B6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338" w:rsidRPr="001C6DF5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3338" w:rsidRPr="001C6DF5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C2B" w:rsidRPr="001C6DF5" w:rsidTr="008A3338">
        <w:trPr>
          <w:trHeight w:val="692"/>
        </w:trPr>
        <w:tc>
          <w:tcPr>
            <w:tcW w:w="1242" w:type="dxa"/>
            <w:vMerge/>
          </w:tcPr>
          <w:p w:rsidR="007A6C2B" w:rsidRPr="00747ED0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A6C2B" w:rsidRDefault="007A6C2B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2B" w:rsidRDefault="007A6C2B" w:rsidP="008A3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C2B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:rsidR="007A6C2B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C2B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1C6DF5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2B" w:rsidRDefault="007A6C2B" w:rsidP="007141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  <w:proofErr w:type="gramStart"/>
            <w:r w:rsidR="007141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C2B" w:rsidRDefault="007A6C2B" w:rsidP="007141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Default="007A6C2B" w:rsidP="00FC3B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1C6DF5" w:rsidRDefault="005827E8" w:rsidP="00FC3B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1C6DF5" w:rsidRDefault="008260B6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1C6DF5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1C6DF5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C2B" w:rsidRPr="001C6DF5" w:rsidTr="008A3338">
        <w:trPr>
          <w:trHeight w:val="802"/>
        </w:trPr>
        <w:tc>
          <w:tcPr>
            <w:tcW w:w="1242" w:type="dxa"/>
            <w:vMerge/>
          </w:tcPr>
          <w:p w:rsidR="007A6C2B" w:rsidRPr="00747ED0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A6C2B" w:rsidRDefault="007A6C2B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2B" w:rsidRDefault="007A6C2B" w:rsidP="008A3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C2B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:rsidR="007A6C2B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C2B" w:rsidRPr="0081410E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330E23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2B" w:rsidRPr="00330E23" w:rsidRDefault="007A6C2B" w:rsidP="007141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23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="0071418A" w:rsidRPr="00330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30E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C2B" w:rsidRPr="00330E23" w:rsidRDefault="007A6C2B" w:rsidP="007141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E23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BD717C" w:rsidRDefault="007A6C2B" w:rsidP="00FC3B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17C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BD717C" w:rsidRDefault="00FC3B99" w:rsidP="005B27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17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5B2730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BD717C" w:rsidRDefault="008260B6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17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1C6DF5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1C6DF5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3338" w:rsidRDefault="008A3338" w:rsidP="008A3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338" w:rsidRPr="00FB62D8" w:rsidRDefault="008A3338" w:rsidP="008A3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2D8">
        <w:rPr>
          <w:rFonts w:ascii="Times New Roman" w:eastAsia="Times New Roman" w:hAnsi="Times New Roman" w:cs="Times New Roman"/>
          <w:b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4"/>
        <w:tblW w:w="15417" w:type="dxa"/>
        <w:tblLayout w:type="fixed"/>
        <w:tblLook w:val="04A0"/>
      </w:tblPr>
      <w:tblGrid>
        <w:gridCol w:w="1242"/>
        <w:gridCol w:w="1414"/>
        <w:gridCol w:w="1204"/>
        <w:gridCol w:w="1210"/>
        <w:gridCol w:w="1253"/>
        <w:gridCol w:w="1210"/>
        <w:gridCol w:w="919"/>
        <w:gridCol w:w="1012"/>
        <w:gridCol w:w="625"/>
        <w:gridCol w:w="829"/>
        <w:gridCol w:w="747"/>
        <w:gridCol w:w="917"/>
        <w:gridCol w:w="851"/>
        <w:gridCol w:w="850"/>
        <w:gridCol w:w="1134"/>
      </w:tblGrid>
      <w:tr w:rsidR="008A3338" w:rsidTr="00DA1917">
        <w:tc>
          <w:tcPr>
            <w:tcW w:w="1242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3828" w:type="dxa"/>
            <w:gridSpan w:val="3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63" w:type="dxa"/>
            <w:gridSpan w:val="2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750" w:type="dxa"/>
            <w:gridSpan w:val="8"/>
          </w:tcPr>
          <w:p w:rsidR="008A3338" w:rsidRDefault="008A3338" w:rsidP="008A33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134" w:type="dxa"/>
          </w:tcPr>
          <w:p w:rsidR="008A3338" w:rsidRPr="001848F4" w:rsidRDefault="008A3338" w:rsidP="008A330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8A3338" w:rsidTr="00DA1917">
        <w:tc>
          <w:tcPr>
            <w:tcW w:w="1242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2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37" w:type="dxa"/>
            <w:gridSpan w:val="2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29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47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17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851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опустимое (возможное) значение</w:t>
            </w:r>
          </w:p>
        </w:tc>
        <w:tc>
          <w:tcPr>
            <w:tcW w:w="850" w:type="dxa"/>
          </w:tcPr>
          <w:p w:rsidR="008A3338" w:rsidRPr="003200AB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134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338" w:rsidTr="00DA1917">
        <w:tc>
          <w:tcPr>
            <w:tcW w:w="1242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19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338" w:rsidTr="00DA1917">
        <w:tc>
          <w:tcPr>
            <w:tcW w:w="1242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</w:tcPr>
          <w:p w:rsidR="008A3338" w:rsidRPr="001848F4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8A3338" w:rsidRPr="001848F4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29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338" w:rsidTr="00DA1917">
        <w:tc>
          <w:tcPr>
            <w:tcW w:w="1242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9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9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7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A3338" w:rsidTr="00C13762">
        <w:tc>
          <w:tcPr>
            <w:tcW w:w="1242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00000000000742005442203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00000000000100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100101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постановлением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Правительства Ханты-Мансийского округа</w:t>
            </w:r>
            <w:r w:rsidR="00CF71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CF71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Югры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6 сентября 2014 года №326-п «О порядке предоставления социальных услуг поставщиками социальных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Югре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8A3338" w:rsidRDefault="007D78F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A3338">
              <w:rPr>
                <w:rFonts w:ascii="Times New Roman" w:eastAsia="Times New Roman" w:hAnsi="Times New Roman" w:cs="Times New Roman"/>
                <w:sz w:val="20"/>
                <w:szCs w:val="20"/>
              </w:rPr>
              <w:t>чно</w:t>
            </w:r>
            <w:proofErr w:type="spellEnd"/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8A3338" w:rsidRPr="001848F4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Численность </w:t>
            </w: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граждан, получивших социальные услуги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8A3338" w:rsidRPr="001848F4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8A3338" w:rsidRPr="008F2F87" w:rsidRDefault="008A3338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87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29" w:type="dxa"/>
          </w:tcPr>
          <w:p w:rsidR="008A3338" w:rsidRPr="008F2F87" w:rsidRDefault="007A6C2B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87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747" w:type="dxa"/>
          </w:tcPr>
          <w:p w:rsidR="008A3338" w:rsidRPr="00BD717C" w:rsidRDefault="0071418A" w:rsidP="00BD71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1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D717C" w:rsidRPr="00BD717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17" w:type="dxa"/>
          </w:tcPr>
          <w:p w:rsidR="008A3338" w:rsidRPr="00BD717C" w:rsidRDefault="008A3338" w:rsidP="00937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3338" w:rsidRPr="00BD717C" w:rsidRDefault="008260B6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17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A3338" w:rsidRPr="008F2F87" w:rsidRDefault="008A3338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3338" w:rsidRPr="008F2F87" w:rsidRDefault="00CF71DF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96 677,40</w:t>
            </w:r>
          </w:p>
        </w:tc>
      </w:tr>
    </w:tbl>
    <w:p w:rsidR="008A3338" w:rsidRDefault="008A3338" w:rsidP="008A3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180" w:type="dxa"/>
        <w:tblInd w:w="91" w:type="dxa"/>
        <w:tblLook w:val="04A0"/>
      </w:tblPr>
      <w:tblGrid>
        <w:gridCol w:w="4360"/>
        <w:gridCol w:w="1240"/>
        <w:gridCol w:w="5899"/>
        <w:gridCol w:w="3681"/>
      </w:tblGrid>
      <w:tr w:rsidR="00481D05" w:rsidRPr="0051344C" w:rsidTr="0071418A">
        <w:trPr>
          <w:trHeight w:val="315"/>
        </w:trPr>
        <w:tc>
          <w:tcPr>
            <w:tcW w:w="1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D05" w:rsidRDefault="00481D05" w:rsidP="0071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D05" w:rsidRDefault="00481D05" w:rsidP="0071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Е.В.Соколова</w:t>
            </w:r>
          </w:p>
          <w:p w:rsidR="00481D05" w:rsidRDefault="00481D05" w:rsidP="0071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D05" w:rsidRPr="0051344C" w:rsidRDefault="00481D05" w:rsidP="0048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D05" w:rsidRPr="0051344C" w:rsidTr="00481D05">
        <w:trPr>
          <w:gridAfter w:val="1"/>
          <w:wAfter w:w="3681" w:type="dxa"/>
          <w:trHeight w:val="330"/>
        </w:trPr>
        <w:tc>
          <w:tcPr>
            <w:tcW w:w="1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D05" w:rsidRDefault="009D4C2F" w:rsidP="0071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481D05" w:rsidRPr="0051344C" w:rsidRDefault="00481D05" w:rsidP="009D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</w:t>
            </w:r>
            <w:r w:rsidR="009D4C2F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</w:t>
            </w:r>
            <w:r w:rsidR="009D4C2F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D4C2F">
              <w:rPr>
                <w:rFonts w:ascii="Times New Roman" w:eastAsia="Times New Roman" w:hAnsi="Times New Roman" w:cs="Times New Roman"/>
                <w:sz w:val="24"/>
                <w:szCs w:val="24"/>
              </w:rPr>
              <w:t>А.В. Брякова</w:t>
            </w:r>
          </w:p>
        </w:tc>
      </w:tr>
      <w:tr w:rsidR="00481D05" w:rsidRPr="0051344C" w:rsidTr="00481D05">
        <w:trPr>
          <w:gridAfter w:val="1"/>
          <w:wAfter w:w="3681" w:type="dxa"/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0E" w:rsidRDefault="0081410E" w:rsidP="009D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D05" w:rsidRPr="0051344C" w:rsidRDefault="00481D05" w:rsidP="00B2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D71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1B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9D4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71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9D4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05" w:rsidRPr="0051344C" w:rsidRDefault="00481D05" w:rsidP="0071418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05" w:rsidRPr="0051344C" w:rsidRDefault="00481D05" w:rsidP="0071418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481D05" w:rsidRPr="0051344C" w:rsidTr="00481D05">
        <w:trPr>
          <w:gridAfter w:val="1"/>
          <w:wAfter w:w="3681" w:type="dxa"/>
          <w:trHeight w:val="315"/>
        </w:trPr>
        <w:tc>
          <w:tcPr>
            <w:tcW w:w="1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05" w:rsidRPr="0051344C" w:rsidRDefault="00481D05" w:rsidP="009D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>тел/факс 8 (3462) 74</w:t>
            </w:r>
            <w:r w:rsidR="009D4C2F">
              <w:rPr>
                <w:rFonts w:ascii="Times New Roman" w:eastAsia="Times New Roman" w:hAnsi="Times New Roman" w:cs="Times New Roman"/>
                <w:sz w:val="24"/>
                <w:szCs w:val="24"/>
              </w:rPr>
              <w:t>-10-52</w:t>
            </w:r>
            <w:r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05" w:rsidRPr="0051344C" w:rsidTr="00481D05">
        <w:trPr>
          <w:gridAfter w:val="1"/>
          <w:wAfter w:w="3681" w:type="dxa"/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05" w:rsidRPr="0051344C" w:rsidRDefault="00481D05" w:rsidP="0071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05" w:rsidRPr="0051344C" w:rsidRDefault="00481D05" w:rsidP="0071418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05" w:rsidRPr="0051344C" w:rsidRDefault="00481D05" w:rsidP="0071418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</w:tbl>
    <w:p w:rsidR="008A3338" w:rsidRPr="00970F82" w:rsidRDefault="008A3338" w:rsidP="00481D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8A3338" w:rsidRPr="00970F82" w:rsidSect="00FC3B99">
      <w:pgSz w:w="16838" w:h="11906" w:orient="landscape"/>
      <w:pgMar w:top="851" w:right="61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2EE6"/>
    <w:multiLevelType w:val="hybridMultilevel"/>
    <w:tmpl w:val="1EDE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E29FC"/>
    <w:multiLevelType w:val="hybridMultilevel"/>
    <w:tmpl w:val="DE2A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A9A"/>
    <w:rsid w:val="000C1424"/>
    <w:rsid w:val="00123D95"/>
    <w:rsid w:val="001368C7"/>
    <w:rsid w:val="00142122"/>
    <w:rsid w:val="00162264"/>
    <w:rsid w:val="00180A9A"/>
    <w:rsid w:val="001848F4"/>
    <w:rsid w:val="001C6DF5"/>
    <w:rsid w:val="002403C6"/>
    <w:rsid w:val="002F30D6"/>
    <w:rsid w:val="003200AB"/>
    <w:rsid w:val="00330E23"/>
    <w:rsid w:val="003F4A1D"/>
    <w:rsid w:val="00447D34"/>
    <w:rsid w:val="0048141A"/>
    <w:rsid w:val="00481D05"/>
    <w:rsid w:val="004F041F"/>
    <w:rsid w:val="005452B2"/>
    <w:rsid w:val="005632A5"/>
    <w:rsid w:val="005827E8"/>
    <w:rsid w:val="005B2730"/>
    <w:rsid w:val="005E548E"/>
    <w:rsid w:val="005E7EEF"/>
    <w:rsid w:val="006209E7"/>
    <w:rsid w:val="00635068"/>
    <w:rsid w:val="0065460E"/>
    <w:rsid w:val="006D6AA9"/>
    <w:rsid w:val="006E5DF3"/>
    <w:rsid w:val="00706C9F"/>
    <w:rsid w:val="0071418A"/>
    <w:rsid w:val="00747ED0"/>
    <w:rsid w:val="00770BB1"/>
    <w:rsid w:val="0078046C"/>
    <w:rsid w:val="007A6C2B"/>
    <w:rsid w:val="007A77AC"/>
    <w:rsid w:val="007D78FB"/>
    <w:rsid w:val="0081410E"/>
    <w:rsid w:val="008260B6"/>
    <w:rsid w:val="008314F3"/>
    <w:rsid w:val="0087212C"/>
    <w:rsid w:val="008A3309"/>
    <w:rsid w:val="008A3338"/>
    <w:rsid w:val="008F2F87"/>
    <w:rsid w:val="00936F6D"/>
    <w:rsid w:val="00937CA6"/>
    <w:rsid w:val="00970F82"/>
    <w:rsid w:val="009B1944"/>
    <w:rsid w:val="009B256B"/>
    <w:rsid w:val="009D4C2F"/>
    <w:rsid w:val="00A57899"/>
    <w:rsid w:val="00AB5B6F"/>
    <w:rsid w:val="00AC62B7"/>
    <w:rsid w:val="00AF532A"/>
    <w:rsid w:val="00B1522B"/>
    <w:rsid w:val="00B21B87"/>
    <w:rsid w:val="00B25721"/>
    <w:rsid w:val="00B46755"/>
    <w:rsid w:val="00BB12FA"/>
    <w:rsid w:val="00BD717C"/>
    <w:rsid w:val="00BF6D2D"/>
    <w:rsid w:val="00C13762"/>
    <w:rsid w:val="00C35E05"/>
    <w:rsid w:val="00C97379"/>
    <w:rsid w:val="00CA24EA"/>
    <w:rsid w:val="00CC7598"/>
    <w:rsid w:val="00CE5F1B"/>
    <w:rsid w:val="00CF71DF"/>
    <w:rsid w:val="00D03571"/>
    <w:rsid w:val="00D52F2D"/>
    <w:rsid w:val="00D97917"/>
    <w:rsid w:val="00DA1917"/>
    <w:rsid w:val="00DE429A"/>
    <w:rsid w:val="00E455C2"/>
    <w:rsid w:val="00EC3674"/>
    <w:rsid w:val="00F83401"/>
    <w:rsid w:val="00F83795"/>
    <w:rsid w:val="00FA6E23"/>
    <w:rsid w:val="00FB62D8"/>
    <w:rsid w:val="00FC3B99"/>
    <w:rsid w:val="00FE41CB"/>
    <w:rsid w:val="00FE758B"/>
    <w:rsid w:val="00FF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6B"/>
    <w:pPr>
      <w:ind w:left="720"/>
      <w:contextualSpacing/>
    </w:pPr>
  </w:style>
  <w:style w:type="table" w:styleId="a4">
    <w:name w:val="Table Grid"/>
    <w:basedOn w:val="a1"/>
    <w:uiPriority w:val="59"/>
    <w:rsid w:val="00B46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B56A1-A080-4504-B055-AD1F8109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8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u834</dc:creator>
  <cp:keywords/>
  <dc:description/>
  <cp:lastModifiedBy>u854</cp:lastModifiedBy>
  <cp:revision>43</cp:revision>
  <cp:lastPrinted>2016-12-27T06:54:00Z</cp:lastPrinted>
  <dcterms:created xsi:type="dcterms:W3CDTF">2016-03-28T12:44:00Z</dcterms:created>
  <dcterms:modified xsi:type="dcterms:W3CDTF">2016-12-27T06:54:00Z</dcterms:modified>
</cp:coreProperties>
</file>