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67" w:rsidRDefault="00B20467" w:rsidP="00B2046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>УВАЖАЕМЫЕ ЖИТЕЛИ</w:t>
      </w:r>
    </w:p>
    <w:p w:rsidR="00B20467" w:rsidRDefault="00B20467" w:rsidP="00B2046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bCs/>
          <w:color w:val="000000"/>
          <w:sz w:val="24"/>
          <w:szCs w:val="24"/>
          <w:lang w:eastAsia="ru-RU"/>
        </w:rPr>
        <w:t>Г.П. ФЁДОРОВСКИЙ!</w:t>
      </w:r>
    </w:p>
    <w:p w:rsidR="00B20467" w:rsidRDefault="00B20467" w:rsidP="00B2046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В бюджетном учреждении «Комплексный центр социального обслуживания населения «Содей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ствие» филиал в г.п. Фёдоровский на базе отделе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ния срочного социального обслуживания функцио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нирует служба «Социальное такси».</w:t>
      </w:r>
    </w:p>
    <w:p w:rsidR="00B20467" w:rsidRDefault="00B20467" w:rsidP="00B2046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Услуга Службы предоставляется получателям социальных услуг для проезда к социально-значи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мым объектам по месту проживания (пребывания) в г.п. Фёдоровский и до административного цен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тра — г. Сургут.</w:t>
      </w:r>
    </w:p>
    <w:p w:rsidR="00B20467" w:rsidRDefault="00B20467" w:rsidP="00B2046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Получателями услуг службы «Социальное такси» могут быть:</w:t>
      </w:r>
    </w:p>
    <w:p w:rsidR="00B20467" w:rsidRDefault="00B20467" w:rsidP="00B20467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дети-инвалиды, имеющие ограниченные спо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собности к самостоятельному передвижению;</w:t>
      </w:r>
    </w:p>
    <w:p w:rsidR="00D943C2" w:rsidRDefault="00B20467" w:rsidP="00D943C2">
      <w:pP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граждане пожилого возраста (женщины старше 55 лет и мужчин ограниченные в.</w:t>
      </w:r>
      <w:r w:rsidR="00D943C2"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трудоспособных детей и (или) супругов;•</w:t>
      </w:r>
      <w:r w:rsidR="00D943C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943C2"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инвалиды и ветераны Великой Отечественной войны;</w:t>
      </w:r>
    </w:p>
    <w:p w:rsidR="00D943C2" w:rsidRDefault="00D943C2" w:rsidP="00D943C2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 xml:space="preserve">инвалиды 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  <w:lang w:eastAsia="ru-RU"/>
        </w:rPr>
        <w:t xml:space="preserve">I 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 xml:space="preserve">и </w:t>
      </w:r>
      <w:r>
        <w:rPr>
          <w:rFonts w:ascii="Microsoft Sans Serif" w:hAnsi="Microsoft Sans Serif" w:cs="Microsoft Sans Serif"/>
          <w:b/>
          <w:bCs/>
          <w:color w:val="000000"/>
          <w:sz w:val="18"/>
          <w:szCs w:val="18"/>
          <w:lang w:eastAsia="ru-RU"/>
        </w:rPr>
        <w:t xml:space="preserve">II 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групп с ограниченными способ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ностями к самостоятельному передвижению, не имеющие совместно проживающих трудоспособ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ных детей и (или) супругов;</w:t>
      </w:r>
    </w:p>
    <w:p w:rsidR="00D943C2" w:rsidRDefault="00D943C2" w:rsidP="00D943C2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инвалиды-колясочники;</w:t>
      </w:r>
    </w:p>
    <w:p w:rsidR="00D943C2" w:rsidRDefault="00D943C2" w:rsidP="00D943C2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многодетные матери (отцы) при перевозке не менее двух детей в возрасте до 5 лет одно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временно.</w:t>
      </w:r>
    </w:p>
    <w:p w:rsidR="00D943C2" w:rsidRDefault="00D943C2" w:rsidP="00D943C2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Ограниченная способность к самостоятельному передвижению предполагает нуждаемость при пе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редвижении в помощи других лиц и (или) исполь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зовании технических средств реабилитации.</w:t>
      </w:r>
    </w:p>
    <w:p w:rsidR="00D943C2" w:rsidRDefault="00D943C2" w:rsidP="00D943C2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Детям — инвалидам, инвалидам и ветеранам Ве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ликой Отечественной войны услуги предоставля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ются бесплатно, всем остальным — на условиях полной или частичной оплаты, в зависимости от среднедушевого дохода, рассчитанного в соответ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ствии с нормативными правовыми актами Россий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ского Федерации.</w:t>
      </w:r>
    </w:p>
    <w:p w:rsidR="00D943C2" w:rsidRDefault="00D943C2" w:rsidP="00D943C2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Стоимость одной поездки 267 рублей 16 копеек.</w:t>
      </w:r>
    </w:p>
    <w:p w:rsidR="00D943C2" w:rsidRDefault="00D943C2" w:rsidP="00D943C2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Продолжительность использования транспортно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го средства не должна превышать 2-х часов за од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ну поездку (время простоя транспорта получате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лем услуг не оплачивается).</w:t>
      </w:r>
    </w:p>
    <w:p w:rsidR="00D943C2" w:rsidRDefault="00D943C2" w:rsidP="00D943C2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</w:pP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Для того чтобы получить услуги службы «Соци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альное такси необходимо обратиться с заявлени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ем о заключении договора о предоставлении соци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альных услуг (с приложением индивидуальной про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граммы предоставления услуг, выданной Управле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 xml:space="preserve">нием социальной защиты населения по г. Сургуту и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Сургутскому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 xml:space="preserve"> району).</w:t>
      </w:r>
    </w:p>
    <w:p w:rsidR="00D943C2" w:rsidRDefault="00D943C2" w:rsidP="00D943C2"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По всем вопросам обращаться к специалистам по социальной работе отделения срочного социаль</w:t>
      </w:r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softHyphen/>
        <w:t>ного обслуживания по адресу: г.п. Фёдоровский, ул. Л€&gt;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нина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 xml:space="preserve">, д. 24, </w:t>
      </w:r>
      <w:proofErr w:type="spellStart"/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>каб</w:t>
      </w:r>
      <w:proofErr w:type="spellEnd"/>
      <w:r>
        <w:rPr>
          <w:rFonts w:ascii="Microsoft Sans Serif" w:hAnsi="Microsoft Sans Serif" w:cs="Microsoft Sans Serif"/>
          <w:color w:val="000000"/>
          <w:sz w:val="18"/>
          <w:szCs w:val="18"/>
          <w:lang w:eastAsia="ru-RU"/>
        </w:rPr>
        <w:t xml:space="preserve">. 140 или по телефону: 212-854. Сайт учреждения: </w:t>
      </w:r>
      <w:hyperlink r:id="rId4" w:history="1">
        <w:proofErr w:type="spellStart"/>
        <w:r>
          <w:rPr>
            <w:rFonts w:ascii="Microsoft Sans Serif" w:hAnsi="Microsoft Sans Serif" w:cs="Microsoft Sans Serif"/>
            <w:color w:val="000000"/>
            <w:sz w:val="18"/>
            <w:szCs w:val="18"/>
            <w:lang w:val="en-US" w:eastAsia="ru-RU"/>
          </w:rPr>
          <w:t>sodeistvie</w:t>
        </w:r>
        <w:proofErr w:type="spellEnd"/>
        <w:r w:rsidRPr="00D943C2">
          <w:rPr>
            <w:rFonts w:ascii="Microsoft Sans Serif" w:hAnsi="Microsoft Sans Serif" w:cs="Microsoft Sans Serif"/>
            <w:color w:val="000000"/>
            <w:sz w:val="18"/>
            <w:szCs w:val="18"/>
            <w:lang w:eastAsia="ru-RU"/>
          </w:rPr>
          <w:t>86.</w:t>
        </w:r>
        <w:proofErr w:type="spellStart"/>
        <w:r>
          <w:rPr>
            <w:rFonts w:ascii="Microsoft Sans Serif" w:hAnsi="Microsoft Sans Serif" w:cs="Microsoft Sans Serif"/>
            <w:color w:val="000000"/>
            <w:sz w:val="18"/>
            <w:szCs w:val="18"/>
            <w:lang w:val="en-US" w:eastAsia="ru-RU"/>
          </w:rPr>
          <w:t>ru</w:t>
        </w:r>
        <w:proofErr w:type="spellEnd"/>
      </w:hyperlink>
    </w:p>
    <w:sectPr w:rsidR="00D943C2" w:rsidSect="008D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467"/>
    <w:rsid w:val="008D3E1A"/>
    <w:rsid w:val="00AC5E9B"/>
    <w:rsid w:val="00B20467"/>
    <w:rsid w:val="00D943C2"/>
    <w:rsid w:val="00FA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deistvie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Морарь Александр Иванович</dc:creator>
  <cp:lastModifiedBy>Морарь Александр Иванович</cp:lastModifiedBy>
  <cp:revision>1</cp:revision>
  <dcterms:created xsi:type="dcterms:W3CDTF">2017-06-20T10:24:00Z</dcterms:created>
  <dcterms:modified xsi:type="dcterms:W3CDTF">2017-06-20T10:41:00Z</dcterms:modified>
</cp:coreProperties>
</file>