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8E" w:rsidRDefault="0005208E" w:rsidP="00A21C15"/>
    <w:p w:rsidR="0005208E" w:rsidRDefault="0005208E" w:rsidP="000520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77CB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Информация о действующих пунктах проката технических средств реабилитации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по состоянию на 01.05.2018</w:t>
      </w:r>
    </w:p>
    <w:p w:rsidR="0005208E" w:rsidRPr="0005208E" w:rsidRDefault="0005208E" w:rsidP="000520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1"/>
        <w:tblW w:w="9776" w:type="dxa"/>
        <w:tblLook w:val="04A0"/>
      </w:tblPr>
      <w:tblGrid>
        <w:gridCol w:w="571"/>
        <w:gridCol w:w="2968"/>
        <w:gridCol w:w="4528"/>
        <w:gridCol w:w="1709"/>
      </w:tblGrid>
      <w:tr w:rsidR="0005208E" w:rsidRPr="0005208E" w:rsidTr="0001299E">
        <w:tc>
          <w:tcPr>
            <w:tcW w:w="571" w:type="dxa"/>
          </w:tcPr>
          <w:p w:rsidR="0005208E" w:rsidRPr="0005208E" w:rsidRDefault="0005208E" w:rsidP="0005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0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05208E" w:rsidRPr="0005208E" w:rsidRDefault="0005208E" w:rsidP="0005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08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968" w:type="dxa"/>
          </w:tcPr>
          <w:p w:rsidR="0005208E" w:rsidRPr="0005208E" w:rsidRDefault="0005208E" w:rsidP="0005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08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организации, на базе которой размещен пункт проката ТСР</w:t>
            </w:r>
          </w:p>
        </w:tc>
        <w:tc>
          <w:tcPr>
            <w:tcW w:w="4528" w:type="dxa"/>
          </w:tcPr>
          <w:p w:rsidR="0005208E" w:rsidRPr="0005208E" w:rsidRDefault="0005208E" w:rsidP="0005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08E">
              <w:rPr>
                <w:rFonts w:ascii="Times New Roman" w:eastAsia="Times New Roman" w:hAnsi="Times New Roman" w:cs="Times New Roman"/>
                <w:b/>
                <w:lang w:eastAsia="ru-RU"/>
              </w:rPr>
              <w:t>Адрес, график работы, контактный телефон для справок</w:t>
            </w:r>
          </w:p>
        </w:tc>
        <w:tc>
          <w:tcPr>
            <w:tcW w:w="1709" w:type="dxa"/>
          </w:tcPr>
          <w:p w:rsidR="0005208E" w:rsidRPr="0005208E" w:rsidRDefault="0005208E" w:rsidP="0005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208E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</w:p>
        </w:tc>
      </w:tr>
      <w:tr w:rsidR="0005208E" w:rsidRPr="00C1344F" w:rsidTr="003358C6">
        <w:tc>
          <w:tcPr>
            <w:tcW w:w="9776" w:type="dxa"/>
            <w:gridSpan w:val="4"/>
          </w:tcPr>
          <w:p w:rsidR="0005208E" w:rsidRPr="00C1344F" w:rsidRDefault="0005208E" w:rsidP="0005208E">
            <w:pPr>
              <w:jc w:val="center"/>
              <w:rPr>
                <w:rStyle w:val="2105pt"/>
                <w:rFonts w:eastAsiaTheme="minorHAns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C1344F">
              <w:rPr>
                <w:rFonts w:ascii="Times New Roman" w:eastAsia="Calibri" w:hAnsi="Times New Roman" w:cs="Times New Roman"/>
              </w:rPr>
              <w:t>. Белоярский</w:t>
            </w:r>
          </w:p>
        </w:tc>
      </w:tr>
      <w:tr w:rsidR="0005208E" w:rsidRPr="00C1344F" w:rsidTr="0001299E">
        <w:tc>
          <w:tcPr>
            <w:tcW w:w="571" w:type="dxa"/>
          </w:tcPr>
          <w:p w:rsidR="0005208E" w:rsidRPr="00C1344F" w:rsidRDefault="0005208E" w:rsidP="000520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8" w:type="dxa"/>
          </w:tcPr>
          <w:p w:rsidR="0005208E" w:rsidRPr="00C1344F" w:rsidRDefault="0005208E" w:rsidP="0005208E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Fonts w:ascii="Times New Roman" w:eastAsia="Calibri" w:hAnsi="Times New Roman" w:cs="Times New Roman"/>
              </w:rPr>
              <w:t>Бюджетное учреждение Ханты- Мансийского автономного округа - Югры «Белоярский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05208E" w:rsidRPr="00C1344F" w:rsidRDefault="0005208E" w:rsidP="0005208E">
            <w:pPr>
              <w:pStyle w:val="21"/>
              <w:spacing w:line="250" w:lineRule="exact"/>
              <w:rPr>
                <w:rFonts w:eastAsia="Calibri"/>
                <w:sz w:val="22"/>
                <w:szCs w:val="22"/>
              </w:rPr>
            </w:pPr>
            <w:r w:rsidRPr="00C1344F">
              <w:rPr>
                <w:rFonts w:eastAsia="Calibri"/>
                <w:sz w:val="22"/>
                <w:szCs w:val="22"/>
              </w:rPr>
              <w:t>628162, ул. Центральная, д. 15 а,</w:t>
            </w:r>
          </w:p>
          <w:p w:rsidR="0005208E" w:rsidRPr="00C1344F" w:rsidRDefault="0005208E" w:rsidP="0005208E">
            <w:pPr>
              <w:pStyle w:val="21"/>
              <w:spacing w:line="250" w:lineRule="exact"/>
              <w:rPr>
                <w:rFonts w:eastAsia="Calibri"/>
                <w:sz w:val="22"/>
                <w:szCs w:val="22"/>
              </w:rPr>
            </w:pPr>
            <w:r w:rsidRPr="00C1344F">
              <w:rPr>
                <w:rFonts w:eastAsia="Calibri"/>
                <w:sz w:val="22"/>
                <w:szCs w:val="22"/>
              </w:rPr>
              <w:t>г. Белоярский, Ханты-Мансийский автономный округ - Югра,</w:t>
            </w:r>
          </w:p>
          <w:p w:rsidR="0005208E" w:rsidRPr="00C1344F" w:rsidRDefault="0005208E" w:rsidP="0005208E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Fonts w:ascii="Times New Roman" w:eastAsia="Calibri" w:hAnsi="Times New Roman" w:cs="Times New Roman"/>
              </w:rPr>
              <w:t>Телефон: (34670) 2¬31-57</w:t>
            </w:r>
          </w:p>
        </w:tc>
        <w:tc>
          <w:tcPr>
            <w:tcW w:w="1709" w:type="dxa"/>
          </w:tcPr>
          <w:p w:rsidR="0005208E" w:rsidRPr="00C1344F" w:rsidRDefault="0005208E" w:rsidP="0005208E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Style w:val="2105pt"/>
                <w:rFonts w:eastAsiaTheme="minorHAnsi"/>
                <w:sz w:val="22"/>
                <w:szCs w:val="22"/>
              </w:rPr>
              <w:t>Голубничая Ксения Александровна, специалист по социальной работе</w:t>
            </w:r>
          </w:p>
        </w:tc>
      </w:tr>
    </w:tbl>
    <w:tbl>
      <w:tblPr>
        <w:tblW w:w="9776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562"/>
        <w:gridCol w:w="2937"/>
        <w:gridCol w:w="4586"/>
        <w:gridCol w:w="1691"/>
      </w:tblGrid>
      <w:tr w:rsidR="0005208E" w:rsidRPr="00C1344F" w:rsidTr="0001299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8E" w:rsidRPr="00C1344F" w:rsidRDefault="0005208E" w:rsidP="00012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Березовский район</w:t>
            </w:r>
          </w:p>
        </w:tc>
      </w:tr>
      <w:tr w:rsidR="0005208E" w:rsidRPr="00C1344F" w:rsidTr="000129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Бюджетное учреждение Ханты-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Мансийского автономного округа 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– Югры «Березовский районный 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комплексный центр социального 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обслуживания населения»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ХМАО – Югра, Березовский район, пгт. Березово, ул. Сенькина, д.20, каб. 5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График работы: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понедельник с 09.00 до 18.00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вторник с 09.00 до 17.00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среда с 09.00 до 17.00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четверг с 09.00 до 17.00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пятница с 09.00 до 17.00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тел. 8(34674)2-19-21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Курикова 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Зоя Иосифовна</w:t>
            </w:r>
            <w:r>
              <w:rPr>
                <w:rFonts w:ascii="Times New Roman" w:hAnsi="Times New Roman" w:cs="Times New Roman"/>
              </w:rPr>
              <w:t xml:space="preserve"> – Специалист по социальной работе</w:t>
            </w:r>
          </w:p>
        </w:tc>
      </w:tr>
    </w:tbl>
    <w:tbl>
      <w:tblPr>
        <w:tblStyle w:val="a3"/>
        <w:tblW w:w="9781" w:type="dxa"/>
        <w:tblInd w:w="-5" w:type="dxa"/>
        <w:tblLook w:val="04A0"/>
      </w:tblPr>
      <w:tblGrid>
        <w:gridCol w:w="567"/>
        <w:gridCol w:w="2896"/>
        <w:gridCol w:w="81"/>
        <w:gridCol w:w="4515"/>
        <w:gridCol w:w="21"/>
        <w:gridCol w:w="1701"/>
      </w:tblGrid>
      <w:tr w:rsidR="0005208E" w:rsidRPr="00C1344F" w:rsidTr="0001299E">
        <w:tc>
          <w:tcPr>
            <w:tcW w:w="9781" w:type="dxa"/>
            <w:gridSpan w:val="6"/>
          </w:tcPr>
          <w:p w:rsidR="0005208E" w:rsidRPr="00C1344F" w:rsidRDefault="0005208E" w:rsidP="000129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г. Когалым</w:t>
            </w:r>
          </w:p>
        </w:tc>
      </w:tr>
      <w:tr w:rsidR="0005208E" w:rsidRPr="00C1344F" w:rsidTr="0001299E">
        <w:tc>
          <w:tcPr>
            <w:tcW w:w="567" w:type="dxa"/>
          </w:tcPr>
          <w:p w:rsidR="0005208E" w:rsidRPr="00C1344F" w:rsidRDefault="0005208E" w:rsidP="000129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96" w:type="dxa"/>
          </w:tcPr>
          <w:p w:rsidR="0005208E" w:rsidRPr="00C1344F" w:rsidRDefault="0005208E" w:rsidP="000129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C1344F">
              <w:rPr>
                <w:rFonts w:ascii="Times New Roman" w:hAnsi="Times New Roman"/>
                <w:sz w:val="22"/>
                <w:szCs w:val="22"/>
              </w:rPr>
              <w:t>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4617" w:type="dxa"/>
            <w:gridSpan w:val="3"/>
          </w:tcPr>
          <w:p w:rsidR="0005208E" w:rsidRPr="00C1344F" w:rsidRDefault="0005208E" w:rsidP="000129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ул. Мира 26, г. Когалым, Ханты-Мансийский 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C1344F">
              <w:rPr>
                <w:rFonts w:ascii="Times New Roman" w:hAnsi="Times New Roman"/>
                <w:sz w:val="22"/>
                <w:szCs w:val="22"/>
              </w:rPr>
              <w:t>тономный округ – Югра (Тюменская область), 628484</w:t>
            </w:r>
          </w:p>
          <w:p w:rsidR="0005208E" w:rsidRPr="00C1344F" w:rsidRDefault="0005208E" w:rsidP="000129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График работы:</w:t>
            </w:r>
          </w:p>
          <w:p w:rsidR="0005208E" w:rsidRPr="00C1344F" w:rsidRDefault="0005208E" w:rsidP="000129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пн.: с 08:30 ч. до 18:00 ч.;</w:t>
            </w:r>
          </w:p>
          <w:p w:rsidR="0005208E" w:rsidRPr="00C1344F" w:rsidRDefault="0005208E" w:rsidP="000129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вт-пт.: с 08:30 ч. до 17:00 ч.;</w:t>
            </w:r>
          </w:p>
          <w:p w:rsidR="0005208E" w:rsidRPr="00C1344F" w:rsidRDefault="0005208E" w:rsidP="000129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выходной: суббота, воскресенье,</w:t>
            </w:r>
          </w:p>
          <w:p w:rsidR="0005208E" w:rsidRPr="00C1344F" w:rsidRDefault="0005208E" w:rsidP="000129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тел: 8(34667)2-56-36</w:t>
            </w:r>
          </w:p>
        </w:tc>
        <w:tc>
          <w:tcPr>
            <w:tcW w:w="1701" w:type="dxa"/>
          </w:tcPr>
          <w:p w:rsidR="0005208E" w:rsidRPr="00C1344F" w:rsidRDefault="0005208E" w:rsidP="000129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Киреева Татьяна Павловна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Специалист по социальной работе</w:t>
            </w:r>
          </w:p>
        </w:tc>
      </w:tr>
      <w:tr w:rsidR="0005208E" w:rsidRPr="00C1344F" w:rsidTr="0001299E">
        <w:tc>
          <w:tcPr>
            <w:tcW w:w="9776" w:type="dxa"/>
            <w:gridSpan w:val="6"/>
          </w:tcPr>
          <w:p w:rsidR="0005208E" w:rsidRPr="00C1344F" w:rsidRDefault="0005208E" w:rsidP="0001299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Кондинский район</w:t>
            </w:r>
          </w:p>
        </w:tc>
      </w:tr>
      <w:tr w:rsidR="0005208E" w:rsidRPr="00C1344F" w:rsidTr="0001299E">
        <w:tc>
          <w:tcPr>
            <w:tcW w:w="562" w:type="dxa"/>
          </w:tcPr>
          <w:p w:rsidR="0005208E" w:rsidRPr="00C1344F" w:rsidRDefault="0005208E" w:rsidP="0001299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gridSpan w:val="2"/>
          </w:tcPr>
          <w:p w:rsidR="0005208E" w:rsidRPr="00C1344F" w:rsidRDefault="0005208E" w:rsidP="0001299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4515" w:type="dxa"/>
          </w:tcPr>
          <w:p w:rsidR="0005208E" w:rsidRPr="00C1344F" w:rsidRDefault="0005208E" w:rsidP="0001299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</w:p>
          <w:p w:rsidR="0005208E" w:rsidRPr="00C1344F" w:rsidRDefault="0005208E" w:rsidP="0001299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п. Междуреченский, ул. Комбинатская, 2, кабинет 11. </w:t>
            </w:r>
          </w:p>
          <w:p w:rsidR="0005208E" w:rsidRPr="00C1344F" w:rsidRDefault="0005208E" w:rsidP="0001299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График работы: понедельник с 9-00 до 18-00, вторник-пятница с 9-00 до 17-00, обеденный перерыв с 13-00 до 14-00. </w:t>
            </w:r>
          </w:p>
          <w:p w:rsidR="0005208E" w:rsidRPr="00C1344F" w:rsidRDefault="0005208E" w:rsidP="0001299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Контактный телефон: 8(34677)35169</w:t>
            </w:r>
          </w:p>
        </w:tc>
        <w:tc>
          <w:tcPr>
            <w:tcW w:w="1722" w:type="dxa"/>
            <w:gridSpan w:val="2"/>
          </w:tcPr>
          <w:p w:rsidR="0005208E" w:rsidRPr="00C1344F" w:rsidRDefault="0005208E" w:rsidP="0001299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Специалист по социальной работе - Дайбова Вера Владимировна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"/>
        <w:gridCol w:w="481"/>
        <w:gridCol w:w="17"/>
        <w:gridCol w:w="2583"/>
        <w:gridCol w:w="34"/>
        <w:gridCol w:w="3662"/>
        <w:gridCol w:w="2994"/>
      </w:tblGrid>
      <w:tr w:rsidR="0005208E" w:rsidRPr="00C1344F" w:rsidTr="0001299E">
        <w:tc>
          <w:tcPr>
            <w:tcW w:w="9776" w:type="dxa"/>
            <w:gridSpan w:val="7"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</w:tr>
      <w:tr w:rsidR="0005208E" w:rsidRPr="00C1344F" w:rsidTr="0001299E">
        <w:tc>
          <w:tcPr>
            <w:tcW w:w="540" w:type="dxa"/>
            <w:gridSpan w:val="2"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9" w:type="dxa"/>
            <w:gridSpan w:val="2"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БУ «Лангепасский комплексный центр социального обслуживания населения»</w:t>
            </w:r>
          </w:p>
        </w:tc>
        <w:tc>
          <w:tcPr>
            <w:tcW w:w="4586" w:type="dxa"/>
            <w:gridSpan w:val="2"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628672, Ханты - Мансийский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автономный округ-Югра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Тюменской области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г. Лангепас  ул. Парковая д.21/1.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понедельник – пятница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8 час.30 мин. до17 час.12 мин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с 12 час.30 мин. до 14 час.00 мин.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8(34669)27092</w:t>
            </w:r>
          </w:p>
        </w:tc>
        <w:tc>
          <w:tcPr>
            <w:tcW w:w="1691" w:type="dxa"/>
          </w:tcPr>
          <w:p w:rsidR="0005208E" w:rsidRPr="00C1344F" w:rsidRDefault="0005208E" w:rsidP="000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Гогаева</w:t>
            </w:r>
          </w:p>
          <w:p w:rsidR="0005208E" w:rsidRPr="00C1344F" w:rsidRDefault="0005208E" w:rsidP="000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Марина Сослановна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Заведующий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тделением срочного обслуживания</w:t>
            </w:r>
          </w:p>
        </w:tc>
      </w:tr>
      <w:tr w:rsidR="0005208E" w:rsidRPr="00C1344F" w:rsidTr="0001299E">
        <w:tc>
          <w:tcPr>
            <w:tcW w:w="9776" w:type="dxa"/>
            <w:gridSpan w:val="7"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</w:tr>
      <w:tr w:rsidR="0005208E" w:rsidRPr="00C1344F" w:rsidTr="0001299E">
        <w:trPr>
          <w:trHeight w:val="2571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05208E" w:rsidRPr="00C1344F" w:rsidRDefault="0005208E" w:rsidP="000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БУ «Лангепасский комплексный центр социального обслуживания населения» филиал в г. Покачи</w:t>
            </w:r>
          </w:p>
        </w:tc>
        <w:tc>
          <w:tcPr>
            <w:tcW w:w="4586" w:type="dxa"/>
            <w:gridSpan w:val="2"/>
            <w:tcBorders>
              <w:bottom w:val="single" w:sz="4" w:space="0" w:color="auto"/>
            </w:tcBorders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628661, Ханты - Мансийский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автономный округ-Югра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Тюменской области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г. Покачи,  ул. Комсомольская д.7, кв.23.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понедельник – пятница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8 час.30 мин. до 17 час.12 мин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с 12 час.30 мин. до 14 час.00 мин.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8(34669) 74692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05208E" w:rsidRPr="00C1344F" w:rsidRDefault="0005208E" w:rsidP="00012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Мизгулина Анастасия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.о. заведующего филиала</w:t>
            </w:r>
          </w:p>
        </w:tc>
      </w:tr>
      <w:tr w:rsidR="0005208E" w:rsidRPr="00C1344F" w:rsidTr="0001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г.Мегион</w:t>
            </w:r>
          </w:p>
        </w:tc>
      </w:tr>
      <w:tr w:rsidR="0005208E" w:rsidRPr="00C1344F" w:rsidTr="0001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БУ «Мегионский комплексный центр социального обслуживания населения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г. Мегион, ул. Кузьмина, 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д. 40, каб. 20.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График работы: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Понедельник с 09.00 до 18.00.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Вторник, среда, четверг, пятница с 09.00 до 17.00.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Обеденный перерыв с 13.00 до 14.00, ежедневно.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Контактный телефон: 8-34643-43430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Отмахова Елена Семёновна</w:t>
            </w:r>
            <w:r>
              <w:rPr>
                <w:rFonts w:ascii="Times New Roman" w:hAnsi="Times New Roman" w:cs="Times New Roman"/>
              </w:rPr>
              <w:t xml:space="preserve"> – Специалист по социальной работе</w:t>
            </w:r>
          </w:p>
        </w:tc>
      </w:tr>
      <w:tr w:rsidR="0005208E" w:rsidRPr="00C1344F" w:rsidTr="0001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</w:t>
            </w:r>
          </w:p>
        </w:tc>
      </w:tr>
      <w:tr w:rsidR="0005208E" w:rsidRPr="00C1344F" w:rsidTr="0001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БУ ХМАО-Югры «Нефтеюганский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Г.Нефтеюганск, 12 микрорайон, дом 24.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График работы: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Пн. с 09-00 до 18-00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Вт.-Пт. С 09-00 до 17-00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Сб.-Вс.- выходной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Т. 8(3463)24-85-11, 24-55-80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Заведующий отделением -СырятоваТагзимяШагитовна</w:t>
            </w:r>
          </w:p>
        </w:tc>
      </w:tr>
      <w:tr w:rsidR="0005208E" w:rsidRPr="00C1344F" w:rsidTr="0001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 район </w:t>
            </w:r>
          </w:p>
        </w:tc>
      </w:tr>
      <w:tr w:rsidR="0005208E" w:rsidRPr="00C1344F" w:rsidTr="0001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C1344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БУ ХМАО-Югры «Нефтеюганский районный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 район, п. Пойковский, 1 микрорайон, дом 37/1.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График работы: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Пн. с 09-00 до 18-00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Вт.-Пт. С 09-00 до 17-00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Сб.-Вс.- выходной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Т. 8(3463)21-51-75, 21-10-90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Заведующий отделением-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АхметшинаАйгульРадиковна</w:t>
            </w:r>
          </w:p>
        </w:tc>
      </w:tr>
    </w:tbl>
    <w:tbl>
      <w:tblPr>
        <w:tblStyle w:val="a3"/>
        <w:tblW w:w="9776" w:type="dxa"/>
        <w:tblLook w:val="04A0"/>
      </w:tblPr>
      <w:tblGrid>
        <w:gridCol w:w="527"/>
        <w:gridCol w:w="3012"/>
        <w:gridCol w:w="4536"/>
        <w:gridCol w:w="1701"/>
      </w:tblGrid>
      <w:tr w:rsidR="0005208E" w:rsidRPr="00C1344F" w:rsidTr="0001299E">
        <w:tc>
          <w:tcPr>
            <w:tcW w:w="9776" w:type="dxa"/>
            <w:gridSpan w:val="4"/>
          </w:tcPr>
          <w:p w:rsidR="0005208E" w:rsidRPr="00C1344F" w:rsidRDefault="0005208E" w:rsidP="0001299E">
            <w:pPr>
              <w:spacing w:after="16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г. Нижневартовск</w:t>
            </w:r>
          </w:p>
        </w:tc>
      </w:tr>
      <w:tr w:rsidR="0005208E" w:rsidRPr="00C1344F" w:rsidTr="0001299E">
        <w:trPr>
          <w:trHeight w:val="1731"/>
        </w:trPr>
        <w:tc>
          <w:tcPr>
            <w:tcW w:w="527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ул. Омская, д. 64 А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перерыв с 13.00 до 14.00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43-40-84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dialog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dtsznhmao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1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Бей Д.В., специалист по социальной работе</w:t>
            </w:r>
          </w:p>
        </w:tc>
      </w:tr>
      <w:tr w:rsidR="0005208E" w:rsidRPr="00C1344F" w:rsidTr="0001299E">
        <w:tc>
          <w:tcPr>
            <w:tcW w:w="527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ОАО «Реабилитационно-технический центр»</w:t>
            </w:r>
          </w:p>
        </w:tc>
        <w:tc>
          <w:tcPr>
            <w:tcW w:w="4536" w:type="dxa"/>
          </w:tcPr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ул. Мира, д. 77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перерыв с 13.00 до 14.00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43-45-35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43-22-93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rtc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nv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mail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1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Ильченко И.В.</w:t>
            </w:r>
          </w:p>
        </w:tc>
      </w:tr>
      <w:tr w:rsidR="0005208E" w:rsidRPr="00C1344F" w:rsidTr="0001299E">
        <w:tc>
          <w:tcPr>
            <w:tcW w:w="527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ООО «Югорский Реабилитационно-технический центр» </w:t>
            </w:r>
          </w:p>
        </w:tc>
        <w:tc>
          <w:tcPr>
            <w:tcW w:w="4536" w:type="dxa"/>
          </w:tcPr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ул. Пикмана, д. 31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 – пятница: с 9.00 до 18.00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перерыв с 13.00 до 14.00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+7(3466) 48-08-03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+7(3466) 48-04-35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urtc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nv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mail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1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Нугуманова Е.Н.</w:t>
            </w:r>
          </w:p>
        </w:tc>
      </w:tr>
      <w:tr w:rsidR="0005208E" w:rsidRPr="00C1344F" w:rsidTr="0001299E">
        <w:tc>
          <w:tcPr>
            <w:tcW w:w="9776" w:type="dxa"/>
            <w:gridSpan w:val="4"/>
          </w:tcPr>
          <w:p w:rsidR="0005208E" w:rsidRPr="00C1344F" w:rsidRDefault="0005208E" w:rsidP="0001299E">
            <w:pPr>
              <w:spacing w:after="16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Нижневартовский район</w:t>
            </w:r>
          </w:p>
        </w:tc>
      </w:tr>
      <w:tr w:rsidR="0005208E" w:rsidRPr="00C1344F" w:rsidTr="0001299E">
        <w:tc>
          <w:tcPr>
            <w:tcW w:w="527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 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п.г.т. Излучинск, ул. Набережная, д. 15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перерыв с 13.00 до 14.00 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 (3466) 28-26-70</w:t>
            </w:r>
          </w:p>
          <w:p w:rsidR="0005208E" w:rsidRPr="00C1344F" w:rsidRDefault="0005208E" w:rsidP="0001299E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kcson.nvraion@mail.ru</w:t>
            </w:r>
          </w:p>
        </w:tc>
        <w:tc>
          <w:tcPr>
            <w:tcW w:w="1701" w:type="dxa"/>
          </w:tcPr>
          <w:p w:rsidR="0005208E" w:rsidRPr="00C1344F" w:rsidRDefault="0005208E" w:rsidP="0001299E">
            <w:pPr>
              <w:spacing w:after="16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 Васильева В.В., специалист по социальной работе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290"/>
        <w:gridCol w:w="3348"/>
        <w:gridCol w:w="3678"/>
      </w:tblGrid>
      <w:tr w:rsidR="0005208E" w:rsidRPr="00C1344F" w:rsidTr="0001299E">
        <w:tc>
          <w:tcPr>
            <w:tcW w:w="9781" w:type="dxa"/>
            <w:gridSpan w:val="4"/>
          </w:tcPr>
          <w:p w:rsidR="0005208E" w:rsidRPr="00C1344F" w:rsidRDefault="0005208E" w:rsidP="00012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 Нягань</w:t>
            </w:r>
          </w:p>
        </w:tc>
      </w:tr>
      <w:tr w:rsidR="0005208E" w:rsidRPr="00C1344F" w:rsidTr="0001299E">
        <w:tblPrEx>
          <w:tblLook w:val="04A0"/>
        </w:tblPrEx>
        <w:tc>
          <w:tcPr>
            <w:tcW w:w="546" w:type="dxa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8" w:type="dxa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ХМАО-Югры «Няганский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ХМАО-Югра , г. Нягань, ул. Интернациональная,  д. 9А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Режим работы: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Понедельник с 09.00 ч. - 18.00ч.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- пятница 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с 09.00 ч. – 17.00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перерыв с 13.00 ч. до 14.00 ч.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Выходные дни – суббота, воскресенье.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для справок (34672) 9-73-10</w:t>
            </w:r>
          </w:p>
        </w:tc>
        <w:tc>
          <w:tcPr>
            <w:tcW w:w="1727" w:type="dxa"/>
            <w:shd w:val="clear" w:color="auto" w:fill="auto"/>
          </w:tcPr>
          <w:p w:rsidR="0005208E" w:rsidRPr="00C1344F" w:rsidRDefault="0005208E" w:rsidP="00012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Гринева Оксана Николаевна – специалист по социальной работе отделения срочного социального обслуживания</w:t>
            </w:r>
          </w:p>
        </w:tc>
      </w:tr>
      <w:tr w:rsidR="0005208E" w:rsidRPr="00C1344F" w:rsidTr="0001299E">
        <w:tblPrEx>
          <w:tblLook w:val="04A0"/>
        </w:tblPrEx>
        <w:tc>
          <w:tcPr>
            <w:tcW w:w="9781" w:type="dxa"/>
            <w:gridSpan w:val="4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</w:tc>
      </w:tr>
      <w:tr w:rsidR="0005208E" w:rsidRPr="00C1344F" w:rsidTr="0001299E">
        <w:tblPrEx>
          <w:tblLook w:val="04A0"/>
        </w:tblPrEx>
        <w:tc>
          <w:tcPr>
            <w:tcW w:w="546" w:type="dxa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8" w:type="dxa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ХМАО-Югры «Октябрьский районный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ХМАО-Югра, Октябрьский район, пгт. Октябрьское, ул. 50 лет Победы, д.3.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пн. с 09.00 -18.00,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вт. - пт. с 09.00 - 17.00, перерыв с 13.00 - 14.00. Суббота, воскресение - выходные дни.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тел/факс: 8(34678) 2-13-23</w:t>
            </w:r>
          </w:p>
        </w:tc>
        <w:tc>
          <w:tcPr>
            <w:tcW w:w="1727" w:type="dxa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Ефимова Ольга Александровна-специалист по социальной работе Отделения срочного социального обслуживания (мобильная социальная служба, служба «Социальный патруль», пункт проката ТСР)</w:t>
            </w:r>
          </w:p>
        </w:tc>
      </w:tr>
      <w:tr w:rsidR="0005208E" w:rsidRPr="00C1344F" w:rsidTr="0001299E">
        <w:tblPrEx>
          <w:tblLook w:val="04A0"/>
        </w:tblPrEx>
        <w:tc>
          <w:tcPr>
            <w:tcW w:w="9781" w:type="dxa"/>
            <w:gridSpan w:val="4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</w:tr>
      <w:tr w:rsidR="0005208E" w:rsidRPr="00C1344F" w:rsidTr="0001299E">
        <w:tblPrEx>
          <w:tblLook w:val="04A0"/>
        </w:tblPrEx>
        <w:tc>
          <w:tcPr>
            <w:tcW w:w="546" w:type="dxa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 Бюджетное учреждение Ханты-Мансийского автономного округа «Пыть-Яхский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05208E" w:rsidRPr="005E532E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628386, г. Пыть-Ях, 2 – а микрорайон Лесников, ул. Молодежная дом 18/1</w:t>
            </w:r>
          </w:p>
          <w:p w:rsidR="0005208E" w:rsidRPr="005E532E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05208E" w:rsidRPr="005E532E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– с 9.00 – 13.00 </w:t>
            </w:r>
          </w:p>
          <w:p w:rsidR="0005208E" w:rsidRPr="005E532E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с 14.00 – 18.00</w:t>
            </w:r>
          </w:p>
          <w:p w:rsidR="0005208E" w:rsidRPr="005E532E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– пятница с 9.00 – 13.00 </w:t>
            </w:r>
          </w:p>
          <w:p w:rsidR="0005208E" w:rsidRPr="005E532E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с 14.00 – 17.00</w:t>
            </w:r>
          </w:p>
          <w:p w:rsidR="0005208E" w:rsidRPr="005E532E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– воскресенье – выходной 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телефон для справок – 8(3463)46-60-25</w:t>
            </w:r>
          </w:p>
        </w:tc>
        <w:tc>
          <w:tcPr>
            <w:tcW w:w="1727" w:type="dxa"/>
            <w:shd w:val="clear" w:color="auto" w:fill="auto"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ШаймардановаАльфияКинзябузовна – Социальный работник</w:t>
            </w:r>
          </w:p>
        </w:tc>
      </w:tr>
    </w:tbl>
    <w:tbl>
      <w:tblPr>
        <w:tblStyle w:val="31"/>
        <w:tblW w:w="9776" w:type="dxa"/>
        <w:tblLook w:val="04A0"/>
      </w:tblPr>
      <w:tblGrid>
        <w:gridCol w:w="562"/>
        <w:gridCol w:w="2977"/>
        <w:gridCol w:w="4536"/>
        <w:gridCol w:w="1701"/>
      </w:tblGrid>
      <w:tr w:rsidR="0005208E" w:rsidRPr="005E532E" w:rsidTr="0001299E">
        <w:trPr>
          <w:trHeight w:val="238"/>
        </w:trPr>
        <w:tc>
          <w:tcPr>
            <w:tcW w:w="9776" w:type="dxa"/>
            <w:gridSpan w:val="4"/>
          </w:tcPr>
          <w:p w:rsidR="0005208E" w:rsidRPr="005E532E" w:rsidRDefault="0005208E" w:rsidP="0001299E">
            <w:pPr>
              <w:jc w:val="center"/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г. Радужный</w:t>
            </w:r>
          </w:p>
        </w:tc>
      </w:tr>
      <w:tr w:rsidR="0005208E" w:rsidRPr="005E532E" w:rsidTr="0001299E">
        <w:trPr>
          <w:trHeight w:val="2266"/>
        </w:trPr>
        <w:tc>
          <w:tcPr>
            <w:tcW w:w="562" w:type="dxa"/>
          </w:tcPr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977" w:type="dxa"/>
          </w:tcPr>
          <w:p w:rsidR="0005208E" w:rsidRPr="005E532E" w:rsidRDefault="0005208E" w:rsidP="0001299E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Бюджетное учреждение </w:t>
            </w:r>
          </w:p>
          <w:p w:rsidR="0005208E" w:rsidRPr="005E532E" w:rsidRDefault="0005208E" w:rsidP="0001299E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Ханты-Мансийского автономного округа-Югры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«Радужнинский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05208E" w:rsidRPr="005E532E" w:rsidRDefault="0005208E" w:rsidP="0001299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город Радужный, </w:t>
            </w:r>
          </w:p>
          <w:p w:rsidR="0005208E" w:rsidRPr="005E532E" w:rsidRDefault="0005208E" w:rsidP="0001299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3 мкр., дом 21, каб. № 7</w:t>
            </w:r>
          </w:p>
          <w:p w:rsidR="0005208E" w:rsidRPr="005E532E" w:rsidRDefault="0005208E" w:rsidP="0001299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т.8(34668)3-16-44</w:t>
            </w:r>
          </w:p>
          <w:p w:rsidR="0005208E" w:rsidRPr="005E532E" w:rsidRDefault="0005208E" w:rsidP="0001299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Понедельник: </w:t>
            </w:r>
          </w:p>
          <w:p w:rsidR="0005208E" w:rsidRPr="005E532E" w:rsidRDefault="0005208E" w:rsidP="0001299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09-00 – 18-00</w:t>
            </w:r>
          </w:p>
          <w:p w:rsidR="0005208E" w:rsidRPr="005E532E" w:rsidRDefault="0005208E" w:rsidP="0001299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вторник-пятница:</w:t>
            </w:r>
          </w:p>
          <w:p w:rsidR="0005208E" w:rsidRPr="005E532E" w:rsidRDefault="0005208E" w:rsidP="0001299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9-00 – 17-00</w:t>
            </w:r>
          </w:p>
          <w:p w:rsidR="0005208E" w:rsidRPr="005E532E" w:rsidRDefault="0005208E" w:rsidP="0001299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суббота-воскресенье: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выходной</w:t>
            </w:r>
          </w:p>
        </w:tc>
        <w:tc>
          <w:tcPr>
            <w:tcW w:w="1701" w:type="dxa"/>
          </w:tcPr>
          <w:p w:rsidR="0005208E" w:rsidRPr="005E532E" w:rsidRDefault="0005208E" w:rsidP="0001299E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Специалист по социальной работе отделения срочного социального обслуживания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Наталья Сергеевна Подогова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998"/>
        <w:gridCol w:w="4510"/>
        <w:gridCol w:w="1727"/>
      </w:tblGrid>
      <w:tr w:rsidR="0005208E" w:rsidRPr="005E532E" w:rsidTr="0001299E">
        <w:tc>
          <w:tcPr>
            <w:tcW w:w="9781" w:type="dxa"/>
            <w:gridSpan w:val="4"/>
            <w:shd w:val="clear" w:color="auto" w:fill="auto"/>
          </w:tcPr>
          <w:p w:rsidR="0005208E" w:rsidRPr="005E532E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</w:tr>
      <w:tr w:rsidR="0005208E" w:rsidRPr="005E532E" w:rsidTr="0001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E" w:rsidRPr="005E532E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E" w:rsidRPr="005E532E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БУ ХМАО-Югры «Сургутский комплексный центр социального обслуживания населения»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E" w:rsidRPr="005E532E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г. Сургут, ул. Лермонтова, д. 3/1, 8(3462)52 25 66;</w:t>
            </w:r>
          </w:p>
          <w:p w:rsidR="0005208E" w:rsidRPr="005E532E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пн с 9-00 до 18-00, вт-пт с 9-00 до 17-00, обед с 13-00 до 14-00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E" w:rsidRPr="005E532E" w:rsidRDefault="0005208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Прокудина Инна Николаевна</w:t>
            </w:r>
          </w:p>
        </w:tc>
      </w:tr>
      <w:tr w:rsidR="0005208E" w:rsidRPr="005E532E" w:rsidTr="0001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E" w:rsidRPr="005E532E" w:rsidRDefault="0005208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</w:tr>
    </w:tbl>
    <w:tbl>
      <w:tblPr>
        <w:tblStyle w:val="11"/>
        <w:tblW w:w="9776" w:type="dxa"/>
        <w:tblLook w:val="04A0"/>
      </w:tblPr>
      <w:tblGrid>
        <w:gridCol w:w="571"/>
        <w:gridCol w:w="2968"/>
        <w:gridCol w:w="4528"/>
        <w:gridCol w:w="1709"/>
      </w:tblGrid>
      <w:tr w:rsidR="0005208E" w:rsidRPr="00BA776D" w:rsidTr="0001299E">
        <w:tc>
          <w:tcPr>
            <w:tcW w:w="571" w:type="dxa"/>
          </w:tcPr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A21C1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8" w:type="dxa"/>
          </w:tcPr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A21C15">
              <w:rPr>
                <w:rFonts w:ascii="Times New Roman" w:eastAsia="Calibri" w:hAnsi="Times New Roman" w:cs="Times New Roman"/>
              </w:rPr>
              <w:t>БУ ХМАО-Югры «Сургутский районный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A21C15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A21C15">
              <w:rPr>
                <w:rFonts w:ascii="Times New Roman" w:eastAsia="Calibri" w:hAnsi="Times New Roman" w:cs="Times New Roman"/>
              </w:rPr>
              <w:t>г.п. Белый Яр, ул. Лесная, д. 20/1,</w:t>
            </w:r>
          </w:p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A21C15">
              <w:rPr>
                <w:rFonts w:ascii="Times New Roman" w:eastAsia="Calibri" w:hAnsi="Times New Roman" w:cs="Times New Roman"/>
              </w:rPr>
              <w:t xml:space="preserve"> 8(3462)74-55-54;</w:t>
            </w:r>
          </w:p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A21C15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A21C15">
              <w:rPr>
                <w:rFonts w:ascii="Times New Roman" w:eastAsia="Calibri" w:hAnsi="Times New Roman" w:cs="Times New Roman"/>
              </w:rPr>
              <w:t xml:space="preserve">г.п. Федоровский, ул. Ленина, д. 24, </w:t>
            </w:r>
          </w:p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A21C15">
              <w:rPr>
                <w:rFonts w:ascii="Times New Roman" w:eastAsia="Calibri" w:hAnsi="Times New Roman" w:cs="Times New Roman"/>
              </w:rPr>
              <w:t>8(3462) 21-28-54;</w:t>
            </w:r>
          </w:p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A21C15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A21C15">
              <w:rPr>
                <w:rFonts w:ascii="Times New Roman" w:eastAsia="Calibri" w:hAnsi="Times New Roman" w:cs="Times New Roman"/>
              </w:rPr>
              <w:t xml:space="preserve">г.п. Лянтор, ул. Эстонских дорожников, строение 40, 8(34638) </w:t>
            </w:r>
            <w:r w:rsidR="00A21C15">
              <w:rPr>
                <w:rFonts w:ascii="Times New Roman" w:eastAsia="Calibri" w:hAnsi="Times New Roman" w:cs="Times New Roman"/>
              </w:rPr>
              <w:t>20-880</w:t>
            </w:r>
            <w:r w:rsidRPr="00A21C15">
              <w:rPr>
                <w:rFonts w:ascii="Times New Roman" w:eastAsia="Calibri" w:hAnsi="Times New Roman" w:cs="Times New Roman"/>
              </w:rPr>
              <w:t>;</w:t>
            </w:r>
          </w:p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A21C15">
              <w:rPr>
                <w:rFonts w:ascii="Times New Roman" w:eastAsia="Calibri" w:hAnsi="Times New Roman" w:cs="Times New Roman"/>
              </w:rPr>
              <w:t>пн с 9-00 до 18-00, вт-пт с 9-00 до 17-00, обед с 13-00 до 14-00</w:t>
            </w:r>
          </w:p>
        </w:tc>
        <w:tc>
          <w:tcPr>
            <w:tcW w:w="1709" w:type="dxa"/>
          </w:tcPr>
          <w:p w:rsidR="0005208E" w:rsidRPr="00A21C15" w:rsidRDefault="00A21C15" w:rsidP="000129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Кочергина Марина Игорьевна</w:t>
            </w:r>
          </w:p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</w:p>
          <w:p w:rsidR="0005208E" w:rsidRPr="00A21C15" w:rsidRDefault="00A21C15" w:rsidP="000129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Баранова Ирина Владиславовна</w:t>
            </w:r>
          </w:p>
          <w:p w:rsidR="0005208E" w:rsidRPr="00A21C15" w:rsidRDefault="0005208E" w:rsidP="0001299E">
            <w:pPr>
              <w:rPr>
                <w:rFonts w:ascii="Times New Roman" w:eastAsia="Calibri" w:hAnsi="Times New Roman" w:cs="Times New Roman"/>
              </w:rPr>
            </w:pPr>
          </w:p>
          <w:p w:rsidR="0005208E" w:rsidRDefault="00A21C15" w:rsidP="000129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Курова </w:t>
            </w:r>
          </w:p>
          <w:p w:rsidR="00A21C15" w:rsidRDefault="00A21C15" w:rsidP="000129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Марина </w:t>
            </w:r>
          </w:p>
          <w:p w:rsidR="00A21C15" w:rsidRPr="00A21C15" w:rsidRDefault="00A21C15" w:rsidP="000129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Григоьевна</w:t>
            </w:r>
          </w:p>
        </w:tc>
      </w:tr>
    </w:tbl>
    <w:tbl>
      <w:tblPr>
        <w:tblStyle w:val="32"/>
        <w:tblW w:w="9776" w:type="dxa"/>
        <w:tblLook w:val="04A0"/>
      </w:tblPr>
      <w:tblGrid>
        <w:gridCol w:w="562"/>
        <w:gridCol w:w="2977"/>
        <w:gridCol w:w="4536"/>
        <w:gridCol w:w="1701"/>
      </w:tblGrid>
      <w:tr w:rsidR="0005208E" w:rsidRPr="00C1344F" w:rsidTr="0001299E">
        <w:tc>
          <w:tcPr>
            <w:tcW w:w="9776" w:type="dxa"/>
            <w:gridSpan w:val="4"/>
          </w:tcPr>
          <w:p w:rsidR="0005208E" w:rsidRPr="00C1344F" w:rsidRDefault="0005208E" w:rsidP="0001299E">
            <w:pPr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 Урай</w:t>
            </w:r>
          </w:p>
        </w:tc>
      </w:tr>
      <w:tr w:rsidR="0005208E" w:rsidRPr="00C1344F" w:rsidTr="0001299E">
        <w:trPr>
          <w:trHeight w:val="1460"/>
        </w:trPr>
        <w:tc>
          <w:tcPr>
            <w:tcW w:w="562" w:type="dxa"/>
          </w:tcPr>
          <w:p w:rsidR="0005208E" w:rsidRPr="00C1344F" w:rsidRDefault="0005208E" w:rsidP="0001299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05208E" w:rsidRPr="00C1344F" w:rsidRDefault="0005208E" w:rsidP="0001299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Бюджетное учреждение «Урайский комплексный центр социального облуживания населения»</w:t>
            </w:r>
          </w:p>
        </w:tc>
        <w:tc>
          <w:tcPr>
            <w:tcW w:w="4536" w:type="dxa"/>
          </w:tcPr>
          <w:p w:rsidR="0005208E" w:rsidRPr="00C1344F" w:rsidRDefault="0005208E" w:rsidP="0001299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 Урай микрорайон</w:t>
            </w:r>
          </w:p>
          <w:p w:rsidR="0005208E" w:rsidRPr="00C1344F" w:rsidRDefault="0005208E" w:rsidP="0001299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«Западный», дом 13</w:t>
            </w:r>
          </w:p>
          <w:p w:rsidR="0005208E" w:rsidRPr="00C1344F" w:rsidRDefault="0005208E" w:rsidP="0001299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с 9.00.-17.00, </w:t>
            </w:r>
          </w:p>
          <w:p w:rsidR="0005208E" w:rsidRPr="00C1344F" w:rsidRDefault="0005208E" w:rsidP="0001299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(34676) 2-03-99;</w:t>
            </w:r>
          </w:p>
          <w:p w:rsidR="0005208E" w:rsidRPr="00C1344F" w:rsidRDefault="0005208E" w:rsidP="0001299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            2-01-99</w:t>
            </w:r>
          </w:p>
        </w:tc>
        <w:tc>
          <w:tcPr>
            <w:tcW w:w="1701" w:type="dxa"/>
          </w:tcPr>
          <w:p w:rsidR="0005208E" w:rsidRPr="00C1344F" w:rsidRDefault="0005208E" w:rsidP="0001299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Серых </w:t>
            </w:r>
          </w:p>
          <w:p w:rsidR="0005208E" w:rsidRPr="00C1344F" w:rsidRDefault="0005208E" w:rsidP="0001299E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Жанна Ивановна, специалист по социальной работе 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998"/>
        <w:gridCol w:w="4510"/>
        <w:gridCol w:w="1727"/>
      </w:tblGrid>
      <w:tr w:rsidR="0005208E" w:rsidRPr="00C1344F" w:rsidTr="0001299E">
        <w:tc>
          <w:tcPr>
            <w:tcW w:w="9781" w:type="dxa"/>
            <w:gridSpan w:val="4"/>
          </w:tcPr>
          <w:p w:rsidR="0005208E" w:rsidRPr="00C1344F" w:rsidRDefault="0005208E" w:rsidP="000129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г.Ханты-Мансийск</w:t>
            </w:r>
          </w:p>
        </w:tc>
      </w:tr>
      <w:tr w:rsidR="0005208E" w:rsidRPr="00C1344F" w:rsidTr="0001299E">
        <w:trPr>
          <w:trHeight w:val="1382"/>
        </w:trPr>
        <w:tc>
          <w:tcPr>
            <w:tcW w:w="546" w:type="dxa"/>
          </w:tcPr>
          <w:p w:rsidR="0005208E" w:rsidRPr="00C1344F" w:rsidRDefault="0005208E" w:rsidP="000129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</w:tcPr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8FF">
              <w:rPr>
                <w:rFonts w:ascii="Times New Roman" w:hAnsi="Times New Roman" w:cs="Times New Roman"/>
              </w:rPr>
              <w:t>Ханты-Мансийский филиал АО «Реабилитационно-технический центр»</w:t>
            </w:r>
          </w:p>
        </w:tc>
        <w:tc>
          <w:tcPr>
            <w:tcW w:w="4510" w:type="dxa"/>
          </w:tcPr>
          <w:p w:rsidR="0005208E" w:rsidRPr="00E458F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8FF">
              <w:rPr>
                <w:rFonts w:ascii="Times New Roman" w:hAnsi="Times New Roman" w:cs="Times New Roman"/>
              </w:rPr>
              <w:t>г. Ханты-Мансийск, ул. Ленина, д. 76а</w:t>
            </w:r>
          </w:p>
          <w:p w:rsidR="0005208E" w:rsidRDefault="0005208E" w:rsidP="000129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458FF">
              <w:rPr>
                <w:rFonts w:ascii="Times New Roman" w:hAnsi="Times New Roman" w:cs="Times New Roman"/>
              </w:rPr>
              <w:t>Тел./факс: 8 (3467) 32-49-39</w:t>
            </w:r>
          </w:p>
          <w:p w:rsidR="0005208E" w:rsidRPr="00C1344F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график работы: понедельник –пятница с 09.00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C1344F">
              <w:rPr>
                <w:rFonts w:ascii="Times New Roman" w:hAnsi="Times New Roman" w:cs="Times New Roman"/>
              </w:rPr>
              <w:t>.00 часов.</w:t>
            </w:r>
          </w:p>
          <w:p w:rsidR="0005208E" w:rsidRPr="00636048" w:rsidRDefault="0005208E" w:rsidP="0001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суббота-воскресение: выходной</w:t>
            </w:r>
          </w:p>
        </w:tc>
        <w:tc>
          <w:tcPr>
            <w:tcW w:w="1727" w:type="dxa"/>
          </w:tcPr>
          <w:p w:rsidR="0005208E" w:rsidRPr="00C1344F" w:rsidRDefault="0005208E" w:rsidP="000129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Елена Владимировна – директор</w:t>
            </w:r>
          </w:p>
        </w:tc>
      </w:tr>
    </w:tbl>
    <w:tbl>
      <w:tblPr>
        <w:tblStyle w:val="12"/>
        <w:tblW w:w="9776" w:type="dxa"/>
        <w:tblLook w:val="04A0"/>
      </w:tblPr>
      <w:tblGrid>
        <w:gridCol w:w="571"/>
        <w:gridCol w:w="2968"/>
        <w:gridCol w:w="4528"/>
        <w:gridCol w:w="1709"/>
      </w:tblGrid>
      <w:tr w:rsidR="0005208E" w:rsidRPr="005E532E" w:rsidTr="0001299E">
        <w:tc>
          <w:tcPr>
            <w:tcW w:w="9776" w:type="dxa"/>
            <w:gridSpan w:val="4"/>
          </w:tcPr>
          <w:p w:rsidR="0005208E" w:rsidRPr="005E532E" w:rsidRDefault="0005208E" w:rsidP="0001299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E532E">
              <w:rPr>
                <w:rFonts w:ascii="Times New Roman" w:hAnsi="Times New Roman" w:cs="Times New Roman"/>
              </w:rPr>
              <w:t>г. Югорск и Советский район</w:t>
            </w:r>
          </w:p>
        </w:tc>
      </w:tr>
      <w:tr w:rsidR="0005208E" w:rsidRPr="005E532E" w:rsidTr="0001299E">
        <w:tc>
          <w:tcPr>
            <w:tcW w:w="571" w:type="dxa"/>
          </w:tcPr>
          <w:p w:rsidR="0005208E" w:rsidRPr="005E532E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8" w:type="dxa"/>
          </w:tcPr>
          <w:p w:rsidR="0005208E" w:rsidRPr="005E532E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- Югры «Советский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628240 Тюменская область, Ханты-Мансийский автономный округ-Югра, Советский район, г. Советский, ул. Гастелло, 10.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5E532E">
              <w:rPr>
                <w:rFonts w:ascii="Times New Roman" w:hAnsi="Times New Roman" w:cs="Times New Roman"/>
                <w:bCs/>
                <w:u w:val="single"/>
              </w:rPr>
              <w:t>График работы пункта проката: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Понедельник: с 09.00 до 18.00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Вторник: с 9.00 до 17.00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Среда: с 9.00 до 17.00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Четверг: с 9.00 до 17.00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Пятница: с 9.00 до 17.00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Обед: с 13.00 до 14.00.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Суббота, воскресенье: выходной</w:t>
            </w:r>
          </w:p>
          <w:p w:rsidR="0005208E" w:rsidRPr="005E532E" w:rsidRDefault="0005208E" w:rsidP="0001299E">
            <w:pPr>
              <w:widowControl w:val="0"/>
              <w:shd w:val="clear" w:color="auto" w:fill="FFFFFF"/>
              <w:spacing w:line="250" w:lineRule="exact"/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Times New Roman" w:hAnsi="Times New Roman" w:cs="Times New Roman"/>
              </w:rPr>
              <w:t>Тел./факс: (834675) 3-01-66</w:t>
            </w:r>
          </w:p>
        </w:tc>
        <w:tc>
          <w:tcPr>
            <w:tcW w:w="1709" w:type="dxa"/>
          </w:tcPr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 w:rsidRPr="005E532E">
              <w:rPr>
                <w:rFonts w:ascii="Times New Roman" w:hAnsi="Times New Roman" w:cs="Times New Roman"/>
                <w:bCs/>
              </w:rPr>
              <w:t>отделения срочного социального обслуживания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E532E">
              <w:rPr>
                <w:rFonts w:ascii="Times New Roman" w:hAnsi="Times New Roman" w:cs="Times New Roman"/>
              </w:rPr>
              <w:t>Фокина Светлана Геннадьевна</w:t>
            </w:r>
          </w:p>
        </w:tc>
      </w:tr>
      <w:tr w:rsidR="0005208E" w:rsidRPr="005E532E" w:rsidTr="0001299E">
        <w:tc>
          <w:tcPr>
            <w:tcW w:w="571" w:type="dxa"/>
          </w:tcPr>
          <w:p w:rsidR="0005208E" w:rsidRPr="005E532E" w:rsidRDefault="0005208E" w:rsidP="0001299E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68" w:type="dxa"/>
          </w:tcPr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 xml:space="preserve">Бюджетное учреждение </w:t>
            </w:r>
            <w:r w:rsidRPr="005E532E">
              <w:rPr>
                <w:rFonts w:ascii="Times New Roman" w:hAnsi="Times New Roman" w:cs="Times New Roman"/>
              </w:rPr>
              <w:lastRenderedPageBreak/>
              <w:t>Ханты-Мансийского автономного округа -Югры</w:t>
            </w:r>
            <w:r w:rsidRPr="005E532E">
              <w:rPr>
                <w:rFonts w:ascii="Times New Roman" w:hAnsi="Times New Roman" w:cs="Times New Roman"/>
                <w:bCs/>
              </w:rPr>
              <w:t xml:space="preserve"> «Югорский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lastRenderedPageBreak/>
              <w:t xml:space="preserve">628263, Ханты-Мансийский автономный </w:t>
            </w:r>
            <w:r w:rsidRPr="005E532E">
              <w:rPr>
                <w:rFonts w:ascii="Times New Roman" w:hAnsi="Times New Roman" w:cs="Times New Roman"/>
                <w:bCs/>
              </w:rPr>
              <w:lastRenderedPageBreak/>
              <w:t>округ – Югра Тюменская область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город Югорск, 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ул. Калинина, д. 25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5E532E">
              <w:rPr>
                <w:rFonts w:ascii="Times New Roman" w:hAnsi="Times New Roman" w:cs="Times New Roman"/>
                <w:bCs/>
                <w:u w:val="single"/>
              </w:rPr>
              <w:t>График работы пункта проката: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Понедельник с 09:00 до 18:00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Вторник с 09:00 до 17:00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Среда с 09:00 до 17:00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Четверг с 09:00 до 17:00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Пятница с 09:00 до 17:00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Обеденный перерыв 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с 13:00 до 14:00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Контактный телефон для справок: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 8(34675) 7-04-14</w:t>
            </w:r>
          </w:p>
        </w:tc>
        <w:tc>
          <w:tcPr>
            <w:tcW w:w="1709" w:type="dxa"/>
          </w:tcPr>
          <w:p w:rsidR="0005208E" w:rsidRPr="005E532E" w:rsidRDefault="0005208E" w:rsidP="0001299E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lastRenderedPageBreak/>
              <w:t xml:space="preserve">Специалист по </w:t>
            </w:r>
            <w:r w:rsidRPr="005E532E">
              <w:rPr>
                <w:rFonts w:ascii="Times New Roman" w:hAnsi="Times New Roman" w:cs="Times New Roman"/>
                <w:bCs/>
              </w:rPr>
              <w:lastRenderedPageBreak/>
              <w:t>социальной работе отделения срочного социального обслуживания</w:t>
            </w:r>
          </w:p>
          <w:p w:rsidR="0005208E" w:rsidRPr="005E532E" w:rsidRDefault="0005208E" w:rsidP="0001299E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  <w:bCs/>
              </w:rPr>
              <w:t>Фролова Наталья Геннадьевна</w:t>
            </w:r>
          </w:p>
        </w:tc>
      </w:tr>
    </w:tbl>
    <w:p w:rsidR="0005208E" w:rsidRDefault="0005208E" w:rsidP="005E532E">
      <w:pPr>
        <w:jc w:val="center"/>
      </w:pPr>
    </w:p>
    <w:p w:rsidR="005E532E" w:rsidRDefault="005E532E" w:rsidP="005E532E">
      <w:pPr>
        <w:jc w:val="center"/>
      </w:pPr>
    </w:p>
    <w:p w:rsidR="0005208E" w:rsidRDefault="0005208E" w:rsidP="000520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77CB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Информация о действующих пунктах проката технических средств реабилитации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по состоянию на 01.12</w:t>
      </w:r>
      <w:r w:rsidRPr="00977CBE">
        <w:rPr>
          <w:rFonts w:ascii="Times New Roman" w:eastAsia="Times New Roman" w:hAnsi="Times New Roman" w:cs="Times New Roman"/>
          <w:b/>
          <w:sz w:val="24"/>
          <w:lang w:eastAsia="ru-RU"/>
        </w:rPr>
        <w:t>.20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eastAsia="ru-RU"/>
        </w:rPr>
        <w:t>20</w:t>
      </w:r>
    </w:p>
    <w:p w:rsidR="005E532E" w:rsidRPr="005E532E" w:rsidRDefault="005E532E" w:rsidP="005E532E">
      <w:pPr>
        <w:jc w:val="center"/>
      </w:pPr>
    </w:p>
    <w:sectPr w:rsidR="005E532E" w:rsidRPr="005E532E" w:rsidSect="00A21C15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B9" w:rsidRDefault="000F3EB9" w:rsidP="005E26B5">
      <w:pPr>
        <w:spacing w:after="0" w:line="240" w:lineRule="auto"/>
      </w:pPr>
      <w:r>
        <w:separator/>
      </w:r>
    </w:p>
  </w:endnote>
  <w:endnote w:type="continuationSeparator" w:id="1">
    <w:p w:rsidR="000F3EB9" w:rsidRDefault="000F3EB9" w:rsidP="005E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B9" w:rsidRDefault="000F3EB9" w:rsidP="005E26B5">
      <w:pPr>
        <w:spacing w:after="0" w:line="240" w:lineRule="auto"/>
      </w:pPr>
      <w:r>
        <w:separator/>
      </w:r>
    </w:p>
  </w:footnote>
  <w:footnote w:type="continuationSeparator" w:id="1">
    <w:p w:rsidR="000F3EB9" w:rsidRDefault="000F3EB9" w:rsidP="005E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524312"/>
      <w:docPartObj>
        <w:docPartGallery w:val="Page Numbers (Top of Page)"/>
        <w:docPartUnique/>
      </w:docPartObj>
    </w:sdtPr>
    <w:sdtContent>
      <w:p w:rsidR="005E26B5" w:rsidRDefault="00BE4714">
        <w:pPr>
          <w:pStyle w:val="a7"/>
          <w:jc w:val="center"/>
        </w:pPr>
        <w:r>
          <w:fldChar w:fldCharType="begin"/>
        </w:r>
        <w:r w:rsidR="005E26B5">
          <w:instrText>PAGE   \* MERGEFORMAT</w:instrText>
        </w:r>
        <w:r>
          <w:fldChar w:fldCharType="separate"/>
        </w:r>
        <w:r w:rsidR="00A21C15">
          <w:rPr>
            <w:noProof/>
          </w:rPr>
          <w:t>2</w:t>
        </w:r>
        <w:r>
          <w:fldChar w:fldCharType="end"/>
        </w:r>
      </w:p>
    </w:sdtContent>
  </w:sdt>
  <w:p w:rsidR="005E26B5" w:rsidRDefault="005E26B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BE"/>
    <w:rsid w:val="0005208E"/>
    <w:rsid w:val="000B1DFF"/>
    <w:rsid w:val="000B2A88"/>
    <w:rsid w:val="000C7EE4"/>
    <w:rsid w:val="000D7950"/>
    <w:rsid w:val="000F3EB9"/>
    <w:rsid w:val="00125985"/>
    <w:rsid w:val="002433BA"/>
    <w:rsid w:val="00340770"/>
    <w:rsid w:val="004501C0"/>
    <w:rsid w:val="00457C05"/>
    <w:rsid w:val="0048300F"/>
    <w:rsid w:val="004A70D8"/>
    <w:rsid w:val="005220C5"/>
    <w:rsid w:val="005E26B5"/>
    <w:rsid w:val="005E532E"/>
    <w:rsid w:val="00613A28"/>
    <w:rsid w:val="00636048"/>
    <w:rsid w:val="006D6DE1"/>
    <w:rsid w:val="00727F80"/>
    <w:rsid w:val="00764C69"/>
    <w:rsid w:val="0076574C"/>
    <w:rsid w:val="008A596E"/>
    <w:rsid w:val="008C5CF4"/>
    <w:rsid w:val="008C68B7"/>
    <w:rsid w:val="00977CBE"/>
    <w:rsid w:val="00995ABE"/>
    <w:rsid w:val="00A21C15"/>
    <w:rsid w:val="00B208D9"/>
    <w:rsid w:val="00BA5AD9"/>
    <w:rsid w:val="00BA776D"/>
    <w:rsid w:val="00BC3E3D"/>
    <w:rsid w:val="00BE4714"/>
    <w:rsid w:val="00C1344F"/>
    <w:rsid w:val="00CA0552"/>
    <w:rsid w:val="00CA278B"/>
    <w:rsid w:val="00CD1DCE"/>
    <w:rsid w:val="00D44A9A"/>
    <w:rsid w:val="00E458FF"/>
    <w:rsid w:val="00FE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68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C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657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0"/>
    <w:rsid w:val="0076574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6574C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8A59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3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6B5"/>
  </w:style>
  <w:style w:type="paragraph" w:styleId="a9">
    <w:name w:val="footer"/>
    <w:basedOn w:val="a"/>
    <w:link w:val="aa"/>
    <w:uiPriority w:val="99"/>
    <w:unhideWhenUsed/>
    <w:rsid w:val="005E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6B5"/>
  </w:style>
  <w:style w:type="table" w:customStyle="1" w:styleId="31">
    <w:name w:val="Сетка таблицы31"/>
    <w:basedOn w:val="a1"/>
    <w:next w:val="a3"/>
    <w:uiPriority w:val="59"/>
    <w:rsid w:val="005E53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E53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5E53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E53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A33D-581C-4F2B-9711-9A36C9B0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Хопияйнен Алиса Константиновна</dc:creator>
  <cp:keywords/>
  <dc:description/>
  <cp:lastModifiedBy>OSSO_1</cp:lastModifiedBy>
  <cp:revision>29</cp:revision>
  <cp:lastPrinted>2018-05-22T13:42:00Z</cp:lastPrinted>
  <dcterms:created xsi:type="dcterms:W3CDTF">2018-05-04T10:47:00Z</dcterms:created>
  <dcterms:modified xsi:type="dcterms:W3CDTF">2020-12-21T11:21:00Z</dcterms:modified>
</cp:coreProperties>
</file>