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18" w:lineRule="auto" w:before="226"/>
        <w:ind w:right="544"/>
        <w:jc w:val="center"/>
      </w:pPr>
      <w:r>
        <w:rPr>
          <w:spacing w:val="-7"/>
        </w:rPr>
        <w:t>Приемная </w:t>
      </w:r>
      <w:r>
        <w:rPr>
          <w:spacing w:val="-5"/>
        </w:rPr>
        <w:t>семья </w:t>
      </w:r>
      <w:r>
        <w:rPr>
          <w:spacing w:val="-4"/>
        </w:rPr>
        <w:t>для </w:t>
      </w:r>
      <w:r>
        <w:rPr>
          <w:spacing w:val="-8"/>
        </w:rPr>
        <w:t>пожилого </w:t>
      </w:r>
      <w:r>
        <w:rPr>
          <w:spacing w:val="-7"/>
        </w:rPr>
        <w:t>гражданина</w:t>
      </w:r>
    </w:p>
    <w:p>
      <w:pPr>
        <w:spacing w:before="15"/>
        <w:ind w:left="775" w:right="544" w:firstLine="0"/>
        <w:jc w:val="center"/>
        <w:rPr>
          <w:b/>
          <w:sz w:val="28"/>
        </w:rPr>
      </w:pPr>
      <w:r>
        <w:rPr>
          <w:b/>
          <w:sz w:val="28"/>
        </w:rPr>
        <w:t>Что это?</w:t>
      </w:r>
    </w:p>
    <w:p>
      <w:pPr>
        <w:pStyle w:val="BodyText"/>
        <w:rPr>
          <w:b/>
          <w:sz w:val="12"/>
        </w:rPr>
      </w:pPr>
    </w:p>
    <w:p>
      <w:pPr>
        <w:pStyle w:val="BodyText"/>
        <w:ind w:left="1069"/>
        <w:rPr>
          <w:sz w:val="20"/>
        </w:rPr>
      </w:pPr>
      <w:r>
        <w:rPr>
          <w:sz w:val="20"/>
        </w:rPr>
        <w:drawing>
          <wp:inline distT="0" distB="0" distL="0" distR="0">
            <wp:extent cx="2139598" cy="13716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59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309" w:lineRule="exact" w:before="23"/>
        <w:ind w:left="276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pacing w:val="-7"/>
          <w:sz w:val="28"/>
          <w:u w:val="thick"/>
        </w:rPr>
        <w:t>Приѐмная </w:t>
      </w:r>
      <w:r>
        <w:rPr>
          <w:b/>
          <w:spacing w:val="-5"/>
          <w:sz w:val="28"/>
          <w:u w:val="thick"/>
        </w:rPr>
        <w:t>семья для </w:t>
      </w:r>
      <w:r>
        <w:rPr>
          <w:b/>
          <w:spacing w:val="-8"/>
          <w:sz w:val="28"/>
          <w:u w:val="thick"/>
        </w:rPr>
        <w:t>пожилого </w:t>
      </w:r>
      <w:r>
        <w:rPr>
          <w:b/>
          <w:spacing w:val="-6"/>
          <w:sz w:val="28"/>
          <w:u w:val="thick"/>
        </w:rPr>
        <w:t>граж-</w:t>
      </w:r>
    </w:p>
    <w:p>
      <w:pPr>
        <w:pStyle w:val="BodyText"/>
        <w:spacing w:line="220" w:lineRule="auto" w:before="7"/>
        <w:ind w:left="276" w:right="38"/>
        <w:jc w:val="both"/>
      </w:pPr>
      <w:r>
        <w:rPr>
          <w:spacing w:val="-71"/>
          <w:w w:val="100"/>
          <w:u w:val="thick"/>
        </w:rPr>
        <w:t> </w:t>
      </w:r>
      <w:r>
        <w:rPr>
          <w:b/>
          <w:spacing w:val="-6"/>
          <w:u w:val="thick"/>
        </w:rPr>
        <w:t>данина </w:t>
      </w:r>
      <w:r>
        <w:rPr>
          <w:b/>
        </w:rPr>
        <w:t>- </w:t>
      </w:r>
      <w:r>
        <w:rPr>
          <w:spacing w:val="-6"/>
        </w:rPr>
        <w:t>это </w:t>
      </w:r>
      <w:r>
        <w:rPr>
          <w:spacing w:val="-7"/>
        </w:rPr>
        <w:t>форма жизнеустройства, представляющая </w:t>
      </w:r>
      <w:r>
        <w:rPr>
          <w:spacing w:val="-6"/>
        </w:rPr>
        <w:t>собой совместное про- живание </w:t>
      </w:r>
      <w:r>
        <w:rPr/>
        <w:t>и </w:t>
      </w:r>
      <w:r>
        <w:rPr>
          <w:spacing w:val="-7"/>
        </w:rPr>
        <w:t>ведение </w:t>
      </w:r>
      <w:r>
        <w:rPr>
          <w:spacing w:val="-8"/>
        </w:rPr>
        <w:t>хозяйства пожилого </w:t>
      </w:r>
      <w:r>
        <w:rPr>
          <w:spacing w:val="-6"/>
        </w:rPr>
        <w:t>гражданина </w:t>
      </w:r>
      <w:r>
        <w:rPr/>
        <w:t>с </w:t>
      </w:r>
      <w:r>
        <w:rPr>
          <w:spacing w:val="-7"/>
        </w:rPr>
        <w:t>назначенным </w:t>
      </w:r>
      <w:r>
        <w:rPr>
          <w:spacing w:val="-9"/>
        </w:rPr>
        <w:t>помощником </w:t>
      </w:r>
      <w:r>
        <w:rPr>
          <w:spacing w:val="-8"/>
        </w:rPr>
        <w:t>пожилого </w:t>
      </w:r>
      <w:r>
        <w:rPr>
          <w:spacing w:val="-6"/>
        </w:rPr>
        <w:t>гражданина.</w:t>
      </w:r>
    </w:p>
    <w:p>
      <w:pPr>
        <w:pStyle w:val="BodyText"/>
        <w:spacing w:line="220" w:lineRule="auto" w:before="43"/>
        <w:ind w:left="276" w:right="38"/>
        <w:jc w:val="both"/>
      </w:pPr>
      <w:r>
        <w:rPr>
          <w:spacing w:val="-71"/>
          <w:w w:val="100"/>
          <w:u w:val="thick"/>
        </w:rPr>
        <w:t> </w:t>
      </w:r>
      <w:r>
        <w:rPr>
          <w:b/>
          <w:spacing w:val="-7"/>
          <w:u w:val="thick"/>
        </w:rPr>
        <w:t>Пожилой гражданин </w:t>
      </w:r>
      <w:r>
        <w:rPr/>
        <w:t>- </w:t>
      </w:r>
      <w:r>
        <w:rPr>
          <w:spacing w:val="-5"/>
        </w:rPr>
        <w:t>дееспособный </w:t>
      </w:r>
      <w:r>
        <w:rPr>
          <w:spacing w:val="-6"/>
        </w:rPr>
        <w:t>гражданин (женщина </w:t>
      </w:r>
      <w:r>
        <w:rPr>
          <w:spacing w:val="-5"/>
        </w:rPr>
        <w:t>старше </w:t>
      </w:r>
      <w:r>
        <w:rPr>
          <w:spacing w:val="-3"/>
        </w:rPr>
        <w:t>55 </w:t>
      </w:r>
      <w:r>
        <w:rPr>
          <w:spacing w:val="-11"/>
        </w:rPr>
        <w:t>лет, </w:t>
      </w:r>
      <w:r>
        <w:rPr>
          <w:spacing w:val="-8"/>
        </w:rPr>
        <w:t>мужчина </w:t>
      </w:r>
      <w:r>
        <w:rPr>
          <w:spacing w:val="-5"/>
        </w:rPr>
        <w:t>старше </w:t>
      </w:r>
      <w:r>
        <w:rPr>
          <w:spacing w:val="-3"/>
        </w:rPr>
        <w:t>60 </w:t>
      </w:r>
      <w:r>
        <w:rPr>
          <w:spacing w:val="-6"/>
        </w:rPr>
        <w:t>лет), имеющий место жительства </w:t>
      </w:r>
      <w:r>
        <w:rPr/>
        <w:t>в </w:t>
      </w:r>
      <w:r>
        <w:rPr>
          <w:spacing w:val="-9"/>
        </w:rPr>
        <w:t>ХМАО, который </w:t>
      </w:r>
      <w:r>
        <w:rPr>
          <w:spacing w:val="-4"/>
        </w:rPr>
        <w:t>по </w:t>
      </w:r>
      <w:r>
        <w:rPr>
          <w:spacing w:val="-6"/>
        </w:rPr>
        <w:t>состоя- </w:t>
      </w:r>
      <w:r>
        <w:rPr>
          <w:spacing w:val="-4"/>
        </w:rPr>
        <w:t>нию </w:t>
      </w:r>
      <w:r>
        <w:rPr>
          <w:spacing w:val="-7"/>
        </w:rPr>
        <w:t>здоровья </w:t>
      </w:r>
      <w:r>
        <w:rPr/>
        <w:t>не </w:t>
      </w:r>
      <w:r>
        <w:rPr>
          <w:spacing w:val="-6"/>
        </w:rPr>
        <w:t>способен самостоятель- </w:t>
      </w:r>
      <w:r>
        <w:rPr>
          <w:spacing w:val="-4"/>
        </w:rPr>
        <w:t>но </w:t>
      </w:r>
      <w:r>
        <w:rPr>
          <w:spacing w:val="-6"/>
        </w:rPr>
        <w:t>осуществлять </w:t>
      </w:r>
      <w:r>
        <w:rPr/>
        <w:t>и </w:t>
      </w:r>
      <w:r>
        <w:rPr>
          <w:spacing w:val="-7"/>
        </w:rPr>
        <w:t>защищать </w:t>
      </w:r>
      <w:r>
        <w:rPr>
          <w:spacing w:val="-6"/>
        </w:rPr>
        <w:t>свои права </w:t>
      </w:r>
      <w:r>
        <w:rPr/>
        <w:t>и </w:t>
      </w:r>
      <w:r>
        <w:rPr>
          <w:spacing w:val="-6"/>
        </w:rPr>
        <w:t>исполнять свои обязанности, </w:t>
      </w:r>
      <w:r>
        <w:rPr>
          <w:spacing w:val="-4"/>
        </w:rPr>
        <w:t>не </w:t>
      </w:r>
      <w:r>
        <w:rPr>
          <w:spacing w:val="-6"/>
        </w:rPr>
        <w:t>имею- </w:t>
      </w:r>
      <w:r>
        <w:rPr>
          <w:spacing w:val="-5"/>
        </w:rPr>
        <w:t>щий </w:t>
      </w:r>
      <w:r>
        <w:rPr>
          <w:spacing w:val="-7"/>
        </w:rPr>
        <w:t>трудоспособных совершеннолетних </w:t>
      </w:r>
      <w:r>
        <w:rPr>
          <w:spacing w:val="-5"/>
        </w:rPr>
        <w:t>детей, </w:t>
      </w:r>
      <w:r>
        <w:rPr>
          <w:spacing w:val="-6"/>
        </w:rPr>
        <w:t>либо </w:t>
      </w:r>
      <w:r>
        <w:rPr>
          <w:spacing w:val="-4"/>
        </w:rPr>
        <w:t>не </w:t>
      </w:r>
      <w:r>
        <w:rPr>
          <w:spacing w:val="-7"/>
        </w:rPr>
        <w:t>обеспечивающих </w:t>
      </w:r>
      <w:r>
        <w:rPr>
          <w:spacing w:val="-4"/>
        </w:rPr>
        <w:t>ему </w:t>
      </w:r>
      <w:r>
        <w:rPr>
          <w:spacing w:val="-6"/>
        </w:rPr>
        <w:t>по- </w:t>
      </w:r>
      <w:r>
        <w:rPr>
          <w:spacing w:val="-5"/>
        </w:rPr>
        <w:t>мощь или </w:t>
      </w:r>
      <w:r>
        <w:rPr>
          <w:spacing w:val="-11"/>
        </w:rPr>
        <w:t>уход </w:t>
      </w:r>
      <w:r>
        <w:rPr>
          <w:spacing w:val="-4"/>
        </w:rPr>
        <w:t>по </w:t>
      </w:r>
      <w:r>
        <w:rPr>
          <w:spacing w:val="-7"/>
        </w:rPr>
        <w:t>объективным </w:t>
      </w:r>
      <w:r>
        <w:rPr>
          <w:spacing w:val="-6"/>
        </w:rPr>
        <w:t>причи- </w:t>
      </w:r>
      <w:r>
        <w:rPr>
          <w:spacing w:val="-4"/>
        </w:rPr>
        <w:t>нам.</w:t>
      </w:r>
    </w:p>
    <w:p>
      <w:pPr>
        <w:pStyle w:val="BodyText"/>
        <w:spacing w:line="220" w:lineRule="auto" w:before="41"/>
        <w:ind w:left="276" w:right="38"/>
        <w:jc w:val="both"/>
      </w:pPr>
      <w:r>
        <w:rPr>
          <w:spacing w:val="-71"/>
          <w:w w:val="100"/>
          <w:u w:val="thick"/>
        </w:rPr>
        <w:t> </w:t>
      </w:r>
      <w:r>
        <w:rPr>
          <w:b/>
          <w:spacing w:val="-8"/>
          <w:u w:val="thick"/>
        </w:rPr>
        <w:t>Помощник пожилого </w:t>
      </w:r>
      <w:r>
        <w:rPr>
          <w:b/>
          <w:spacing w:val="-7"/>
          <w:u w:val="thick"/>
        </w:rPr>
        <w:t>гражданина </w:t>
      </w:r>
      <w:r>
        <w:rPr>
          <w:b/>
        </w:rPr>
        <w:t>- </w:t>
      </w:r>
      <w:r>
        <w:rPr>
          <w:spacing w:val="-6"/>
        </w:rPr>
        <w:t>гражданин, </w:t>
      </w:r>
      <w:r>
        <w:rPr>
          <w:spacing w:val="-7"/>
        </w:rPr>
        <w:t>назначенный </w:t>
      </w:r>
      <w:r>
        <w:rPr>
          <w:spacing w:val="-6"/>
        </w:rPr>
        <w:t>решением </w:t>
      </w:r>
      <w:r>
        <w:rPr>
          <w:spacing w:val="-5"/>
        </w:rPr>
        <w:t>орга- </w:t>
      </w:r>
      <w:r>
        <w:rPr/>
        <w:t>на </w:t>
      </w:r>
      <w:r>
        <w:rPr>
          <w:spacing w:val="-5"/>
        </w:rPr>
        <w:t>опеки </w:t>
      </w:r>
      <w:r>
        <w:rPr/>
        <w:t>и </w:t>
      </w:r>
      <w:r>
        <w:rPr>
          <w:spacing w:val="-7"/>
        </w:rPr>
        <w:t>попечительства </w:t>
      </w:r>
      <w:r>
        <w:rPr>
          <w:spacing w:val="-9"/>
        </w:rPr>
        <w:t>помощником </w:t>
      </w:r>
      <w:r>
        <w:rPr/>
        <w:t>в </w:t>
      </w:r>
      <w:r>
        <w:rPr>
          <w:spacing w:val="-7"/>
        </w:rPr>
        <w:t>соответствии </w:t>
      </w:r>
      <w:r>
        <w:rPr/>
        <w:t>с </w:t>
      </w:r>
      <w:r>
        <w:rPr>
          <w:spacing w:val="-9"/>
        </w:rPr>
        <w:t>законодательством </w:t>
      </w:r>
      <w:r>
        <w:rPr>
          <w:spacing w:val="-7"/>
        </w:rPr>
        <w:t>РФ, </w:t>
      </w:r>
      <w:r>
        <w:rPr>
          <w:spacing w:val="-6"/>
        </w:rPr>
        <w:t>осуществляющий </w:t>
      </w:r>
      <w:r>
        <w:rPr>
          <w:spacing w:val="-10"/>
        </w:rPr>
        <w:t>уход </w:t>
      </w:r>
      <w:r>
        <w:rPr>
          <w:spacing w:val="-3"/>
        </w:rPr>
        <w:t>за </w:t>
      </w:r>
      <w:r>
        <w:rPr>
          <w:spacing w:val="-7"/>
        </w:rPr>
        <w:t>пожилым гражданином, </w:t>
      </w:r>
      <w:r>
        <w:rPr>
          <w:spacing w:val="-6"/>
        </w:rPr>
        <w:t>предоставляющий </w:t>
      </w:r>
      <w:r>
        <w:rPr>
          <w:spacing w:val="-4"/>
        </w:rPr>
        <w:t>ему со- </w:t>
      </w:r>
      <w:r>
        <w:rPr>
          <w:spacing w:val="-6"/>
        </w:rPr>
        <w:t>циальные</w:t>
      </w:r>
      <w:r>
        <w:rPr>
          <w:spacing w:val="-10"/>
        </w:rPr>
        <w:t> </w:t>
      </w:r>
      <w:r>
        <w:rPr>
          <w:spacing w:val="-6"/>
        </w:rPr>
        <w:t>услуги.</w:t>
      </w:r>
    </w:p>
    <w:p>
      <w:pPr>
        <w:pStyle w:val="Heading1"/>
        <w:spacing w:line="247" w:lineRule="auto" w:before="65"/>
        <w:ind w:left="1406" w:hanging="696"/>
      </w:pPr>
      <w:r>
        <w:rPr>
          <w:b w:val="0"/>
        </w:rPr>
        <w:br w:type="column"/>
      </w:r>
      <w:r>
        <w:rPr>
          <w:spacing w:val="-7"/>
        </w:rPr>
        <w:t>Какие документы предоставляет пожилой гражданин?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20" w:lineRule="auto" w:before="158" w:after="0"/>
        <w:ind w:left="379" w:right="41" w:hanging="103"/>
        <w:jc w:val="both"/>
        <w:rPr>
          <w:rFonts w:ascii="Symbol" w:hAnsi="Symbol"/>
          <w:sz w:val="18"/>
        </w:rPr>
      </w:pPr>
      <w:r>
        <w:rPr>
          <w:sz w:val="28"/>
        </w:rPr>
        <w:t>паспорт гражданина </w:t>
      </w:r>
      <w:r>
        <w:rPr>
          <w:spacing w:val="-3"/>
          <w:sz w:val="28"/>
        </w:rPr>
        <w:t>Российской </w:t>
      </w:r>
      <w:r>
        <w:rPr>
          <w:sz w:val="28"/>
        </w:rPr>
        <w:t>Феде- рации или иной </w:t>
      </w:r>
      <w:r>
        <w:rPr>
          <w:spacing w:val="-4"/>
          <w:sz w:val="28"/>
        </w:rPr>
        <w:t>документ, </w:t>
      </w:r>
      <w:r>
        <w:rPr>
          <w:spacing w:val="-3"/>
          <w:sz w:val="28"/>
        </w:rPr>
        <w:t>удостоверяю- </w:t>
      </w:r>
      <w:r>
        <w:rPr>
          <w:sz w:val="28"/>
        </w:rPr>
        <w:t>щий</w:t>
      </w:r>
      <w:r>
        <w:rPr>
          <w:spacing w:val="1"/>
          <w:sz w:val="28"/>
        </w:rPr>
        <w:t> </w:t>
      </w:r>
      <w:r>
        <w:rPr>
          <w:sz w:val="28"/>
        </w:rPr>
        <w:t>личность;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19" w:after="0"/>
        <w:ind w:left="379" w:right="0" w:hanging="103"/>
        <w:jc w:val="left"/>
        <w:rPr>
          <w:rFonts w:ascii="Symbol" w:hAnsi="Symbol"/>
          <w:sz w:val="18"/>
        </w:rPr>
      </w:pPr>
      <w:r>
        <w:rPr>
          <w:sz w:val="28"/>
        </w:rPr>
        <w:t>справку о составе</w:t>
      </w:r>
      <w:r>
        <w:rPr>
          <w:spacing w:val="-4"/>
          <w:sz w:val="28"/>
        </w:rPr>
        <w:t> </w:t>
      </w:r>
      <w:r>
        <w:rPr>
          <w:sz w:val="28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20" w:lineRule="auto" w:before="36" w:after="0"/>
        <w:ind w:left="379" w:right="41" w:hanging="103"/>
        <w:jc w:val="both"/>
        <w:rPr>
          <w:rFonts w:ascii="Symbol" w:hAnsi="Symbol"/>
          <w:sz w:val="18"/>
        </w:rPr>
      </w:pPr>
      <w:r>
        <w:rPr>
          <w:sz w:val="28"/>
        </w:rPr>
        <w:t>справки лечебно-профилактических учреждений об отсутствии у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 (всех членов </w:t>
      </w:r>
      <w:r>
        <w:rPr>
          <w:spacing w:val="-3"/>
          <w:sz w:val="28"/>
        </w:rPr>
        <w:t>его </w:t>
      </w:r>
      <w:r>
        <w:rPr>
          <w:sz w:val="28"/>
        </w:rPr>
        <w:t>семьи, совместно с ним проживающих, в слу- чае выбора местом проживания прием- ной семьи у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гражданина) </w:t>
      </w:r>
      <w:r>
        <w:rPr>
          <w:spacing w:val="-3"/>
          <w:sz w:val="28"/>
        </w:rPr>
        <w:t>ме- </w:t>
      </w:r>
      <w:r>
        <w:rPr>
          <w:sz w:val="28"/>
        </w:rPr>
        <w:t>дицинских</w:t>
      </w:r>
      <w:r>
        <w:rPr>
          <w:spacing w:val="-1"/>
          <w:sz w:val="28"/>
        </w:rPr>
        <w:t> </w:t>
      </w:r>
      <w:r>
        <w:rPr>
          <w:sz w:val="28"/>
        </w:rPr>
        <w:t>противопоказаний.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20" w:lineRule="auto" w:before="43" w:after="0"/>
        <w:ind w:left="379" w:right="38" w:hanging="103"/>
        <w:jc w:val="both"/>
        <w:rPr>
          <w:rFonts w:ascii="Symbol" w:hAnsi="Symbol"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3851147</wp:posOffset>
            </wp:positionH>
            <wp:positionV relativeFrom="paragraph">
              <wp:posOffset>2345749</wp:posOffset>
            </wp:positionV>
            <wp:extent cx="3060065" cy="204000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04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документы подтверждающие </w:t>
      </w:r>
      <w:r>
        <w:rPr>
          <w:spacing w:val="-3"/>
          <w:sz w:val="28"/>
        </w:rPr>
        <w:t>нетрудо- </w:t>
      </w:r>
      <w:r>
        <w:rPr>
          <w:sz w:val="28"/>
        </w:rPr>
        <w:t>способность совершеннолетних детей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 либо отдален- ность их проживания (листок </w:t>
      </w:r>
      <w:r>
        <w:rPr>
          <w:spacing w:val="-3"/>
          <w:sz w:val="28"/>
        </w:rPr>
        <w:t>нетрудо- </w:t>
      </w:r>
      <w:r>
        <w:rPr>
          <w:sz w:val="28"/>
        </w:rPr>
        <w:t>способности, справка лечебно- профилактического учреждения, справ- </w:t>
      </w:r>
      <w:r>
        <w:rPr>
          <w:spacing w:val="-3"/>
          <w:sz w:val="28"/>
        </w:rPr>
        <w:t>ка </w:t>
      </w:r>
      <w:r>
        <w:rPr>
          <w:sz w:val="28"/>
        </w:rPr>
        <w:t>федерального </w:t>
      </w:r>
      <w:r>
        <w:rPr>
          <w:spacing w:val="-3"/>
          <w:sz w:val="28"/>
        </w:rPr>
        <w:t>государственного </w:t>
      </w:r>
      <w:r>
        <w:rPr>
          <w:sz w:val="28"/>
        </w:rPr>
        <w:t>учреждения медико-социальной </w:t>
      </w:r>
      <w:r>
        <w:rPr>
          <w:spacing w:val="-3"/>
          <w:sz w:val="28"/>
        </w:rPr>
        <w:t>экспер- </w:t>
      </w:r>
      <w:r>
        <w:rPr>
          <w:sz w:val="28"/>
        </w:rPr>
        <w:t>тизы, справка с места жительства со- вершеннолетних трудоспособных де- тей).</w:t>
      </w:r>
    </w:p>
    <w:p>
      <w:pPr>
        <w:pStyle w:val="Heading1"/>
        <w:spacing w:line="218" w:lineRule="auto" w:before="166"/>
        <w:ind w:left="669" w:right="586" w:firstLine="1"/>
        <w:jc w:val="center"/>
      </w:pPr>
      <w:r>
        <w:rPr>
          <w:b w:val="0"/>
        </w:rPr>
        <w:br w:type="column"/>
      </w:r>
      <w:r>
        <w:rPr>
          <w:spacing w:val="-7"/>
        </w:rPr>
        <w:t>Какие документы предоставляет </w:t>
      </w:r>
      <w:r>
        <w:rPr>
          <w:spacing w:val="-8"/>
        </w:rPr>
        <w:t>помощник пожилого </w:t>
      </w:r>
      <w:r>
        <w:rPr>
          <w:spacing w:val="-7"/>
        </w:rPr>
        <w:t>гражданина?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20" w:lineRule="auto" w:before="192" w:after="0"/>
        <w:ind w:left="379" w:right="111" w:hanging="103"/>
        <w:jc w:val="both"/>
        <w:rPr>
          <w:rFonts w:ascii="Symbol" w:hAnsi="Symbol"/>
          <w:color w:val="2C2C2C"/>
          <w:sz w:val="18"/>
        </w:rPr>
      </w:pPr>
      <w:r>
        <w:rPr>
          <w:color w:val="2C2C2C"/>
          <w:sz w:val="28"/>
        </w:rPr>
        <w:t>паспорт гражданина Российской Феде- рации или иной </w:t>
      </w:r>
      <w:r>
        <w:rPr>
          <w:color w:val="2C2C2C"/>
          <w:spacing w:val="-3"/>
          <w:sz w:val="28"/>
        </w:rPr>
        <w:t>документ, </w:t>
      </w:r>
      <w:r>
        <w:rPr>
          <w:color w:val="2C2C2C"/>
          <w:sz w:val="28"/>
        </w:rPr>
        <w:t>удостоверяю- щий </w:t>
      </w:r>
      <w:r>
        <w:rPr>
          <w:color w:val="2C2C2C"/>
          <w:spacing w:val="-3"/>
          <w:sz w:val="28"/>
        </w:rPr>
        <w:t>его</w:t>
      </w:r>
      <w:r>
        <w:rPr>
          <w:color w:val="2C2C2C"/>
          <w:spacing w:val="8"/>
          <w:sz w:val="28"/>
        </w:rPr>
        <w:t> </w:t>
      </w:r>
      <w:r>
        <w:rPr>
          <w:color w:val="2C2C2C"/>
          <w:sz w:val="28"/>
        </w:rPr>
        <w:t>личность;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23" w:lineRule="auto" w:before="37" w:after="0"/>
        <w:ind w:left="379" w:right="112" w:hanging="103"/>
        <w:jc w:val="both"/>
        <w:rPr>
          <w:rFonts w:ascii="Symbol" w:hAnsi="Symbol"/>
          <w:color w:val="2C2C2C"/>
          <w:sz w:val="18"/>
        </w:rPr>
      </w:pPr>
      <w:r>
        <w:rPr>
          <w:color w:val="2C2C2C"/>
          <w:sz w:val="28"/>
        </w:rPr>
        <w:t>решение органа опеки и попечительства о назначении </w:t>
      </w:r>
      <w:r>
        <w:rPr>
          <w:color w:val="2C2C2C"/>
          <w:spacing w:val="-3"/>
          <w:sz w:val="28"/>
        </w:rPr>
        <w:t>его</w:t>
      </w:r>
      <w:r>
        <w:rPr>
          <w:color w:val="2C2C2C"/>
          <w:spacing w:val="9"/>
          <w:sz w:val="28"/>
        </w:rPr>
        <w:t> </w:t>
      </w:r>
      <w:r>
        <w:rPr>
          <w:color w:val="2C2C2C"/>
          <w:sz w:val="28"/>
        </w:rPr>
        <w:t>помощником;</w:t>
      </w:r>
    </w:p>
    <w:p>
      <w:pPr>
        <w:pStyle w:val="BodyText"/>
        <w:spacing w:before="17"/>
        <w:ind w:left="275"/>
      </w:pPr>
      <w:r>
        <w:rPr>
          <w:color w:val="2C2C2C"/>
        </w:rPr>
        <w:t>справку о составе</w:t>
      </w:r>
      <w:r>
        <w:rPr>
          <w:color w:val="2C2C2C"/>
          <w:spacing w:val="35"/>
        </w:rPr>
        <w:t> </w:t>
      </w:r>
      <w:r>
        <w:rPr>
          <w:color w:val="2C2C2C"/>
        </w:rPr>
        <w:t>семьи;</w:t>
      </w: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20" w:lineRule="auto" w:before="35" w:after="0"/>
        <w:ind w:left="379" w:right="106" w:hanging="103"/>
        <w:jc w:val="both"/>
        <w:rPr>
          <w:rFonts w:ascii="Symbol" w:hAnsi="Symbol"/>
          <w:sz w:val="18"/>
        </w:rPr>
      </w:pPr>
      <w:r>
        <w:rPr>
          <w:color w:val="2C2C2C"/>
          <w:sz w:val="28"/>
        </w:rPr>
        <w:t>справки лечебно-профилактических учреждений об отсутствии у помощника (всех членов </w:t>
      </w:r>
      <w:r>
        <w:rPr>
          <w:color w:val="2C2C2C"/>
          <w:spacing w:val="-3"/>
          <w:sz w:val="28"/>
        </w:rPr>
        <w:t>его </w:t>
      </w:r>
      <w:r>
        <w:rPr>
          <w:color w:val="2C2C2C"/>
          <w:sz w:val="28"/>
        </w:rPr>
        <w:t>семьи, совместно с ним проживающих, в случае выбора местом проживания приемной семьи у помощ- ника пожилого гражданина) медицин- ских</w:t>
      </w:r>
      <w:r>
        <w:rPr>
          <w:color w:val="2C2C2C"/>
          <w:spacing w:val="3"/>
          <w:sz w:val="28"/>
        </w:rPr>
        <w:t> </w:t>
      </w:r>
      <w:r>
        <w:rPr>
          <w:color w:val="2C2C2C"/>
          <w:sz w:val="28"/>
        </w:rPr>
        <w:t>противопоказаний.</w:t>
      </w:r>
    </w:p>
    <w:p>
      <w:pPr>
        <w:pStyle w:val="BodyText"/>
        <w:rPr>
          <w:sz w:val="30"/>
        </w:rPr>
      </w:pPr>
    </w:p>
    <w:p>
      <w:pPr>
        <w:pStyle w:val="Heading1"/>
        <w:spacing w:before="187"/>
        <w:ind w:left="974"/>
      </w:pPr>
      <w:r>
        <w:rPr/>
        <w:t>Организация приемной семьи</w:t>
      </w:r>
    </w:p>
    <w:p>
      <w:pPr>
        <w:pStyle w:val="ListParagraph"/>
        <w:numPr>
          <w:ilvl w:val="0"/>
          <w:numId w:val="2"/>
        </w:numPr>
        <w:tabs>
          <w:tab w:pos="586" w:val="left" w:leader="none"/>
        </w:tabs>
        <w:spacing w:line="220" w:lineRule="auto" w:before="165" w:after="0"/>
        <w:ind w:left="276" w:right="104" w:firstLine="0"/>
        <w:jc w:val="both"/>
        <w:rPr>
          <w:sz w:val="28"/>
        </w:rPr>
      </w:pPr>
      <w:r>
        <w:rPr>
          <w:sz w:val="28"/>
        </w:rPr>
        <w:t>Приѐмная семья для </w:t>
      </w:r>
      <w:r>
        <w:rPr>
          <w:spacing w:val="-3"/>
          <w:sz w:val="28"/>
        </w:rPr>
        <w:t>пожилого </w:t>
      </w:r>
      <w:r>
        <w:rPr>
          <w:sz w:val="28"/>
        </w:rPr>
        <w:t>гражда- нина считается организованной с момента заключения договора о приѐмной семье между пожилым гражданином и </w:t>
      </w:r>
      <w:r>
        <w:rPr>
          <w:spacing w:val="-4"/>
          <w:sz w:val="28"/>
        </w:rPr>
        <w:t>его </w:t>
      </w:r>
      <w:r>
        <w:rPr>
          <w:spacing w:val="-2"/>
          <w:sz w:val="28"/>
        </w:rPr>
        <w:t>по- </w:t>
      </w:r>
      <w:r>
        <w:rPr>
          <w:spacing w:val="-3"/>
          <w:sz w:val="28"/>
        </w:rPr>
        <w:t>мощником.</w:t>
      </w: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20" w:lineRule="auto" w:before="120" w:after="0"/>
        <w:ind w:left="276" w:right="102" w:firstLine="69"/>
        <w:jc w:val="both"/>
        <w:rPr>
          <w:sz w:val="28"/>
        </w:rPr>
      </w:pPr>
      <w:r>
        <w:rPr>
          <w:sz w:val="28"/>
        </w:rPr>
        <w:t>В случае совместного проживания </w:t>
      </w:r>
      <w:r>
        <w:rPr>
          <w:spacing w:val="2"/>
          <w:sz w:val="28"/>
        </w:rPr>
        <w:t>не- </w:t>
      </w:r>
      <w:r>
        <w:rPr>
          <w:spacing w:val="-3"/>
          <w:sz w:val="28"/>
        </w:rPr>
        <w:t>скольких </w:t>
      </w:r>
      <w:r>
        <w:rPr>
          <w:sz w:val="28"/>
        </w:rPr>
        <w:t>пожилых граждан, пожелавших создать приѐмную семью, договоры</w:t>
      </w:r>
      <w:r>
        <w:rPr>
          <w:spacing w:val="53"/>
          <w:sz w:val="28"/>
        </w:rPr>
        <w:t> </w:t>
      </w:r>
      <w:r>
        <w:rPr>
          <w:sz w:val="28"/>
        </w:rPr>
        <w:t>о приѐмной семье заключаются с каждым из них в</w:t>
      </w:r>
      <w:r>
        <w:rPr>
          <w:spacing w:val="-2"/>
          <w:sz w:val="28"/>
        </w:rPr>
        <w:t> </w:t>
      </w:r>
      <w:r>
        <w:rPr>
          <w:sz w:val="28"/>
        </w:rPr>
        <w:t>отдельности.</w:t>
      </w:r>
    </w:p>
    <w:p>
      <w:pPr>
        <w:pStyle w:val="ListParagraph"/>
        <w:numPr>
          <w:ilvl w:val="0"/>
          <w:numId w:val="2"/>
        </w:numPr>
        <w:tabs>
          <w:tab w:pos="732" w:val="left" w:leader="none"/>
        </w:tabs>
        <w:spacing w:line="220" w:lineRule="auto" w:before="123" w:after="0"/>
        <w:ind w:left="276" w:right="105" w:firstLine="69"/>
        <w:jc w:val="both"/>
        <w:rPr>
          <w:sz w:val="28"/>
        </w:rPr>
      </w:pPr>
      <w:r>
        <w:rPr>
          <w:sz w:val="28"/>
        </w:rPr>
        <w:t>Место проживания приѐмной семьи для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 </w:t>
      </w:r>
      <w:r>
        <w:rPr>
          <w:spacing w:val="-3"/>
          <w:sz w:val="28"/>
        </w:rPr>
        <w:t>может </w:t>
      </w:r>
      <w:r>
        <w:rPr>
          <w:sz w:val="28"/>
        </w:rPr>
        <w:t>опреде- ляться по месту жительства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 или помощника </w:t>
      </w:r>
      <w:r>
        <w:rPr>
          <w:spacing w:val="-3"/>
          <w:sz w:val="28"/>
        </w:rPr>
        <w:t>пожилого </w:t>
      </w:r>
      <w:r>
        <w:rPr>
          <w:sz w:val="28"/>
        </w:rPr>
        <w:t>гражданина на взаимном</w:t>
      </w:r>
      <w:r>
        <w:rPr>
          <w:spacing w:val="-3"/>
          <w:sz w:val="28"/>
        </w:rPr>
        <w:t> согласии.</w:t>
      </w:r>
    </w:p>
    <w:p>
      <w:pPr>
        <w:spacing w:after="0" w:line="220" w:lineRule="auto"/>
        <w:jc w:val="both"/>
        <w:rPr>
          <w:sz w:val="28"/>
        </w:rPr>
        <w:sectPr>
          <w:type w:val="continuous"/>
          <w:pgSz w:w="16840" w:h="11910" w:orient="landscape"/>
          <w:pgMar w:top="180" w:bottom="280" w:left="120" w:right="180"/>
          <w:cols w:num="3" w:equalWidth="0">
            <w:col w:w="5087" w:space="470"/>
            <w:col w:w="5250" w:space="271"/>
            <w:col w:w="5462"/>
          </w:cols>
        </w:sectPr>
      </w:pPr>
    </w:p>
    <w:p>
      <w:pPr>
        <w:pStyle w:val="BodyText"/>
        <w:rPr>
          <w:sz w:val="13"/>
        </w:rPr>
      </w:pPr>
      <w:r>
        <w:rPr/>
        <w:pict>
          <v:group style="position:absolute;margin-left:566.299988pt;margin-top:12.481207pt;width:270.45pt;height:578.8pt;mso-position-horizontal-relative:page;mso-position-vertical-relative:page;z-index:1120" coordorigin="11326,250" coordsize="5409,11576">
            <v:rect style="position:absolute;left:11416;top:339;width:5229;height:11396" filled="false" stroked="true" strokeweight="9pt" strokecolor="#00af50">
              <v:stroke dashstyle="solid"/>
            </v:rect>
            <v:shape style="position:absolute;left:11564;top:792;width:1531;height:1481" type="#_x0000_t75" stroked="false">
              <v:imagedata r:id="rId7" o:title=""/>
            </v:shape>
            <v:shape style="position:absolute;left:11702;top:5450;width:4753;height:2741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223;top:720;width:3157;height:1623" type="#_x0000_t202" filled="false" stroked="false">
              <v:textbox inset="0,0,0,0">
                <w:txbxContent>
                  <w:p>
                    <w:pPr>
                      <w:spacing w:line="218" w:lineRule="auto" w:before="10"/>
                      <w:ind w:left="278" w:right="30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Бюджетное учреждение Ханты-Мансийского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автономного округа—Югры</w:t>
                    </w:r>
                  </w:p>
                  <w:p>
                    <w:pPr>
                      <w:spacing w:line="218" w:lineRule="auto" w:before="6"/>
                      <w:ind w:left="276" w:right="302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«Сургутский районный комплексный центр</w:t>
                    </w:r>
                  </w:p>
                  <w:p>
                    <w:pPr>
                      <w:spacing w:line="218" w:lineRule="auto" w:before="0"/>
                      <w:ind w:left="169" w:right="195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социального обслуживания населения»</w:t>
                    </w:r>
                  </w:p>
                </w:txbxContent>
              </v:textbox>
              <w10:wrap type="none"/>
            </v:shape>
            <v:shape style="position:absolute;left:12266;top:3128;width:3635;height:1404" type="#_x0000_t202" filled="false" stroked="false">
              <v:textbox inset="0,0,0,0">
                <w:txbxContent>
                  <w:p>
                    <w:pPr>
                      <w:spacing w:line="218" w:lineRule="auto" w:before="17"/>
                      <w:ind w:left="-1" w:right="18" w:firstLine="0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pacing w:val="19"/>
                        <w:w w:val="105"/>
                        <w:sz w:val="44"/>
                      </w:rPr>
                      <w:t>приемная</w:t>
                    </w:r>
                    <w:r>
                      <w:rPr>
                        <w:b/>
                        <w:spacing w:val="-1"/>
                        <w:w w:val="105"/>
                        <w:sz w:val="44"/>
                      </w:rPr>
                      <w:t> </w:t>
                    </w:r>
                    <w:r>
                      <w:rPr>
                        <w:b/>
                        <w:spacing w:val="11"/>
                        <w:w w:val="105"/>
                        <w:sz w:val="44"/>
                      </w:rPr>
                      <w:t>семья </w:t>
                    </w:r>
                    <w:r>
                      <w:rPr>
                        <w:b/>
                        <w:spacing w:val="15"/>
                        <w:w w:val="105"/>
                        <w:sz w:val="44"/>
                      </w:rPr>
                      <w:t>для</w:t>
                    </w:r>
                    <w:r>
                      <w:rPr>
                        <w:b/>
                        <w:spacing w:val="91"/>
                        <w:w w:val="105"/>
                        <w:sz w:val="44"/>
                      </w:rPr>
                      <w:t> </w:t>
                    </w:r>
                    <w:r>
                      <w:rPr>
                        <w:b/>
                        <w:spacing w:val="15"/>
                        <w:w w:val="105"/>
                        <w:sz w:val="44"/>
                      </w:rPr>
                      <w:t>пожилого</w:t>
                    </w:r>
                  </w:p>
                  <w:p>
                    <w:pPr>
                      <w:spacing w:line="465" w:lineRule="exact" w:before="0"/>
                      <w:ind w:left="524" w:right="543" w:firstLine="0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w w:val="105"/>
                        <w:sz w:val="44"/>
                      </w:rPr>
                      <w:t>гражданина</w:t>
                    </w:r>
                  </w:p>
                </w:txbxContent>
              </v:textbox>
              <w10:wrap type="none"/>
            </v:shape>
            <v:shape style="position:absolute;left:13206;top:10764;width:2005;height:533" type="#_x0000_t202" filled="false" stroked="false">
              <v:textbox inset="0,0,0,0">
                <w:txbxContent>
                  <w:p>
                    <w:pPr>
                      <w:spacing w:line="232" w:lineRule="auto" w:before="0"/>
                      <w:ind w:left="564" w:right="17" w:hanging="565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5"/>
                        <w:sz w:val="24"/>
                      </w:rPr>
                      <w:t>Сургутский </w:t>
                    </w:r>
                    <w:r>
                      <w:rPr>
                        <w:b/>
                        <w:spacing w:val="-7"/>
                        <w:sz w:val="24"/>
                      </w:rPr>
                      <w:t>район, </w:t>
                    </w:r>
                    <w:r>
                      <w:rPr>
                        <w:b/>
                        <w:spacing w:val="-4"/>
                        <w:sz w:val="24"/>
                      </w:rPr>
                      <w:t>2018 год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05"/>
        <w:rPr>
          <w:sz w:val="20"/>
        </w:rPr>
      </w:pPr>
      <w:r>
        <w:rPr>
          <w:sz w:val="20"/>
        </w:rPr>
        <w:drawing>
          <wp:inline distT="0" distB="0" distL="0" distR="0">
            <wp:extent cx="3216965" cy="2143410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965" cy="214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20" w:lineRule="auto" w:before="184"/>
        <w:ind w:left="280" w:right="306" w:firstLine="276"/>
        <w:jc w:val="both"/>
        <w:rPr>
          <w:sz w:val="24"/>
        </w:rPr>
      </w:pPr>
      <w:r>
        <w:rPr>
          <w:spacing w:val="-5"/>
          <w:sz w:val="24"/>
        </w:rPr>
        <w:t>Приглашаем принять участие </w:t>
      </w:r>
      <w:r>
        <w:rPr>
          <w:sz w:val="24"/>
        </w:rPr>
        <w:t>в </w:t>
      </w:r>
      <w:r>
        <w:rPr>
          <w:spacing w:val="-5"/>
          <w:sz w:val="24"/>
        </w:rPr>
        <w:t>современной социальной технологии </w:t>
      </w:r>
      <w:r>
        <w:rPr>
          <w:spacing w:val="-6"/>
          <w:sz w:val="24"/>
        </w:rPr>
        <w:t>«Приѐмная </w:t>
      </w:r>
      <w:r>
        <w:rPr>
          <w:spacing w:val="-4"/>
          <w:sz w:val="24"/>
        </w:rPr>
        <w:t>семья для </w:t>
      </w:r>
      <w:r>
        <w:rPr>
          <w:spacing w:val="-5"/>
          <w:sz w:val="24"/>
        </w:rPr>
        <w:t>пожилого гражданина» </w:t>
      </w:r>
      <w:r>
        <w:rPr>
          <w:sz w:val="24"/>
        </w:rPr>
        <w:t>на </w:t>
      </w:r>
      <w:r>
        <w:rPr>
          <w:spacing w:val="-5"/>
          <w:sz w:val="24"/>
        </w:rPr>
        <w:t>территории Сургутского района!</w:t>
      </w:r>
    </w:p>
    <w:p>
      <w:pPr>
        <w:pStyle w:val="BodyText"/>
        <w:spacing w:before="4"/>
        <w:rPr>
          <w:sz w:val="22"/>
        </w:rPr>
      </w:pPr>
    </w:p>
    <w:p>
      <w:pPr>
        <w:tabs>
          <w:tab w:pos="1002" w:val="left" w:leader="none"/>
          <w:tab w:pos="1295" w:val="left" w:leader="none"/>
          <w:tab w:pos="1782" w:val="left" w:leader="none"/>
          <w:tab w:pos="2675" w:val="left" w:leader="none"/>
          <w:tab w:pos="3078" w:val="left" w:leader="none"/>
          <w:tab w:pos="4662" w:val="left" w:leader="none"/>
          <w:tab w:pos="4734" w:val="left" w:leader="none"/>
        </w:tabs>
        <w:spacing w:line="220" w:lineRule="auto" w:before="0"/>
        <w:ind w:left="280" w:right="306" w:firstLine="276"/>
        <w:jc w:val="left"/>
        <w:rPr>
          <w:sz w:val="24"/>
        </w:rPr>
      </w:pPr>
      <w:r>
        <w:rPr>
          <w:spacing w:val="-3"/>
          <w:sz w:val="24"/>
        </w:rPr>
        <w:t>За</w:t>
        <w:tab/>
      </w:r>
      <w:r>
        <w:rPr>
          <w:spacing w:val="-5"/>
          <w:sz w:val="24"/>
        </w:rPr>
        <w:t>более</w:t>
        <w:tab/>
        <w:t>подробной</w:t>
        <w:tab/>
        <w:t>информацией</w:t>
        <w:tab/>
      </w:r>
      <w:r>
        <w:rPr>
          <w:spacing w:val="-15"/>
          <w:sz w:val="24"/>
        </w:rPr>
        <w:t>Вы </w:t>
      </w:r>
      <w:r>
        <w:rPr>
          <w:spacing w:val="-5"/>
          <w:sz w:val="24"/>
        </w:rPr>
        <w:t>можете</w:t>
        <w:tab/>
        <w:t>обратиться</w:t>
        <w:tab/>
      </w:r>
      <w:r>
        <w:rPr>
          <w:sz w:val="24"/>
        </w:rPr>
        <w:t>к</w:t>
        <w:tab/>
      </w:r>
      <w:r>
        <w:rPr>
          <w:spacing w:val="-5"/>
          <w:sz w:val="24"/>
        </w:rPr>
        <w:t>специалистам</w:t>
        <w:tab/>
        <w:tab/>
      </w:r>
      <w:r>
        <w:rPr>
          <w:spacing w:val="-15"/>
          <w:sz w:val="24"/>
        </w:rPr>
        <w:t>по </w:t>
      </w:r>
      <w:r>
        <w:rPr>
          <w:spacing w:val="-5"/>
          <w:sz w:val="24"/>
        </w:rPr>
        <w:t>социальной работе </w:t>
      </w:r>
      <w:r>
        <w:rPr>
          <w:sz w:val="24"/>
        </w:rPr>
        <w:t>по </w:t>
      </w:r>
      <w:r>
        <w:rPr>
          <w:spacing w:val="-5"/>
          <w:sz w:val="24"/>
        </w:rPr>
        <w:t>контактным телефонам: </w:t>
      </w:r>
      <w:r>
        <w:rPr>
          <w:spacing w:val="-4"/>
          <w:sz w:val="24"/>
        </w:rPr>
        <w:t>г.п. </w:t>
      </w:r>
      <w:r>
        <w:rPr>
          <w:spacing w:val="-5"/>
          <w:sz w:val="24"/>
        </w:rPr>
        <w:t>Белый </w:t>
      </w:r>
      <w:r>
        <w:rPr>
          <w:spacing w:val="-3"/>
          <w:sz w:val="24"/>
        </w:rPr>
        <w:t>Яр </w:t>
      </w:r>
      <w:r>
        <w:rPr>
          <w:sz w:val="24"/>
        </w:rPr>
        <w:t>– 8</w:t>
      </w:r>
      <w:r>
        <w:rPr>
          <w:spacing w:val="-42"/>
          <w:sz w:val="24"/>
        </w:rPr>
        <w:t> </w:t>
      </w:r>
      <w:r>
        <w:rPr>
          <w:spacing w:val="-5"/>
          <w:sz w:val="24"/>
        </w:rPr>
        <w:t>(3462) 74-55-54</w:t>
      </w:r>
    </w:p>
    <w:p>
      <w:pPr>
        <w:spacing w:line="249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Солнечный – 8 (3462) 74-41-40</w:t>
      </w:r>
    </w:p>
    <w:p>
      <w:pPr>
        <w:spacing w:line="253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Высокий Мыс – 8 (3462) 73-87-10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г.п. Федоровский – 8 (3462) 212-838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д. Русскинская – 8 (3462) 73-70-72</w:t>
      </w:r>
    </w:p>
    <w:p>
      <w:pPr>
        <w:spacing w:line="255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Локосово – 8 (3462) 73-96-59</w:t>
      </w:r>
    </w:p>
    <w:p>
      <w:pPr>
        <w:spacing w:line="255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Угут – 8 (3462) 73-76-46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Ульт-Ягун – 8 (3462) 73-83-88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г.п. Лянтор – 8(34638) 25-160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Нижнесортымский – 8(34638)40-017</w:t>
      </w:r>
    </w:p>
    <w:p>
      <w:pPr>
        <w:spacing w:line="254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с.п. Сытомино – 8 (3462) 73-65-24</w:t>
      </w:r>
    </w:p>
    <w:p>
      <w:pPr>
        <w:spacing w:line="265" w:lineRule="exact" w:before="0"/>
        <w:ind w:left="280" w:right="0" w:firstLine="0"/>
        <w:jc w:val="left"/>
        <w:rPr>
          <w:sz w:val="24"/>
        </w:rPr>
      </w:pPr>
      <w:r>
        <w:rPr>
          <w:sz w:val="24"/>
        </w:rPr>
        <w:t>д. Лямина – 8 (3462) 73-66-94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28" w:lineRule="auto" w:before="213"/>
        <w:ind w:left="124" w:right="38" w:hanging="15"/>
        <w:jc w:val="right"/>
        <w:rPr>
          <w:sz w:val="20"/>
        </w:rPr>
      </w:pPr>
      <w:r>
        <w:rPr>
          <w:spacing w:val="-5"/>
          <w:w w:val="105"/>
          <w:sz w:val="20"/>
        </w:rPr>
        <w:t>Предлагаем</w:t>
      </w:r>
      <w:r>
        <w:rPr>
          <w:spacing w:val="-21"/>
          <w:w w:val="105"/>
          <w:sz w:val="20"/>
        </w:rPr>
        <w:t> </w:t>
      </w:r>
      <w:r>
        <w:rPr>
          <w:spacing w:val="-4"/>
          <w:w w:val="105"/>
          <w:sz w:val="20"/>
        </w:rPr>
        <w:t>Вам</w:t>
      </w:r>
      <w:r>
        <w:rPr>
          <w:spacing w:val="-20"/>
          <w:w w:val="105"/>
          <w:sz w:val="20"/>
        </w:rPr>
        <w:t> </w:t>
      </w:r>
      <w:r>
        <w:rPr>
          <w:spacing w:val="-4"/>
          <w:w w:val="105"/>
          <w:sz w:val="20"/>
        </w:rPr>
        <w:t>оценить</w:t>
      </w:r>
      <w:r>
        <w:rPr>
          <w:spacing w:val="-20"/>
          <w:w w:val="105"/>
          <w:sz w:val="20"/>
        </w:rPr>
        <w:t> </w:t>
      </w:r>
      <w:r>
        <w:rPr>
          <w:spacing w:val="-3"/>
          <w:w w:val="105"/>
          <w:sz w:val="20"/>
        </w:rPr>
        <w:t>нашу</w:t>
      </w:r>
      <w:r>
        <w:rPr>
          <w:spacing w:val="-22"/>
          <w:w w:val="105"/>
          <w:sz w:val="20"/>
        </w:rPr>
        <w:t> </w:t>
      </w:r>
      <w:r>
        <w:rPr>
          <w:spacing w:val="-4"/>
          <w:w w:val="105"/>
          <w:sz w:val="20"/>
        </w:rPr>
        <w:t>работу</w:t>
      </w:r>
      <w:r>
        <w:rPr>
          <w:spacing w:val="-22"/>
          <w:w w:val="105"/>
          <w:sz w:val="20"/>
        </w:rPr>
        <w:t> </w:t>
      </w:r>
      <w:r>
        <w:rPr>
          <w:spacing w:val="-3"/>
          <w:w w:val="105"/>
          <w:sz w:val="20"/>
        </w:rPr>
        <w:t>на</w:t>
      </w:r>
      <w:r>
        <w:rPr>
          <w:spacing w:val="-20"/>
          <w:w w:val="105"/>
          <w:sz w:val="20"/>
        </w:rPr>
        <w:t> </w:t>
      </w:r>
      <w:r>
        <w:rPr>
          <w:spacing w:val="-4"/>
          <w:w w:val="105"/>
          <w:sz w:val="20"/>
        </w:rPr>
        <w:t>сайте</w:t>
      </w:r>
      <w:r>
        <w:rPr>
          <w:spacing w:val="-18"/>
          <w:w w:val="105"/>
          <w:sz w:val="20"/>
        </w:rPr>
        <w:t> </w:t>
      </w:r>
      <w:r>
        <w:rPr>
          <w:spacing w:val="-5"/>
          <w:w w:val="105"/>
          <w:sz w:val="20"/>
        </w:rPr>
        <w:t>«Социальное</w:t>
      </w:r>
      <w:r>
        <w:rPr>
          <w:w w:val="103"/>
          <w:sz w:val="20"/>
        </w:rPr>
        <w:t> </w:t>
      </w:r>
      <w:r>
        <w:rPr>
          <w:spacing w:val="-5"/>
          <w:w w:val="105"/>
          <w:sz w:val="20"/>
        </w:rPr>
        <w:t>обслуживание Ханты-Мансийского</w:t>
      </w:r>
      <w:r>
        <w:rPr>
          <w:spacing w:val="-15"/>
          <w:w w:val="105"/>
          <w:sz w:val="20"/>
        </w:rPr>
        <w:t> </w:t>
      </w:r>
      <w:r>
        <w:rPr>
          <w:spacing w:val="-5"/>
          <w:w w:val="105"/>
          <w:sz w:val="20"/>
        </w:rPr>
        <w:t>автономного</w:t>
      </w:r>
      <w:r>
        <w:rPr>
          <w:spacing w:val="-25"/>
          <w:w w:val="105"/>
          <w:sz w:val="20"/>
        </w:rPr>
        <w:t> </w:t>
      </w:r>
      <w:r>
        <w:rPr>
          <w:spacing w:val="-4"/>
          <w:w w:val="105"/>
          <w:sz w:val="20"/>
        </w:rPr>
        <w:t>округа–</w:t>
      </w:r>
      <w:r>
        <w:rPr>
          <w:w w:val="103"/>
          <w:sz w:val="20"/>
        </w:rPr>
        <w:t> </w:t>
      </w:r>
      <w:r>
        <w:rPr>
          <w:spacing w:val="-4"/>
          <w:w w:val="105"/>
          <w:sz w:val="20"/>
        </w:rPr>
        <w:t>Югры»</w:t>
      </w:r>
      <w:r>
        <w:rPr>
          <w:spacing w:val="-37"/>
          <w:w w:val="105"/>
          <w:sz w:val="20"/>
        </w:rPr>
        <w:t> </w:t>
      </w:r>
      <w:r>
        <w:rPr>
          <w:w w:val="105"/>
          <w:sz w:val="20"/>
        </w:rPr>
        <w:t>по</w:t>
      </w:r>
      <w:r>
        <w:rPr>
          <w:spacing w:val="-36"/>
          <w:w w:val="105"/>
          <w:sz w:val="20"/>
        </w:rPr>
        <w:t> </w:t>
      </w:r>
      <w:r>
        <w:rPr>
          <w:spacing w:val="-4"/>
          <w:w w:val="105"/>
          <w:sz w:val="20"/>
        </w:rPr>
        <w:t>адресу</w:t>
      </w:r>
      <w:r>
        <w:rPr>
          <w:spacing w:val="-36"/>
          <w:w w:val="105"/>
          <w:sz w:val="20"/>
        </w:rPr>
        <w:t> </w:t>
      </w:r>
      <w:hyperlink r:id="rId10">
        <w:r>
          <w:rPr>
            <w:spacing w:val="-5"/>
            <w:w w:val="105"/>
            <w:sz w:val="20"/>
          </w:rPr>
          <w:t>http://socuslugi-ugra.ru/recreg/nez_opros.htm</w:t>
        </w:r>
      </w:hyperlink>
    </w:p>
    <w:p>
      <w:pPr>
        <w:spacing w:line="228" w:lineRule="auto" w:before="0"/>
        <w:ind w:left="2570" w:right="38" w:hanging="104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215201</wp:posOffset>
            </wp:positionH>
            <wp:positionV relativeFrom="paragraph">
              <wp:posOffset>45213</wp:posOffset>
            </wp:positionV>
            <wp:extent cx="899960" cy="416661"/>
            <wp:effectExtent l="0" t="0" r="0" b="0"/>
            <wp:wrapNone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60" cy="41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05"/>
          <w:sz w:val="20"/>
        </w:rPr>
        <w:t>или</w:t>
      </w:r>
      <w:r>
        <w:rPr>
          <w:spacing w:val="-19"/>
          <w:w w:val="105"/>
          <w:sz w:val="20"/>
        </w:rPr>
        <w:t> </w:t>
      </w:r>
      <w:r>
        <w:rPr>
          <w:spacing w:val="-3"/>
          <w:w w:val="105"/>
          <w:sz w:val="20"/>
        </w:rPr>
        <w:t>на</w:t>
      </w:r>
      <w:r>
        <w:rPr>
          <w:spacing w:val="-20"/>
          <w:w w:val="105"/>
          <w:sz w:val="20"/>
        </w:rPr>
        <w:t> </w:t>
      </w:r>
      <w:r>
        <w:rPr>
          <w:spacing w:val="-4"/>
          <w:w w:val="105"/>
          <w:sz w:val="20"/>
        </w:rPr>
        <w:t>сайте</w:t>
      </w:r>
      <w:r>
        <w:rPr>
          <w:spacing w:val="-19"/>
          <w:w w:val="105"/>
          <w:sz w:val="20"/>
        </w:rPr>
        <w:t> </w:t>
      </w:r>
      <w:r>
        <w:rPr>
          <w:spacing w:val="-4"/>
          <w:w w:val="105"/>
          <w:sz w:val="20"/>
        </w:rPr>
        <w:t>нашего</w:t>
      </w:r>
      <w:r>
        <w:rPr>
          <w:spacing w:val="-19"/>
          <w:w w:val="105"/>
          <w:sz w:val="20"/>
        </w:rPr>
        <w:t> </w:t>
      </w:r>
      <w:r>
        <w:rPr>
          <w:spacing w:val="-5"/>
          <w:w w:val="105"/>
          <w:sz w:val="20"/>
        </w:rPr>
        <w:t>учреждения</w:t>
      </w:r>
      <w:r>
        <w:rPr>
          <w:w w:val="103"/>
          <w:sz w:val="20"/>
        </w:rPr>
        <w:t> </w:t>
      </w:r>
      <w:r>
        <w:rPr>
          <w:spacing w:val="-5"/>
          <w:w w:val="105"/>
          <w:sz w:val="20"/>
        </w:rPr>
        <w:t>sodeistvie86.ru,</w:t>
      </w:r>
      <w:r>
        <w:rPr>
          <w:spacing w:val="-20"/>
          <w:w w:val="105"/>
          <w:sz w:val="20"/>
        </w:rPr>
        <w:t> </w:t>
      </w:r>
      <w:r>
        <w:rPr>
          <w:spacing w:val="-5"/>
          <w:w w:val="105"/>
          <w:sz w:val="20"/>
        </w:rPr>
        <w:t>нажав</w:t>
      </w:r>
      <w:r>
        <w:rPr>
          <w:spacing w:val="-20"/>
          <w:w w:val="105"/>
          <w:sz w:val="20"/>
        </w:rPr>
        <w:t> </w:t>
      </w:r>
      <w:r>
        <w:rPr>
          <w:spacing w:val="-3"/>
          <w:w w:val="105"/>
          <w:sz w:val="20"/>
        </w:rPr>
        <w:t>на</w:t>
      </w:r>
      <w:r>
        <w:rPr>
          <w:spacing w:val="-21"/>
          <w:w w:val="105"/>
          <w:sz w:val="20"/>
        </w:rPr>
        <w:t> </w:t>
      </w:r>
      <w:r>
        <w:rPr>
          <w:spacing w:val="-4"/>
          <w:w w:val="105"/>
          <w:sz w:val="20"/>
        </w:rPr>
        <w:t>баннер</w:t>
      </w:r>
    </w:p>
    <w:p>
      <w:pPr>
        <w:spacing w:line="222" w:lineRule="exact" w:before="0"/>
        <w:ind w:left="0" w:right="38" w:firstLine="0"/>
        <w:jc w:val="right"/>
        <w:rPr>
          <w:rFonts w:ascii="Book Antiqua" w:hAnsi="Book Antiqua"/>
          <w:sz w:val="16"/>
        </w:rPr>
      </w:pPr>
      <w:r>
        <w:rPr>
          <w:spacing w:val="-5"/>
          <w:w w:val="105"/>
          <w:sz w:val="20"/>
        </w:rPr>
        <w:t>«Независимая</w:t>
      </w:r>
      <w:r>
        <w:rPr>
          <w:spacing w:val="-38"/>
          <w:w w:val="105"/>
          <w:sz w:val="20"/>
        </w:rPr>
        <w:t> </w:t>
      </w:r>
      <w:r>
        <w:rPr>
          <w:spacing w:val="-4"/>
          <w:w w:val="105"/>
          <w:sz w:val="20"/>
        </w:rPr>
        <w:t>оценка</w:t>
      </w:r>
      <w:r>
        <w:rPr>
          <w:rFonts w:ascii="Book Antiqua" w:hAnsi="Book Antiqua"/>
          <w:spacing w:val="-4"/>
          <w:w w:val="105"/>
          <w:sz w:val="16"/>
        </w:rPr>
        <w:t>»</w:t>
      </w:r>
    </w:p>
    <w:p>
      <w:pPr>
        <w:spacing w:before="134"/>
        <w:ind w:left="716" w:right="6530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Контактная информация</w:t>
      </w:r>
    </w:p>
    <w:p>
      <w:pPr>
        <w:spacing w:line="243" w:lineRule="exact" w:before="210"/>
        <w:ind w:left="719" w:right="6528" w:firstLine="0"/>
        <w:jc w:val="center"/>
        <w:rPr>
          <w:b/>
          <w:sz w:val="22"/>
        </w:rPr>
      </w:pPr>
      <w:r>
        <w:rPr>
          <w:b/>
          <w:sz w:val="22"/>
        </w:rPr>
        <w:t>Директор</w:t>
      </w:r>
    </w:p>
    <w:p>
      <w:pPr>
        <w:spacing w:line="220" w:lineRule="auto" w:before="6"/>
        <w:ind w:left="713" w:right="6530" w:firstLine="0"/>
        <w:jc w:val="center"/>
        <w:rPr>
          <w:sz w:val="22"/>
        </w:rPr>
      </w:pPr>
      <w:r>
        <w:rPr>
          <w:sz w:val="22"/>
        </w:rPr>
        <w:t>Бибалаева Умайра Насруллаевна г. Сургут, ул. Лермонтова д.3/1 Телефон: 8 (3462) 32-92-50</w:t>
      </w:r>
    </w:p>
    <w:p>
      <w:pPr>
        <w:spacing w:line="237" w:lineRule="exact" w:before="0"/>
        <w:ind w:left="719" w:right="6530" w:firstLine="0"/>
        <w:jc w:val="center"/>
        <w:rPr>
          <w:sz w:val="22"/>
        </w:rPr>
      </w:pPr>
      <w:r>
        <w:rPr>
          <w:sz w:val="22"/>
        </w:rPr>
        <w:t>Эл. почта: </w:t>
      </w:r>
      <w:hyperlink r:id="rId12">
        <w:r>
          <w:rPr>
            <w:sz w:val="22"/>
          </w:rPr>
          <w:t>SurRKCSON@admhmao.ru</w:t>
        </w:r>
      </w:hyperlink>
    </w:p>
    <w:p>
      <w:pPr>
        <w:pStyle w:val="BodyText"/>
        <w:spacing w:before="4"/>
        <w:rPr>
          <w:sz w:val="19"/>
        </w:rPr>
      </w:pPr>
    </w:p>
    <w:p>
      <w:pPr>
        <w:spacing w:line="220" w:lineRule="auto" w:before="0"/>
        <w:ind w:left="1091" w:right="6889" w:firstLine="117"/>
        <w:jc w:val="both"/>
        <w:rPr>
          <w:sz w:val="22"/>
        </w:rPr>
      </w:pPr>
      <w:r>
        <w:rPr>
          <w:b/>
          <w:spacing w:val="9"/>
          <w:sz w:val="22"/>
        </w:rPr>
        <w:t>Заместитель директора </w:t>
      </w:r>
      <w:r>
        <w:rPr>
          <w:spacing w:val="8"/>
          <w:sz w:val="22"/>
        </w:rPr>
        <w:t>Иванцова </w:t>
      </w:r>
      <w:r>
        <w:rPr>
          <w:spacing w:val="7"/>
          <w:sz w:val="22"/>
        </w:rPr>
        <w:t>Алия </w:t>
      </w:r>
      <w:r>
        <w:rPr>
          <w:spacing w:val="8"/>
          <w:sz w:val="22"/>
        </w:rPr>
        <w:t>Амировна Телефон: </w:t>
      </w:r>
      <w:r>
        <w:rPr>
          <w:sz w:val="22"/>
        </w:rPr>
        <w:t>8  </w:t>
      </w:r>
      <w:r>
        <w:rPr>
          <w:spacing w:val="8"/>
          <w:sz w:val="22"/>
        </w:rPr>
        <w:t>(3462)</w:t>
      </w:r>
      <w:r>
        <w:rPr>
          <w:spacing w:val="18"/>
          <w:sz w:val="22"/>
        </w:rPr>
        <w:t> </w:t>
      </w:r>
      <w:r>
        <w:rPr>
          <w:spacing w:val="10"/>
          <w:sz w:val="22"/>
        </w:rPr>
        <w:t>32-92-20</w:t>
      </w:r>
    </w:p>
    <w:p>
      <w:pPr>
        <w:pStyle w:val="BodyText"/>
        <w:spacing w:before="1"/>
        <w:rPr>
          <w:sz w:val="20"/>
        </w:rPr>
      </w:pPr>
    </w:p>
    <w:p>
      <w:pPr>
        <w:spacing w:line="220" w:lineRule="auto" w:before="0"/>
        <w:ind w:left="1055" w:right="6869" w:hanging="2"/>
        <w:jc w:val="center"/>
        <w:rPr>
          <w:sz w:val="22"/>
        </w:rPr>
      </w:pPr>
      <w:r>
        <w:rPr>
          <w:b/>
          <w:spacing w:val="9"/>
          <w:sz w:val="22"/>
        </w:rPr>
        <w:t>Заместитель директора </w:t>
      </w:r>
      <w:r>
        <w:rPr>
          <w:spacing w:val="8"/>
          <w:sz w:val="22"/>
        </w:rPr>
        <w:t>Котова Наталья Алексеевна Телефон: </w:t>
      </w:r>
      <w:r>
        <w:rPr>
          <w:sz w:val="22"/>
        </w:rPr>
        <w:t>8  </w:t>
      </w:r>
      <w:r>
        <w:rPr>
          <w:spacing w:val="8"/>
          <w:sz w:val="22"/>
        </w:rPr>
        <w:t>(3462)</w:t>
      </w:r>
      <w:r>
        <w:rPr>
          <w:spacing w:val="18"/>
          <w:sz w:val="22"/>
        </w:rPr>
        <w:t> </w:t>
      </w:r>
      <w:r>
        <w:rPr>
          <w:spacing w:val="10"/>
          <w:sz w:val="22"/>
        </w:rPr>
        <w:t>32-92-44</w:t>
      </w:r>
    </w:p>
    <w:p>
      <w:pPr>
        <w:spacing w:line="243" w:lineRule="exact" w:before="215"/>
        <w:ind w:left="0" w:right="5820" w:firstLine="0"/>
        <w:jc w:val="center"/>
        <w:rPr>
          <w:b/>
          <w:sz w:val="22"/>
        </w:rPr>
      </w:pPr>
      <w:r>
        <w:rPr>
          <w:b/>
          <w:sz w:val="22"/>
        </w:rPr>
        <w:t>Заведующий филиалом в г.п. Белый Яр</w:t>
      </w:r>
    </w:p>
    <w:p>
      <w:pPr>
        <w:spacing w:line="220" w:lineRule="auto" w:before="6"/>
        <w:ind w:left="1135" w:right="6951" w:firstLine="0"/>
        <w:jc w:val="center"/>
        <w:rPr>
          <w:sz w:val="22"/>
        </w:rPr>
      </w:pPr>
      <w:r>
        <w:rPr>
          <w:sz w:val="22"/>
        </w:rPr>
        <w:t>Кроль Татьяна Григорьевна Телефон: 8 (3462) 74-55-01</w:t>
      </w:r>
    </w:p>
    <w:p>
      <w:pPr>
        <w:spacing w:line="237" w:lineRule="exact" w:before="0"/>
        <w:ind w:left="719" w:right="6530" w:firstLine="0"/>
        <w:jc w:val="center"/>
        <w:rPr>
          <w:sz w:val="22"/>
        </w:rPr>
      </w:pPr>
      <w:r>
        <w:rPr>
          <w:sz w:val="22"/>
        </w:rPr>
        <w:t>ул. Лесная, д. 20/1</w:t>
      </w:r>
    </w:p>
    <w:p>
      <w:pPr>
        <w:spacing w:line="243" w:lineRule="exact" w:before="210"/>
        <w:ind w:left="0" w:right="5819" w:firstLine="0"/>
        <w:jc w:val="center"/>
        <w:rPr>
          <w:b/>
          <w:sz w:val="22"/>
        </w:rPr>
      </w:pPr>
      <w:r>
        <w:rPr>
          <w:b/>
          <w:sz w:val="22"/>
        </w:rPr>
        <w:t>Заведующий филиалом в г.п.Федоровский</w:t>
      </w:r>
    </w:p>
    <w:p>
      <w:pPr>
        <w:spacing w:line="220" w:lineRule="auto" w:before="6"/>
        <w:ind w:left="715" w:right="6530" w:firstLine="0"/>
        <w:jc w:val="center"/>
        <w:rPr>
          <w:sz w:val="22"/>
        </w:rPr>
      </w:pPr>
      <w:r>
        <w:rPr>
          <w:sz w:val="22"/>
        </w:rPr>
        <w:t>Сидорова Марина Александровна Телефон: 8 (3462) 73-12-02</w:t>
      </w:r>
    </w:p>
    <w:p>
      <w:pPr>
        <w:spacing w:line="237" w:lineRule="exact" w:before="0"/>
        <w:ind w:left="717" w:right="6530" w:firstLine="0"/>
        <w:jc w:val="center"/>
        <w:rPr>
          <w:sz w:val="22"/>
        </w:rPr>
      </w:pPr>
      <w:r>
        <w:rPr>
          <w:sz w:val="22"/>
        </w:rPr>
        <w:t>ул. Ленина, д. 24</w:t>
      </w:r>
    </w:p>
    <w:p>
      <w:pPr>
        <w:spacing w:line="243" w:lineRule="exact" w:before="211"/>
        <w:ind w:left="0" w:right="5815" w:firstLine="0"/>
        <w:jc w:val="center"/>
        <w:rPr>
          <w:b/>
          <w:sz w:val="22"/>
        </w:rPr>
      </w:pPr>
      <w:r>
        <w:rPr>
          <w:b/>
          <w:sz w:val="22"/>
        </w:rPr>
        <w:t>Заведующий филиалом в г. Лянтор</w:t>
      </w:r>
    </w:p>
    <w:p>
      <w:pPr>
        <w:spacing w:line="220" w:lineRule="auto" w:before="6"/>
        <w:ind w:left="1137" w:right="6951" w:firstLine="0"/>
        <w:jc w:val="center"/>
        <w:rPr>
          <w:sz w:val="22"/>
        </w:rPr>
      </w:pPr>
      <w:r>
        <w:rPr>
          <w:sz w:val="22"/>
        </w:rPr>
        <w:t>Примак Лаура Минуллаевна Телефон: 8 (34638) 26-580</w:t>
      </w:r>
    </w:p>
    <w:p>
      <w:pPr>
        <w:spacing w:line="237" w:lineRule="exact" w:before="0"/>
        <w:ind w:left="0" w:right="5818" w:firstLine="0"/>
        <w:jc w:val="center"/>
        <w:rPr>
          <w:sz w:val="22"/>
        </w:rPr>
      </w:pPr>
      <w:r>
        <w:rPr>
          <w:spacing w:val="6"/>
          <w:sz w:val="22"/>
        </w:rPr>
        <w:t>ул. </w:t>
      </w:r>
      <w:r>
        <w:rPr>
          <w:spacing w:val="8"/>
          <w:sz w:val="22"/>
        </w:rPr>
        <w:t>Эстонских </w:t>
      </w:r>
      <w:r>
        <w:rPr>
          <w:spacing w:val="9"/>
          <w:sz w:val="22"/>
        </w:rPr>
        <w:t>дорожников, </w:t>
      </w:r>
      <w:r>
        <w:rPr>
          <w:spacing w:val="7"/>
          <w:sz w:val="22"/>
        </w:rPr>
        <w:t>стр.</w:t>
      </w:r>
      <w:r>
        <w:rPr>
          <w:spacing w:val="68"/>
          <w:sz w:val="22"/>
        </w:rPr>
        <w:t> </w:t>
      </w:r>
      <w:r>
        <w:rPr>
          <w:spacing w:val="5"/>
          <w:sz w:val="22"/>
        </w:rPr>
        <w:t>40</w:t>
      </w:r>
    </w:p>
    <w:p>
      <w:pPr>
        <w:pStyle w:val="BodyText"/>
        <w:spacing w:before="1"/>
        <w:rPr>
          <w:sz w:val="20"/>
        </w:rPr>
      </w:pPr>
    </w:p>
    <w:p>
      <w:pPr>
        <w:spacing w:line="216" w:lineRule="auto" w:before="0"/>
        <w:ind w:left="0" w:right="5817" w:firstLine="0"/>
        <w:jc w:val="center"/>
        <w:rPr>
          <w:b/>
          <w:sz w:val="22"/>
        </w:rPr>
      </w:pPr>
      <w:r>
        <w:rPr>
          <w:b/>
          <w:sz w:val="22"/>
        </w:rPr>
        <w:t>Заведующий консультативным отделением (мобильная социальная служба, служба</w:t>
      </w:r>
    </w:p>
    <w:p>
      <w:pPr>
        <w:spacing w:line="216" w:lineRule="auto" w:before="3"/>
        <w:ind w:left="0" w:right="5813" w:firstLine="0"/>
        <w:jc w:val="center"/>
        <w:rPr>
          <w:b/>
          <w:sz w:val="22"/>
        </w:rPr>
      </w:pPr>
      <w:r>
        <w:rPr>
          <w:b/>
          <w:sz w:val="22"/>
        </w:rPr>
        <w:t>«Социальный патруль», пункт проката технических средств реабилитации)</w:t>
      </w:r>
    </w:p>
    <w:p>
      <w:pPr>
        <w:spacing w:line="220" w:lineRule="auto" w:before="4"/>
        <w:ind w:left="713" w:right="6530" w:firstLine="0"/>
        <w:jc w:val="center"/>
        <w:rPr>
          <w:sz w:val="22"/>
        </w:rPr>
      </w:pPr>
      <w:r>
        <w:rPr>
          <w:sz w:val="22"/>
        </w:rPr>
        <w:t>Хазиахметова Татьяна Анатольевна Телефон: 8 (3462) 32-92-54</w:t>
      </w:r>
    </w:p>
    <w:p>
      <w:pPr>
        <w:spacing w:line="198" w:lineRule="exact" w:before="132"/>
        <w:ind w:left="719" w:right="6461" w:firstLine="0"/>
        <w:jc w:val="center"/>
        <w:rPr>
          <w:sz w:val="18"/>
        </w:rPr>
      </w:pPr>
      <w:r>
        <w:rPr>
          <w:w w:val="105"/>
          <w:sz w:val="18"/>
        </w:rPr>
        <w:t>Информацию о работе учреждения</w:t>
      </w:r>
    </w:p>
    <w:p>
      <w:pPr>
        <w:spacing w:line="191" w:lineRule="exact" w:before="0"/>
        <w:ind w:left="719" w:right="6462" w:firstLine="0"/>
        <w:jc w:val="center"/>
        <w:rPr>
          <w:sz w:val="18"/>
        </w:rPr>
      </w:pPr>
      <w:r>
        <w:rPr>
          <w:w w:val="105"/>
          <w:sz w:val="18"/>
        </w:rPr>
        <w:t>Вы можете получить на сайте учреждения</w:t>
      </w:r>
    </w:p>
    <w:p>
      <w:pPr>
        <w:spacing w:line="191" w:lineRule="exact" w:before="0"/>
        <w:ind w:left="0" w:right="5727" w:firstLine="0"/>
        <w:jc w:val="center"/>
        <w:rPr>
          <w:sz w:val="18"/>
        </w:rPr>
      </w:pPr>
      <w:r>
        <w:rPr>
          <w:sz w:val="18"/>
          <w:u w:val="single"/>
        </w:rPr>
        <w:t> </w:t>
      </w:r>
      <w:r>
        <w:rPr>
          <w:spacing w:val="7"/>
          <w:w w:val="110"/>
          <w:sz w:val="18"/>
          <w:u w:val="single"/>
        </w:rPr>
        <w:t>sodeistvie86.ru</w:t>
      </w:r>
    </w:p>
    <w:p>
      <w:pPr>
        <w:spacing w:line="191" w:lineRule="exact" w:before="0"/>
        <w:ind w:left="367" w:right="6112" w:firstLine="0"/>
        <w:jc w:val="center"/>
        <w:rPr>
          <w:sz w:val="18"/>
        </w:rPr>
      </w:pPr>
      <w:r>
        <w:rPr>
          <w:w w:val="105"/>
          <w:sz w:val="18"/>
        </w:rPr>
        <w:t>в официальных группах в социальных сетях</w:t>
      </w:r>
    </w:p>
    <w:p>
      <w:pPr>
        <w:spacing w:line="191" w:lineRule="exact" w:before="0"/>
        <w:ind w:left="0" w:right="5725" w:firstLine="0"/>
        <w:jc w:val="center"/>
        <w:rPr>
          <w:sz w:val="18"/>
        </w:rPr>
      </w:pPr>
      <w:r>
        <w:rPr>
          <w:sz w:val="18"/>
          <w:u w:val="single"/>
        </w:rPr>
        <w:t> </w:t>
      </w:r>
      <w:r>
        <w:rPr>
          <w:spacing w:val="8"/>
          <w:w w:val="110"/>
          <w:sz w:val="18"/>
          <w:u w:val="single"/>
        </w:rPr>
        <w:t>ok.ru/groupsodeystvie86</w:t>
      </w:r>
    </w:p>
    <w:p>
      <w:pPr>
        <w:spacing w:line="198" w:lineRule="exact" w:before="0"/>
        <w:ind w:left="0" w:right="5725" w:firstLine="0"/>
        <w:jc w:val="center"/>
        <w:rPr>
          <w:sz w:val="18"/>
        </w:rPr>
      </w:pPr>
      <w:r>
        <w:rPr>
          <w:spacing w:val="-45"/>
          <w:sz w:val="18"/>
          <w:u w:val="single"/>
        </w:rPr>
        <w:t> </w:t>
      </w:r>
      <w:r>
        <w:rPr>
          <w:spacing w:val="9"/>
          <w:w w:val="101"/>
          <w:sz w:val="18"/>
          <w:u w:val="single"/>
        </w:rPr>
        <w:t>v</w:t>
      </w:r>
      <w:r>
        <w:rPr>
          <w:spacing w:val="9"/>
          <w:w w:val="111"/>
          <w:sz w:val="18"/>
          <w:u w:val="single"/>
        </w:rPr>
        <w:t>k</w:t>
      </w:r>
      <w:r>
        <w:rPr>
          <w:spacing w:val="10"/>
          <w:sz w:val="18"/>
          <w:u w:val="single"/>
        </w:rPr>
        <w:t>.</w:t>
      </w:r>
      <w:r>
        <w:rPr>
          <w:spacing w:val="9"/>
          <w:w w:val="120"/>
          <w:sz w:val="18"/>
          <w:u w:val="single"/>
        </w:rPr>
        <w:t>c</w:t>
      </w:r>
      <w:r>
        <w:rPr>
          <w:spacing w:val="6"/>
          <w:w w:val="112"/>
          <w:sz w:val="18"/>
          <w:u w:val="single"/>
        </w:rPr>
        <w:t>o</w:t>
      </w:r>
      <w:r>
        <w:rPr>
          <w:spacing w:val="9"/>
          <w:w w:val="81"/>
          <w:sz w:val="18"/>
          <w:u w:val="single"/>
        </w:rPr>
        <w:t>m</w:t>
      </w:r>
      <w:r>
        <w:rPr>
          <w:spacing w:val="7"/>
          <w:sz w:val="18"/>
          <w:u w:val="single"/>
        </w:rPr>
        <w:t>/</w:t>
      </w:r>
      <w:r>
        <w:rPr>
          <w:spacing w:val="9"/>
          <w:w w:val="111"/>
          <w:sz w:val="18"/>
          <w:u w:val="single"/>
        </w:rPr>
        <w:t>k</w:t>
      </w:r>
      <w:r>
        <w:rPr>
          <w:spacing w:val="9"/>
          <w:w w:val="120"/>
          <w:sz w:val="18"/>
          <w:u w:val="single"/>
        </w:rPr>
        <w:t>c</w:t>
      </w:r>
      <w:r>
        <w:rPr>
          <w:spacing w:val="10"/>
          <w:w w:val="94"/>
          <w:sz w:val="18"/>
          <w:u w:val="single"/>
        </w:rPr>
        <w:t>s</w:t>
      </w:r>
      <w:r>
        <w:rPr>
          <w:spacing w:val="6"/>
          <w:w w:val="112"/>
          <w:sz w:val="18"/>
          <w:u w:val="single"/>
        </w:rPr>
        <w:t>o</w:t>
      </w:r>
      <w:r>
        <w:rPr>
          <w:spacing w:val="8"/>
          <w:w w:val="116"/>
          <w:sz w:val="18"/>
          <w:u w:val="single"/>
        </w:rPr>
        <w:t>n</w:t>
      </w:r>
      <w:r>
        <w:rPr>
          <w:spacing w:val="10"/>
          <w:w w:val="94"/>
          <w:sz w:val="18"/>
          <w:u w:val="single"/>
        </w:rPr>
        <w:t>s</w:t>
      </w:r>
      <w:r>
        <w:rPr>
          <w:spacing w:val="6"/>
          <w:w w:val="112"/>
          <w:sz w:val="18"/>
          <w:u w:val="single"/>
        </w:rPr>
        <w:t>o</w:t>
      </w:r>
      <w:r>
        <w:rPr>
          <w:spacing w:val="10"/>
          <w:w w:val="116"/>
          <w:sz w:val="18"/>
          <w:u w:val="single"/>
        </w:rPr>
        <w:t>d</w:t>
      </w:r>
      <w:r>
        <w:rPr>
          <w:spacing w:val="10"/>
          <w:w w:val="100"/>
          <w:sz w:val="18"/>
          <w:u w:val="single"/>
        </w:rPr>
        <w:t>e</w:t>
      </w:r>
      <w:r>
        <w:rPr>
          <w:spacing w:val="6"/>
          <w:w w:val="101"/>
          <w:sz w:val="18"/>
          <w:u w:val="single"/>
        </w:rPr>
        <w:t>y</w:t>
      </w:r>
      <w:r>
        <w:rPr>
          <w:spacing w:val="10"/>
          <w:w w:val="94"/>
          <w:sz w:val="18"/>
          <w:u w:val="single"/>
        </w:rPr>
        <w:t>s</w:t>
      </w:r>
      <w:r>
        <w:rPr>
          <w:spacing w:val="9"/>
          <w:w w:val="172"/>
          <w:sz w:val="18"/>
          <w:u w:val="single"/>
        </w:rPr>
        <w:t>t</w:t>
      </w:r>
      <w:r>
        <w:rPr>
          <w:spacing w:val="7"/>
          <w:w w:val="101"/>
          <w:sz w:val="18"/>
          <w:u w:val="single"/>
        </w:rPr>
        <w:t>v</w:t>
      </w:r>
      <w:r>
        <w:rPr>
          <w:spacing w:val="8"/>
          <w:w w:val="93"/>
          <w:sz w:val="18"/>
          <w:u w:val="single"/>
        </w:rPr>
        <w:t>i</w:t>
      </w:r>
      <w:r>
        <w:rPr>
          <w:spacing w:val="11"/>
          <w:w w:val="100"/>
          <w:sz w:val="18"/>
          <w:u w:val="single"/>
        </w:rPr>
        <w:t>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2011" w:right="5809" w:hanging="927"/>
        <w:jc w:val="left"/>
        <w:rPr>
          <w:rFonts w:ascii="Book Antiqua" w:hAnsi="Book Antiqua"/>
          <w:sz w:val="20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3815207</wp:posOffset>
            </wp:positionH>
            <wp:positionV relativeFrom="paragraph">
              <wp:posOffset>42335</wp:posOffset>
            </wp:positionV>
            <wp:extent cx="430377" cy="432003"/>
            <wp:effectExtent l="0" t="0" r="0" b="0"/>
            <wp:wrapNone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" cy="4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pacing w:val="-5"/>
          <w:sz w:val="20"/>
        </w:rPr>
        <w:t>Социальное обслуживание </w:t>
      </w:r>
      <w:r>
        <w:rPr>
          <w:rFonts w:ascii="Book Antiqua" w:hAnsi="Book Antiqua"/>
          <w:spacing w:val="-4"/>
          <w:sz w:val="20"/>
        </w:rPr>
        <w:t>граждан Югры </w:t>
      </w:r>
      <w:r>
        <w:rPr>
          <w:rFonts w:ascii="Book Antiqua" w:hAnsi="Book Antiqua"/>
          <w:spacing w:val="-5"/>
          <w:sz w:val="20"/>
        </w:rPr>
        <w:t>Официальная группа</w:t>
      </w:r>
      <w:r>
        <w:rPr>
          <w:rFonts w:ascii="Book Antiqua" w:hAnsi="Book Antiqua"/>
          <w:spacing w:val="-1"/>
          <w:sz w:val="20"/>
        </w:rPr>
        <w:t> </w:t>
      </w:r>
      <w:r>
        <w:rPr>
          <w:rFonts w:ascii="Book Antiqua" w:hAnsi="Book Antiqua"/>
          <w:spacing w:val="-5"/>
          <w:sz w:val="20"/>
        </w:rPr>
        <w:t>ВКонтакте</w:t>
      </w:r>
    </w:p>
    <w:p>
      <w:pPr>
        <w:spacing w:line="248" w:lineRule="exact" w:before="0"/>
        <w:ind w:left="3019" w:right="0" w:firstLine="0"/>
        <w:jc w:val="left"/>
        <w:rPr>
          <w:rFonts w:ascii="Book Antiqua"/>
          <w:sz w:val="20"/>
        </w:rPr>
      </w:pPr>
      <w:r>
        <w:rPr>
          <w:rFonts w:ascii="Book Antiqua"/>
          <w:spacing w:val="-5"/>
          <w:sz w:val="20"/>
        </w:rPr>
        <w:t>vk.com/socuslugi.ugra</w:t>
      </w:r>
    </w:p>
    <w:sectPr>
      <w:pgSz w:w="16840" w:h="11910" w:orient="landscape"/>
      <w:pgMar w:top="240" w:bottom="0" w:left="120" w:right="180"/>
      <w:cols w:num="2" w:equalWidth="0">
        <w:col w:w="5288" w:space="442"/>
        <w:col w:w="108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76" w:hanging="310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98" w:hanging="31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16" w:hanging="31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34" w:hanging="31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52" w:hanging="31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70" w:hanging="31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88" w:hanging="31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906" w:hanging="31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424" w:hanging="31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79" w:hanging="104"/>
      </w:pPr>
      <w:rPr>
        <w:rFonts w:hint="default"/>
        <w:spacing w:val="11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866" w:hanging="10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53" w:hanging="10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840" w:hanging="1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327" w:hanging="1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814" w:hanging="1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301" w:hanging="1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788" w:hanging="1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275" w:hanging="104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5"/>
      <w:ind w:left="77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9"/>
      <w:ind w:left="379" w:right="41" w:hanging="103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socuslugi-ugra.ru/recreg/nez_opros.htm" TargetMode="External"/><Relationship Id="rId11" Type="http://schemas.openxmlformats.org/officeDocument/2006/relationships/image" Target="media/image6.jpeg"/><Relationship Id="rId12" Type="http://schemas.openxmlformats.org/officeDocument/2006/relationships/hyperlink" Target="mailto:SurRKCSON@admhmao.ru" TargetMode="External"/><Relationship Id="rId13" Type="http://schemas.openxmlformats.org/officeDocument/2006/relationships/image" Target="media/image7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2018-09-24T05:11:58Z</dcterms:created>
  <dcterms:modified xsi:type="dcterms:W3CDTF">2018-09-24T05:11:58Z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