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6840" w:h="11910" w:orient="landscape"/>
          <w:pgMar w:top="180" w:bottom="0" w:left="180" w:right="360"/>
        </w:sectPr>
      </w:pPr>
    </w:p>
    <w:p>
      <w:pPr>
        <w:spacing w:before="141"/>
        <w:ind w:left="521" w:right="499" w:firstLine="0"/>
        <w:jc w:val="center"/>
        <w:rPr>
          <w:rFonts w:ascii="Arial" w:hAnsi="Arial"/>
          <w:b/>
          <w:sz w:val="17"/>
        </w:rPr>
      </w:pPr>
      <w:r>
        <w:rPr/>
        <w:pict>
          <v:shape style="position:absolute;margin-left:190.860001pt;margin-top:7.312922pt;width:63.3pt;height:57.25pt;mso-position-horizontal-relative:page;mso-position-vertical-relative:paragraph;z-index:-5992" coordorigin="3817,146" coordsize="1266,1145" path="m4450,146l4371,151,4294,164,4221,185,4152,213,4088,249,4030,291,3977,338,3931,391,3891,449,3860,511,3837,577,3822,646,3817,718,3822,790,3837,859,3860,925,3891,987,3931,1045,3977,1098,4030,1146,4088,1188,4152,1223,4221,1252,4294,1273,4371,1286,4450,1290,4529,1286,4606,1273,4679,1252,4747,1223,4811,1188,4870,1146,4923,1098,4969,1045,5008,987,5040,925,5063,859,5078,790,5083,718,5078,646,5063,577,5040,511,5008,449,4969,391,4923,338,4870,291,4811,249,4747,213,4679,185,4606,164,4529,151,4450,146xe" filled="true" fillcolor="#ebebf5" stroked="false">
            <v:path arrowok="t"/>
            <v:fill type="solid"/>
            <w10:wrap type="none"/>
          </v:shape>
        </w:pict>
      </w:r>
      <w:r>
        <w:rPr/>
        <w:pict>
          <v:shape style="position:absolute;margin-left:119.879997pt;margin-top:7.312922pt;width:63.3pt;height:57.25pt;mso-position-horizontal-relative:page;mso-position-vertical-relative:paragraph;z-index:-5968" coordorigin="2398,146" coordsize="1266,1145" path="m3030,146l2951,151,2874,164,2802,185,2733,213,2669,249,2610,291,2557,338,2511,391,2472,449,2440,511,2417,577,2403,646,2398,718,2403,790,2417,859,2440,925,2472,987,2511,1045,2557,1098,2610,1146,2669,1188,2733,1223,2802,1252,2874,1273,2951,1286,3030,1290,3110,1286,3186,1273,3259,1252,3328,1223,3392,1188,3451,1146,3503,1098,3550,1045,3589,987,3620,925,3644,859,3658,790,3663,718,3658,646,3644,577,3620,511,3589,449,3550,391,3503,338,3451,291,3392,249,3328,213,3259,185,3186,164,3110,151,3030,146xe" filled="true" fillcolor="#ebebf5" stroked="false">
            <v:path arrowok="t"/>
            <v:fill type="solid"/>
            <w10:wrap type="none"/>
          </v:shape>
        </w:pict>
      </w:r>
      <w:r>
        <w:rPr/>
        <w:pict>
          <v:shape style="position:absolute;margin-left:48.129002pt;margin-top:7.312922pt;width:63.3pt;height:57.25pt;mso-position-horizontal-relative:page;mso-position-vertical-relative:paragraph;z-index:-5944" coordorigin="963,146" coordsize="1266,1145" path="m1595,146l1516,151,1439,164,1367,185,1298,213,1234,249,1175,291,1122,338,1076,391,1037,449,1005,511,982,577,968,646,963,718,968,790,982,859,1005,925,1037,987,1076,1045,1122,1098,1175,1146,1234,1188,1298,1223,1367,1252,1439,1273,1516,1286,1595,1290,1675,1286,1751,1273,1824,1252,1893,1223,1957,1188,2015,1146,2068,1098,2114,1045,2154,987,2185,925,2208,859,2223,790,2228,718,2223,646,2208,577,2185,511,2154,449,2114,391,2068,338,2015,291,1957,249,1893,213,1824,185,1751,164,1675,151,1595,146e" filled="false" stroked="true" strokeweight="3pt" strokecolor="#ebebf5">
            <v:path arrowok="t"/>
            <v:stroke dashstyle="solid"/>
            <w10:wrap type="none"/>
          </v:shape>
        </w:pict>
      </w:r>
      <w:r>
        <w:rPr/>
        <w:pict>
          <v:group style="position:absolute;margin-left:566.299988pt;margin-top:9.646008pt;width:268.7pt;height:578.8pt;mso-position-horizontal-relative:page;mso-position-vertical-relative:page;z-index:1192" coordorigin="11326,193" coordsize="5374,11576">
            <v:shape style="position:absolute;left:11416;top:736;width:4877;height:2892" coordorigin="11416,736" coordsize="4877,2892" path="m12919,2962l12915,2889,12902,2819,12881,2751,12852,2687,12817,2626,12774,2568,12726,2516,12671,2467,12612,2424,12547,2387,12478,2355,12405,2330,12329,2311,12250,2300,12168,2296,12086,2300,12006,2311,11930,2330,11857,2355,11788,2387,11724,2424,11664,2467,11610,2516,11561,2568,11519,2626,11483,2687,11454,2751,11433,2819,11420,2889,11416,2962,11420,3034,11433,3105,11454,3172,11483,3237,11519,3298,11561,3355,11610,3408,11664,3456,11724,3499,11788,3537,11857,3569,11930,3594,12006,3612,12086,3624,12168,3628,12250,3624,12329,3612,12405,3594,12478,3569,12547,3537,12612,3499,12671,3456,12726,3408,12774,3355,12817,3298,12852,3237,12881,3172,12902,3105,12915,3034,12919,2962m14624,1402l14620,1330,14607,1260,14586,1192,14557,1127,14522,1066,14479,1009,14431,956,14376,908,14316,865,14252,827,14183,796,14110,770,14034,752,13954,740,13873,736,13791,740,13711,752,13635,770,13562,796,13493,827,13429,865,13369,908,13314,956,13266,1009,13223,1066,13188,1127,13159,1192,13138,1260,13125,1330,13121,1402,13125,1475,13138,1545,13159,1613,13188,1677,13223,1739,13266,1796,13314,1849,13369,1897,13429,1940,13493,1977,13562,2009,13635,2034,13711,2053,13791,2064,13873,2068,13954,2064,14034,2053,14110,2034,14183,2009,14252,1977,14316,1940,14376,1897,14431,1849,14479,1796,14522,1739,14557,1677,14586,1613,14607,1545,14620,1475,14624,1402m16292,1402l16288,1330,16275,1260,16254,1192,16225,1127,16190,1066,16147,1009,16099,956,16044,908,15985,865,15920,827,15851,796,15778,770,15702,752,15623,740,15541,736,15459,740,15380,752,15303,770,15230,796,15161,827,15097,865,15037,908,14983,956,14934,1009,14892,1066,14856,1127,14828,1192,14807,1260,14794,1330,14789,1402,14794,1475,14807,1545,14828,1613,14856,1677,14892,1739,14934,1796,14983,1849,15037,1897,15097,1940,15161,1977,15230,2009,15303,2034,15380,2053,15459,2064,15541,2068,15623,2064,15702,2053,15778,2034,15851,2009,15920,1977,15985,1940,16044,1897,16099,1849,16147,1796,16190,1739,16225,1677,16254,1613,16275,1545,16288,1475,16292,1402e" filled="true" fillcolor="#ebebf5" stroked="false">
              <v:path arrowok="t"/>
              <v:fill type="solid"/>
            </v:shape>
            <v:shape style="position:absolute;left:14789;top:2295;width:1504;height:1332" coordorigin="14789,2296" coordsize="1504,1332" path="m15541,2296l15459,2300,15380,2311,15303,2330,15230,2355,15161,2387,15097,2424,15037,2467,14983,2516,14934,2568,14892,2626,14856,2687,14828,2751,14807,2819,14794,2889,14789,2962,14794,3034,14807,3105,14828,3172,14856,3237,14892,3298,14934,3355,14983,3408,15037,3456,15097,3499,15161,3537,15230,3569,15303,3594,15380,3612,15459,3624,15541,3628,15623,3624,15702,3612,15778,3594,15851,3569,15920,3537,15985,3499,16044,3456,16099,3408,16147,3355,16190,3298,16225,3237,16254,3172,16275,3105,16288,3034,16292,2962,16288,2889,16275,2819,16254,2751,16225,2687,16190,2626,16147,2568,16099,2516,16044,2467,15985,2424,15920,2387,15851,2355,15778,2330,15702,2311,15623,2300,15541,2296e" filled="false" stroked="true" strokeweight="3pt" strokecolor="#ebebf5">
              <v:path arrowok="t"/>
              <v:stroke dashstyle="solid"/>
            </v:shape>
            <v:rect style="position:absolute;left:13491;top:339;width:2948;height:2155" filled="true" fillcolor="#ffffff" stroked="false">
              <v:fill type="solid"/>
            </v:rect>
            <v:shape style="position:absolute;left:11416;top:736;width:1504;height:1332" coordorigin="11416,736" coordsize="1504,1332" path="m12168,736l12086,740,12006,752,11930,770,11857,796,11788,827,11724,865,11664,908,11610,956,11561,1009,11519,1066,11483,1127,11454,1192,11433,1260,11420,1330,11416,1402,11420,1475,11433,1545,11454,1613,11483,1677,11519,1739,11561,1796,11610,1849,11664,1897,11724,1940,11788,1977,11857,2009,11930,2034,12006,2053,12086,2064,12168,2068,12250,2064,12329,2053,12405,2034,12478,2009,12547,1977,12612,1940,12671,1897,12726,1849,12774,1796,12817,1739,12852,1677,12881,1613,12902,1545,12915,1475,12919,1402,12915,1330,12902,1260,12881,1192,12852,1127,12817,1066,12774,1009,12726,956,12671,908,12612,865,12547,827,12478,796,12405,770,12329,752,12250,740,12168,736e" filled="false" stroked="true" strokeweight="3pt" strokecolor="#ebebf5">
              <v:path arrowok="t"/>
              <v:stroke dashstyle="solid"/>
            </v:shape>
            <v:shape style="position:absolute;left:11904;top:5668;width:4422;height:4064" type="#_x0000_t75" stroked="false">
              <v:imagedata r:id="rId5" o:title=""/>
            </v:shape>
            <v:rect style="position:absolute;left:11416;top:282;width:5194;height:11396" filled="false" stroked="true" strokeweight="9pt" strokecolor="#00af50">
              <v:stroke dashstyle="solid"/>
            </v:rect>
            <v:shape style="position:absolute;left:11620;top:509;width:1777;height:1719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3591;top:379;width:2772;height:1853" type="#_x0000_t202" filled="false" stroked="false">
              <v:textbox inset="0,0,0,0">
                <w:txbxContent>
                  <w:p>
                    <w:pPr>
                      <w:spacing w:line="218" w:lineRule="auto" w:before="10"/>
                      <w:ind w:left="199" w:right="214" w:firstLine="0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Бюджетное учреждение Ханты-Мансийского автономного округа – Югры</w:t>
                    </w:r>
                  </w:p>
                  <w:p>
                    <w:pPr>
                      <w:spacing w:line="216" w:lineRule="auto" w:before="0"/>
                      <w:ind w:left="0" w:right="19" w:firstLine="0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«Сургутский районный комплексный центр</w:t>
                    </w:r>
                  </w:p>
                  <w:p>
                    <w:pPr>
                      <w:spacing w:line="218" w:lineRule="auto" w:before="1"/>
                      <w:ind w:left="0" w:right="18" w:firstLine="0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социального обслуживания населения»</w:t>
                    </w:r>
                  </w:p>
                </w:txbxContent>
              </v:textbox>
              <w10:wrap type="none"/>
            </v:shape>
            <v:shape style="position:absolute;left:12143;top:3601;width:3757;height:1543" type="#_x0000_t202" filled="false" stroked="false">
              <v:textbox inset="0,0,0,0">
                <w:txbxContent>
                  <w:p>
                    <w:pPr>
                      <w:spacing w:line="216" w:lineRule="auto" w:before="21"/>
                      <w:ind w:left="0" w:right="16" w:firstLine="0"/>
                      <w:jc w:val="center"/>
                      <w:rPr>
                        <w:b/>
                        <w:i/>
                        <w:sz w:val="40"/>
                      </w:rPr>
                    </w:pPr>
                    <w:r>
                      <w:rPr>
                        <w:b/>
                        <w:i/>
                        <w:sz w:val="40"/>
                      </w:rPr>
                      <w:t>Информационный </w:t>
                    </w:r>
                    <w:r>
                      <w:rPr>
                        <w:b/>
                        <w:i/>
                        <w:sz w:val="40"/>
                      </w:rPr>
                      <w:t>конверт</w:t>
                    </w:r>
                  </w:p>
                  <w:p>
                    <w:pPr>
                      <w:spacing w:line="220" w:lineRule="auto" w:before="181"/>
                      <w:ind w:left="0" w:right="18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для граждан, имеющих ограничения жизнедеятельности</w:t>
                    </w:r>
                  </w:p>
                </w:txbxContent>
              </v:textbox>
              <w10:wrap type="none"/>
            </v:shape>
            <v:shape style="position:absolute;left:13108;top:10812;width:2088;height:518" type="#_x0000_t202" filled="false" stroked="false">
              <v:textbox inset="0,0,0,0">
                <w:txbxContent>
                  <w:p>
                    <w:pPr>
                      <w:spacing w:line="218" w:lineRule="auto" w:before="10"/>
                      <w:ind w:left="588" w:right="3" w:hanging="589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Сургутский район, 2018 год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/>
          <w:b/>
          <w:w w:val="105"/>
          <w:sz w:val="17"/>
        </w:rPr>
        <w:t>БУ «Сургутский районный комплексный центр социального обслуживания населения» - Ваш надежный поставщик социальных услуг в</w:t>
      </w:r>
    </w:p>
    <w:p>
      <w:pPr>
        <w:spacing w:line="193" w:lineRule="exact" w:before="0"/>
        <w:ind w:left="521" w:right="499" w:firstLine="0"/>
        <w:jc w:val="center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Сургутском районе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23"/>
        </w:rPr>
      </w:pPr>
    </w:p>
    <w:p>
      <w:pPr>
        <w:spacing w:line="249" w:lineRule="auto" w:before="0"/>
        <w:ind w:left="158" w:right="19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Инвалидность - степень ограничения жизнедея- тельности человека вследствие нарушения здоро- вья со стойким расстройством функций организма. Понятие инвалидность имеет медицинский, юриди- ческий и социальный аспекты. За установлением инвалидности следует прекращение работы или изменение условий, характера труда и назначение различных видов государственного социального обеспечения (пенсия, трудоустройство, профессио- нальное обучение, протезирование и другое), кото- рое гарантируется законодательством.</w:t>
      </w:r>
    </w:p>
    <w:p>
      <w:pPr>
        <w:pStyle w:val="BodyText"/>
        <w:spacing w:before="8"/>
        <w:rPr>
          <w:rFonts w:ascii="Arial"/>
          <w:sz w:val="1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179196</wp:posOffset>
            </wp:positionH>
            <wp:positionV relativeFrom="paragraph">
              <wp:posOffset>110421</wp:posOffset>
            </wp:positionV>
            <wp:extent cx="2950748" cy="2242375"/>
            <wp:effectExtent l="0" t="0" r="0" b="0"/>
            <wp:wrapTopAndBottom/>
            <wp:docPr id="1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0748" cy="2242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28" w:lineRule="auto" w:before="64"/>
        <w:ind w:left="158" w:right="38" w:firstLine="11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 зависимости от степени ограничения жизнедея- тельности, обусловленного стойким расстройством функций организма, возникшего в результате забо- леваний, последствий травм или дефектов, гражда- нину, признанному инвалидом, устанавливается пер- вая вторая или третья группа инвалидности, а граж- данину в возрасте до 18 лет -категория “ребенок- инвалид”.</w:t>
      </w:r>
    </w:p>
    <w:p>
      <w:pPr>
        <w:spacing w:line="228" w:lineRule="auto" w:before="0"/>
        <w:ind w:left="307" w:right="174" w:firstLine="12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color w:val="008080"/>
          <w:sz w:val="20"/>
        </w:rPr>
        <w:t>Признание лица инвалидом осуществляется Государственной службой медико-социальной</w:t>
      </w:r>
    </w:p>
    <w:p>
      <w:pPr>
        <w:spacing w:line="220" w:lineRule="exact" w:before="0"/>
        <w:ind w:left="521" w:right="478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color w:val="008080"/>
          <w:sz w:val="20"/>
        </w:rPr>
        <w:t>экспертизы (МСЭ).</w:t>
      </w:r>
    </w:p>
    <w:p>
      <w:pPr>
        <w:spacing w:before="90"/>
        <w:ind w:left="1133" w:right="6377" w:firstLine="0"/>
        <w:jc w:val="center"/>
        <w:rPr>
          <w:b/>
          <w:sz w:val="28"/>
        </w:rPr>
      </w:pPr>
      <w:r>
        <w:rPr/>
        <w:br w:type="column"/>
      </w:r>
      <w:r>
        <w:rPr>
          <w:b/>
          <w:sz w:val="28"/>
        </w:rPr>
        <w:t>Контактная информация</w:t>
      </w:r>
    </w:p>
    <w:p>
      <w:pPr>
        <w:spacing w:line="219" w:lineRule="exact" w:before="79"/>
        <w:ind w:left="1133" w:right="6378" w:firstLine="0"/>
        <w:jc w:val="center"/>
        <w:rPr>
          <w:b/>
          <w:sz w:val="20"/>
        </w:rPr>
      </w:pPr>
      <w:r>
        <w:rPr>
          <w:b/>
          <w:sz w:val="20"/>
        </w:rPr>
        <w:t>Директор</w:t>
      </w:r>
    </w:p>
    <w:p>
      <w:pPr>
        <w:spacing w:line="211" w:lineRule="exact" w:before="0"/>
        <w:ind w:left="1133" w:right="6381" w:firstLine="0"/>
        <w:jc w:val="center"/>
        <w:rPr>
          <w:b/>
          <w:sz w:val="20"/>
        </w:rPr>
      </w:pPr>
      <w:r>
        <w:rPr>
          <w:b/>
          <w:sz w:val="20"/>
        </w:rPr>
        <w:t>Бибалаева Умайра Насруллаевна</w:t>
      </w:r>
    </w:p>
    <w:p>
      <w:pPr>
        <w:spacing w:line="220" w:lineRule="auto" w:before="7"/>
        <w:ind w:left="1133" w:right="6380" w:firstLine="0"/>
        <w:jc w:val="center"/>
        <w:rPr>
          <w:sz w:val="20"/>
        </w:rPr>
      </w:pPr>
      <w:r>
        <w:rPr>
          <w:sz w:val="20"/>
        </w:rPr>
        <w:t>г. Сургут, ул.Лермонтова, д.3/1 Телефон: 8 (3462) 32-92-50</w:t>
      </w:r>
    </w:p>
    <w:p>
      <w:pPr>
        <w:spacing w:line="214" w:lineRule="exact" w:before="0"/>
        <w:ind w:left="1133" w:right="6379" w:firstLine="0"/>
        <w:jc w:val="center"/>
        <w:rPr>
          <w:sz w:val="20"/>
        </w:rPr>
      </w:pPr>
      <w:r>
        <w:rPr>
          <w:sz w:val="20"/>
        </w:rPr>
        <w:t>Эл. почта: </w:t>
      </w:r>
      <w:hyperlink r:id="rId8">
        <w:r>
          <w:rPr>
            <w:sz w:val="20"/>
          </w:rPr>
          <w:t>SurRKCSON@admhmao.ru</w:t>
        </w:r>
      </w:hyperlink>
    </w:p>
    <w:p>
      <w:pPr>
        <w:pStyle w:val="BodyText"/>
        <w:spacing w:before="9"/>
        <w:rPr>
          <w:sz w:val="17"/>
        </w:rPr>
      </w:pPr>
    </w:p>
    <w:p>
      <w:pPr>
        <w:spacing w:line="220" w:lineRule="auto" w:before="0"/>
        <w:ind w:left="1607" w:right="6852" w:hanging="3"/>
        <w:jc w:val="center"/>
        <w:rPr>
          <w:sz w:val="20"/>
        </w:rPr>
      </w:pPr>
      <w:r>
        <w:rPr>
          <w:b/>
          <w:sz w:val="20"/>
        </w:rPr>
        <w:t>Заместитель директора Иванцова Алия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Амировна </w:t>
      </w:r>
      <w:r>
        <w:rPr>
          <w:sz w:val="20"/>
        </w:rPr>
        <w:t>Телефон: 8 (3462)</w:t>
      </w:r>
      <w:r>
        <w:rPr>
          <w:spacing w:val="-6"/>
          <w:sz w:val="20"/>
        </w:rPr>
        <w:t> </w:t>
      </w:r>
      <w:r>
        <w:rPr>
          <w:sz w:val="20"/>
        </w:rPr>
        <w:t>32-92-20</w:t>
      </w:r>
    </w:p>
    <w:p>
      <w:pPr>
        <w:pStyle w:val="BodyText"/>
        <w:spacing w:before="10"/>
        <w:rPr>
          <w:sz w:val="17"/>
        </w:rPr>
      </w:pPr>
    </w:p>
    <w:p>
      <w:pPr>
        <w:spacing w:line="220" w:lineRule="auto" w:before="1"/>
        <w:ind w:left="1521" w:right="6771" w:firstLine="2"/>
        <w:jc w:val="center"/>
        <w:rPr>
          <w:sz w:val="20"/>
        </w:rPr>
      </w:pPr>
      <w:r>
        <w:rPr>
          <w:b/>
          <w:sz w:val="20"/>
        </w:rPr>
        <w:t>Заместитель директора Котова Наталья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Алексеевна </w:t>
      </w:r>
      <w:r>
        <w:rPr>
          <w:sz w:val="20"/>
        </w:rPr>
        <w:t>Телефон: 8 (3462)</w:t>
      </w:r>
      <w:r>
        <w:rPr>
          <w:spacing w:val="-4"/>
          <w:sz w:val="20"/>
        </w:rPr>
        <w:t> </w:t>
      </w:r>
      <w:r>
        <w:rPr>
          <w:sz w:val="20"/>
        </w:rPr>
        <w:t>32-92-44</w:t>
      </w:r>
    </w:p>
    <w:p>
      <w:pPr>
        <w:pStyle w:val="BodyText"/>
        <w:spacing w:before="9"/>
        <w:rPr>
          <w:sz w:val="17"/>
        </w:rPr>
      </w:pPr>
    </w:p>
    <w:p>
      <w:pPr>
        <w:pStyle w:val="Heading2"/>
        <w:spacing w:line="218" w:lineRule="auto"/>
        <w:ind w:left="857" w:right="6109"/>
      </w:pPr>
      <w:r>
        <w:rPr/>
        <w:t>Заведующий филиалом в г.п. Белый Яр Кроль Татьяна Григорьевна</w:t>
      </w:r>
    </w:p>
    <w:p>
      <w:pPr>
        <w:spacing w:line="208" w:lineRule="exact" w:before="0"/>
        <w:ind w:left="1133" w:right="6378" w:firstLine="0"/>
        <w:jc w:val="center"/>
        <w:rPr>
          <w:sz w:val="20"/>
        </w:rPr>
      </w:pPr>
      <w:r>
        <w:rPr>
          <w:sz w:val="20"/>
        </w:rPr>
        <w:t>Телефон: 8 (3462) 74-55-01</w:t>
      </w:r>
    </w:p>
    <w:p>
      <w:pPr>
        <w:spacing w:line="221" w:lineRule="exact" w:before="0"/>
        <w:ind w:left="1133" w:right="6377" w:firstLine="0"/>
        <w:jc w:val="center"/>
        <w:rPr>
          <w:sz w:val="20"/>
        </w:rPr>
      </w:pPr>
      <w:r>
        <w:rPr>
          <w:sz w:val="20"/>
        </w:rPr>
        <w:t>ул. Лесная, д. 20/1</w:t>
      </w:r>
    </w:p>
    <w:p>
      <w:pPr>
        <w:pStyle w:val="BodyText"/>
        <w:spacing w:before="11"/>
        <w:rPr>
          <w:sz w:val="17"/>
        </w:rPr>
      </w:pPr>
    </w:p>
    <w:p>
      <w:pPr>
        <w:spacing w:line="218" w:lineRule="auto" w:before="0"/>
        <w:ind w:left="859" w:right="6109" w:firstLine="0"/>
        <w:jc w:val="center"/>
        <w:rPr>
          <w:b/>
          <w:sz w:val="20"/>
        </w:rPr>
      </w:pPr>
      <w:r>
        <w:rPr>
          <w:b/>
          <w:sz w:val="20"/>
        </w:rPr>
        <w:t>Заведующий филиалом в г.п.Федоровский Сидорова Марина Александровна</w:t>
      </w:r>
    </w:p>
    <w:p>
      <w:pPr>
        <w:spacing w:line="208" w:lineRule="exact" w:before="0"/>
        <w:ind w:left="1133" w:right="6378" w:firstLine="0"/>
        <w:jc w:val="center"/>
        <w:rPr>
          <w:sz w:val="20"/>
        </w:rPr>
      </w:pPr>
      <w:r>
        <w:rPr>
          <w:sz w:val="20"/>
        </w:rPr>
        <w:t>Телефон: 8 (3462) 73-12-02</w:t>
      </w:r>
    </w:p>
    <w:p>
      <w:pPr>
        <w:spacing w:line="221" w:lineRule="exact" w:before="0"/>
        <w:ind w:left="1133" w:right="6380" w:firstLine="0"/>
        <w:jc w:val="center"/>
        <w:rPr>
          <w:sz w:val="20"/>
        </w:rPr>
      </w:pPr>
      <w:r>
        <w:rPr>
          <w:sz w:val="20"/>
        </w:rPr>
        <w:t>ул. Ленина, д. 24</w:t>
      </w:r>
    </w:p>
    <w:p>
      <w:pPr>
        <w:pStyle w:val="BodyText"/>
        <w:spacing w:before="10"/>
        <w:rPr>
          <w:sz w:val="17"/>
        </w:rPr>
      </w:pPr>
    </w:p>
    <w:p>
      <w:pPr>
        <w:spacing w:line="218" w:lineRule="auto" w:before="0"/>
        <w:ind w:left="1132" w:right="6381" w:firstLine="0"/>
        <w:jc w:val="center"/>
        <w:rPr>
          <w:b/>
          <w:sz w:val="20"/>
        </w:rPr>
      </w:pPr>
      <w:r>
        <w:rPr>
          <w:b/>
          <w:sz w:val="20"/>
        </w:rPr>
        <w:t>Заведующий филиалом в г. Лянтор Примак Лаура Минуллаевна</w:t>
      </w:r>
    </w:p>
    <w:p>
      <w:pPr>
        <w:spacing w:line="209" w:lineRule="exact" w:before="0"/>
        <w:ind w:left="1133" w:right="6376" w:firstLine="0"/>
        <w:jc w:val="center"/>
        <w:rPr>
          <w:sz w:val="20"/>
        </w:rPr>
      </w:pPr>
      <w:r>
        <w:rPr>
          <w:sz w:val="20"/>
        </w:rPr>
        <w:t>Телефон: 8 (34638) 26-580</w:t>
      </w:r>
    </w:p>
    <w:p>
      <w:pPr>
        <w:spacing w:line="222" w:lineRule="exact" w:before="0"/>
        <w:ind w:left="1133" w:right="6381" w:firstLine="0"/>
        <w:jc w:val="center"/>
        <w:rPr>
          <w:sz w:val="20"/>
        </w:rPr>
      </w:pPr>
      <w:r>
        <w:rPr>
          <w:sz w:val="20"/>
        </w:rPr>
        <w:t>ул. Эстонских дорожников, стр. 40</w:t>
      </w:r>
    </w:p>
    <w:p>
      <w:pPr>
        <w:pStyle w:val="BodyText"/>
        <w:spacing w:before="8"/>
        <w:rPr>
          <w:sz w:val="17"/>
        </w:rPr>
      </w:pPr>
    </w:p>
    <w:p>
      <w:pPr>
        <w:spacing w:line="218" w:lineRule="auto" w:before="1"/>
        <w:ind w:left="343" w:right="5569" w:firstLine="487"/>
        <w:jc w:val="left"/>
        <w:rPr>
          <w:b/>
          <w:sz w:val="20"/>
        </w:rPr>
      </w:pPr>
      <w:r>
        <w:rPr>
          <w:b/>
          <w:sz w:val="20"/>
        </w:rPr>
        <w:t>Заведующий консультативным отделением (мобильная социальная служба, служба «Социальный</w:t>
      </w:r>
    </w:p>
    <w:p>
      <w:pPr>
        <w:spacing w:line="218" w:lineRule="auto" w:before="0"/>
        <w:ind w:left="859" w:right="6105" w:firstLine="0"/>
        <w:jc w:val="center"/>
        <w:rPr>
          <w:b/>
          <w:sz w:val="20"/>
        </w:rPr>
      </w:pPr>
      <w:r>
        <w:rPr>
          <w:b/>
          <w:sz w:val="20"/>
        </w:rPr>
        <w:t>патруль», пункт проката технических средств реабилитации)</w:t>
      </w:r>
    </w:p>
    <w:p>
      <w:pPr>
        <w:spacing w:line="204" w:lineRule="exact" w:before="0"/>
        <w:ind w:left="1133" w:right="6381" w:firstLine="0"/>
        <w:jc w:val="center"/>
        <w:rPr>
          <w:b/>
          <w:sz w:val="20"/>
        </w:rPr>
      </w:pPr>
      <w:r>
        <w:rPr>
          <w:b/>
          <w:sz w:val="20"/>
        </w:rPr>
        <w:t>Хазиахметова Татьяна Анатольевна</w:t>
      </w:r>
    </w:p>
    <w:p>
      <w:pPr>
        <w:spacing w:line="222" w:lineRule="exact" w:before="0"/>
        <w:ind w:left="1133" w:right="6378" w:firstLine="0"/>
        <w:jc w:val="center"/>
        <w:rPr>
          <w:sz w:val="20"/>
        </w:rPr>
      </w:pPr>
      <w:r>
        <w:rPr>
          <w:sz w:val="20"/>
        </w:rPr>
        <w:t>Телефон: 8 (3462) 32-92-54</w:t>
      </w:r>
    </w:p>
    <w:p>
      <w:pPr>
        <w:spacing w:line="223" w:lineRule="auto" w:before="150"/>
        <w:ind w:left="1147" w:right="6827" w:firstLine="249"/>
        <w:jc w:val="left"/>
        <w:rPr>
          <w:sz w:val="16"/>
        </w:rPr>
      </w:pPr>
      <w:r>
        <w:rPr>
          <w:sz w:val="16"/>
        </w:rPr>
        <w:t>Информацию о работе учреждения Вы можете получить на сайте</w:t>
      </w:r>
      <w:r>
        <w:rPr>
          <w:spacing w:val="-18"/>
          <w:sz w:val="16"/>
        </w:rPr>
        <w:t> </w:t>
      </w:r>
      <w:r>
        <w:rPr>
          <w:sz w:val="16"/>
        </w:rPr>
        <w:t>учреждения</w:t>
      </w:r>
    </w:p>
    <w:p>
      <w:pPr>
        <w:spacing w:line="163" w:lineRule="exact" w:before="0"/>
        <w:ind w:left="2117" w:right="0" w:firstLine="0"/>
        <w:jc w:val="left"/>
        <w:rPr>
          <w:sz w:val="16"/>
        </w:rPr>
      </w:pPr>
      <w:r>
        <w:rPr>
          <w:w w:val="100"/>
          <w:sz w:val="16"/>
          <w:u w:val="single"/>
        </w:rPr>
        <w:t> </w:t>
      </w:r>
      <w:r>
        <w:rPr>
          <w:sz w:val="16"/>
          <w:u w:val="single"/>
        </w:rPr>
        <w:t>sodeistvie86.ru</w:t>
      </w:r>
    </w:p>
    <w:p>
      <w:pPr>
        <w:spacing w:line="169" w:lineRule="exact" w:before="0"/>
        <w:ind w:left="1087" w:right="0" w:firstLine="0"/>
        <w:jc w:val="left"/>
        <w:rPr>
          <w:sz w:val="16"/>
        </w:rPr>
      </w:pPr>
      <w:r>
        <w:rPr>
          <w:sz w:val="16"/>
        </w:rPr>
        <w:t>в официальных группах в социальных сетях</w:t>
      </w:r>
    </w:p>
    <w:p>
      <w:pPr>
        <w:spacing w:line="169" w:lineRule="exact" w:before="0"/>
        <w:ind w:left="0" w:right="5674" w:firstLine="0"/>
        <w:jc w:val="center"/>
        <w:rPr>
          <w:sz w:val="16"/>
        </w:rPr>
      </w:pPr>
      <w:r>
        <w:rPr>
          <w:spacing w:val="-41"/>
          <w:w w:val="100"/>
          <w:sz w:val="16"/>
          <w:u w:val="single"/>
        </w:rPr>
        <w:t> </w:t>
      </w:r>
      <w:r>
        <w:rPr>
          <w:sz w:val="16"/>
          <w:u w:val="single"/>
        </w:rPr>
        <w:t>ok.ru/groupsodeystvie86</w:t>
      </w:r>
    </w:p>
    <w:p>
      <w:pPr>
        <w:spacing w:line="177" w:lineRule="exact" w:before="0"/>
        <w:ind w:left="0" w:right="5677" w:firstLine="0"/>
        <w:jc w:val="center"/>
        <w:rPr>
          <w:sz w:val="16"/>
        </w:rPr>
      </w:pPr>
      <w:r>
        <w:rPr>
          <w:spacing w:val="-41"/>
          <w:w w:val="100"/>
          <w:sz w:val="16"/>
          <w:u w:val="single"/>
        </w:rPr>
        <w:t> </w:t>
      </w:r>
      <w:r>
        <w:rPr>
          <w:sz w:val="16"/>
          <w:u w:val="single"/>
        </w:rPr>
        <w:t>vk.com/kcsonsodeystvie</w:t>
      </w:r>
    </w:p>
    <w:p>
      <w:pPr>
        <w:pStyle w:val="BodyText"/>
      </w:pPr>
    </w:p>
    <w:p>
      <w:pPr>
        <w:pStyle w:val="BodyText"/>
        <w:spacing w:before="6"/>
        <w:rPr>
          <w:sz w:val="21"/>
        </w:rPr>
      </w:pPr>
    </w:p>
    <w:p>
      <w:pPr>
        <w:spacing w:line="220" w:lineRule="auto" w:before="0"/>
        <w:ind w:left="1103" w:right="5649" w:firstLine="475"/>
        <w:jc w:val="right"/>
        <w:rPr>
          <w:sz w:val="14"/>
        </w:rPr>
      </w:pPr>
      <w:r>
        <w:rPr/>
        <w:drawing>
          <wp:anchor distT="0" distB="0" distL="0" distR="0" allowOverlap="1" layoutInCell="1" locked="0" behindDoc="1" simplePos="0" relativeHeight="268429655">
            <wp:simplePos x="0" y="0"/>
            <wp:positionH relativeFrom="page">
              <wp:posOffset>3624198</wp:posOffset>
            </wp:positionH>
            <wp:positionV relativeFrom="paragraph">
              <wp:posOffset>252366</wp:posOffset>
            </wp:positionV>
            <wp:extent cx="694867" cy="321703"/>
            <wp:effectExtent l="0" t="0" r="0" b="0"/>
            <wp:wrapNone/>
            <wp:docPr id="3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867" cy="321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Предлагаем Вам оценить нашу работу на</w:t>
      </w:r>
      <w:r>
        <w:rPr>
          <w:spacing w:val="-24"/>
          <w:sz w:val="14"/>
        </w:rPr>
        <w:t> </w:t>
      </w:r>
      <w:r>
        <w:rPr>
          <w:sz w:val="14"/>
        </w:rPr>
        <w:t>сайте</w:t>
      </w:r>
      <w:r>
        <w:rPr>
          <w:spacing w:val="1"/>
          <w:sz w:val="14"/>
        </w:rPr>
        <w:t> </w:t>
      </w:r>
      <w:r>
        <w:rPr>
          <w:sz w:val="14"/>
        </w:rPr>
        <w:t>«Социальное</w:t>
      </w:r>
      <w:r>
        <w:rPr>
          <w:spacing w:val="-1"/>
          <w:w w:val="99"/>
          <w:sz w:val="14"/>
        </w:rPr>
        <w:t> </w:t>
      </w:r>
      <w:r>
        <w:rPr>
          <w:sz w:val="14"/>
        </w:rPr>
        <w:t>обслуживание Ханты-Мансийского автономного округа–</w:t>
      </w:r>
      <w:r>
        <w:rPr>
          <w:spacing w:val="-23"/>
          <w:sz w:val="14"/>
        </w:rPr>
        <w:t> </w:t>
      </w:r>
      <w:r>
        <w:rPr>
          <w:sz w:val="14"/>
        </w:rPr>
        <w:t>Югры»</w:t>
      </w:r>
      <w:r>
        <w:rPr>
          <w:spacing w:val="-7"/>
          <w:sz w:val="14"/>
        </w:rPr>
        <w:t> </w:t>
      </w:r>
      <w:r>
        <w:rPr>
          <w:sz w:val="14"/>
        </w:rPr>
        <w:t>по</w:t>
      </w:r>
      <w:r>
        <w:rPr>
          <w:spacing w:val="-1"/>
          <w:w w:val="99"/>
          <w:sz w:val="14"/>
        </w:rPr>
        <w:t> </w:t>
      </w:r>
      <w:r>
        <w:rPr>
          <w:sz w:val="14"/>
        </w:rPr>
        <w:t>адресу</w:t>
      </w:r>
      <w:r>
        <w:rPr>
          <w:spacing w:val="-18"/>
          <w:sz w:val="14"/>
        </w:rPr>
        <w:t> </w:t>
      </w:r>
      <w:hyperlink r:id="rId10">
        <w:r>
          <w:rPr>
            <w:sz w:val="14"/>
          </w:rPr>
          <w:t>http://socuslugi-ugra.ru/recreg/nez_opros.htm</w:t>
        </w:r>
      </w:hyperlink>
    </w:p>
    <w:p>
      <w:pPr>
        <w:spacing w:line="146" w:lineRule="exact" w:before="0"/>
        <w:ind w:left="1274" w:right="0" w:firstLine="0"/>
        <w:jc w:val="left"/>
        <w:rPr>
          <w:sz w:val="14"/>
        </w:rPr>
      </w:pPr>
      <w:r>
        <w:rPr>
          <w:sz w:val="14"/>
        </w:rPr>
        <w:t>или на сайте нашего учреждения sodeistvie86.ru, нажав на</w:t>
      </w:r>
      <w:r>
        <w:rPr>
          <w:spacing w:val="6"/>
          <w:sz w:val="14"/>
        </w:rPr>
        <w:t> </w:t>
      </w:r>
      <w:r>
        <w:rPr>
          <w:sz w:val="14"/>
        </w:rPr>
        <w:t>баннер</w:t>
      </w:r>
    </w:p>
    <w:p>
      <w:pPr>
        <w:spacing w:line="158" w:lineRule="exact" w:before="0"/>
        <w:ind w:left="1133" w:right="2932" w:firstLine="0"/>
        <w:jc w:val="center"/>
        <w:rPr>
          <w:rFonts w:ascii="Arial" w:hAnsi="Arial"/>
          <w:sz w:val="14"/>
        </w:rPr>
      </w:pPr>
      <w:r>
        <w:rPr>
          <w:sz w:val="14"/>
        </w:rPr>
        <w:t>«Независимая</w:t>
      </w:r>
      <w:r>
        <w:rPr>
          <w:spacing w:val="-10"/>
          <w:sz w:val="14"/>
        </w:rPr>
        <w:t> </w:t>
      </w:r>
      <w:r>
        <w:rPr>
          <w:sz w:val="14"/>
        </w:rPr>
        <w:t>оценка</w:t>
      </w:r>
      <w:r>
        <w:rPr>
          <w:rFonts w:ascii="Arial" w:hAnsi="Arial"/>
          <w:sz w:val="14"/>
        </w:rPr>
        <w:t>»</w:t>
      </w: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spacing w:before="4"/>
        <w:rPr>
          <w:rFonts w:ascii="Arial"/>
          <w:sz w:val="15"/>
        </w:rPr>
      </w:pPr>
    </w:p>
    <w:p>
      <w:pPr>
        <w:spacing w:before="0"/>
        <w:ind w:left="3060" w:right="5640" w:hanging="675"/>
        <w:jc w:val="right"/>
        <w:rPr>
          <w:rFonts w:ascii="Book Antiqua" w:hAnsi="Book Antiqua"/>
          <w:sz w:val="14"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3779139</wp:posOffset>
            </wp:positionH>
            <wp:positionV relativeFrom="paragraph">
              <wp:posOffset>-135989</wp:posOffset>
            </wp:positionV>
            <wp:extent cx="430377" cy="432003"/>
            <wp:effectExtent l="0" t="0" r="0" b="0"/>
            <wp:wrapNone/>
            <wp:docPr id="5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377" cy="43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sz w:val="14"/>
        </w:rPr>
        <w:t>Социальное обслуживание</w:t>
      </w:r>
      <w:r>
        <w:rPr>
          <w:rFonts w:ascii="Book Antiqua" w:hAnsi="Book Antiqua"/>
          <w:spacing w:val="-12"/>
          <w:sz w:val="14"/>
        </w:rPr>
        <w:t> </w:t>
      </w:r>
      <w:r>
        <w:rPr>
          <w:rFonts w:ascii="Book Antiqua" w:hAnsi="Book Antiqua"/>
          <w:sz w:val="14"/>
        </w:rPr>
        <w:t>граждан</w:t>
      </w:r>
      <w:r>
        <w:rPr>
          <w:rFonts w:ascii="Book Antiqua" w:hAnsi="Book Antiqua"/>
          <w:spacing w:val="26"/>
          <w:sz w:val="14"/>
        </w:rPr>
        <w:t> </w:t>
      </w:r>
      <w:r>
        <w:rPr>
          <w:rFonts w:ascii="Book Antiqua" w:hAnsi="Book Antiqua"/>
          <w:sz w:val="14"/>
        </w:rPr>
        <w:t>Югры</w:t>
      </w:r>
      <w:r>
        <w:rPr>
          <w:rFonts w:ascii="Book Antiqua" w:hAnsi="Book Antiqua"/>
          <w:spacing w:val="-1"/>
          <w:w w:val="99"/>
          <w:sz w:val="14"/>
        </w:rPr>
        <w:t> </w:t>
      </w:r>
      <w:r>
        <w:rPr>
          <w:rFonts w:ascii="Book Antiqua" w:hAnsi="Book Antiqua"/>
          <w:sz w:val="14"/>
        </w:rPr>
        <w:t>Официальная группа</w:t>
      </w:r>
      <w:r>
        <w:rPr>
          <w:rFonts w:ascii="Book Antiqua" w:hAnsi="Book Antiqua"/>
          <w:spacing w:val="-16"/>
          <w:sz w:val="14"/>
        </w:rPr>
        <w:t> </w:t>
      </w:r>
      <w:r>
        <w:rPr>
          <w:rFonts w:ascii="Book Antiqua" w:hAnsi="Book Antiqua"/>
          <w:sz w:val="14"/>
        </w:rPr>
        <w:t>ВКонтакте</w:t>
      </w:r>
    </w:p>
    <w:p>
      <w:pPr>
        <w:spacing w:before="0"/>
        <w:ind w:left="1133" w:right="2986" w:firstLine="0"/>
        <w:jc w:val="center"/>
        <w:rPr>
          <w:rFonts w:ascii="Book Antiqua"/>
          <w:sz w:val="14"/>
        </w:rPr>
      </w:pPr>
      <w:r>
        <w:rPr>
          <w:rFonts w:ascii="Book Antiqua"/>
          <w:sz w:val="14"/>
        </w:rPr>
        <w:t>vk.com/socuslugi.ugra</w:t>
      </w:r>
    </w:p>
    <w:p>
      <w:pPr>
        <w:spacing w:after="0"/>
        <w:jc w:val="center"/>
        <w:rPr>
          <w:rFonts w:ascii="Book Antiqua"/>
          <w:sz w:val="14"/>
        </w:rPr>
        <w:sectPr>
          <w:type w:val="continuous"/>
          <w:pgSz w:w="16840" w:h="11910" w:orient="landscape"/>
          <w:pgMar w:top="180" w:bottom="0" w:left="180" w:right="360"/>
          <w:cols w:num="2" w:equalWidth="0">
            <w:col w:w="5225" w:space="201"/>
            <w:col w:w="10874"/>
          </w:cols>
        </w:sectPr>
      </w:pPr>
    </w:p>
    <w:p>
      <w:pPr>
        <w:spacing w:before="306"/>
        <w:ind w:left="681" w:right="0" w:firstLine="0"/>
        <w:jc w:val="left"/>
        <w:rPr>
          <w:rFonts w:ascii="Arial" w:hAnsi="Arial"/>
          <w:sz w:val="40"/>
        </w:rPr>
      </w:pP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6231773</wp:posOffset>
            </wp:positionH>
            <wp:positionV relativeFrom="paragraph">
              <wp:posOffset>5928</wp:posOffset>
            </wp:positionV>
            <wp:extent cx="834481" cy="794363"/>
            <wp:effectExtent l="0" t="0" r="0" b="0"/>
            <wp:wrapNone/>
            <wp:docPr id="7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481" cy="7943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40"/>
        </w:rPr>
        <w:t>Вам установлена инвалидность. Что дальше?</w:t>
      </w:r>
    </w:p>
    <w:p>
      <w:pPr>
        <w:pStyle w:val="Heading1"/>
        <w:spacing w:before="215"/>
        <w:ind w:left="6663"/>
      </w:pPr>
      <w:r>
        <w:rPr>
          <w:color w:val="660099"/>
        </w:rPr>
        <w:t>Вы имеете право:</w:t>
      </w:r>
    </w:p>
    <w:p>
      <w:pPr>
        <w:spacing w:line="218" w:lineRule="auto" w:before="153"/>
        <w:ind w:left="681" w:right="462" w:firstLine="578"/>
        <w:jc w:val="left"/>
        <w:rPr>
          <w:b/>
          <w:sz w:val="28"/>
        </w:rPr>
      </w:pPr>
      <w:r>
        <w:rPr/>
        <w:br w:type="column"/>
      </w:r>
      <w:r>
        <w:rPr>
          <w:b/>
          <w:color w:val="008080"/>
          <w:sz w:val="28"/>
        </w:rPr>
        <w:t>Памятка гражданину, получившему индивидуальную программу реабилитации или</w:t>
      </w:r>
    </w:p>
    <w:p>
      <w:pPr>
        <w:spacing w:line="295" w:lineRule="exact" w:before="0"/>
        <w:ind w:left="1372" w:right="0" w:firstLine="0"/>
        <w:jc w:val="left"/>
        <w:rPr>
          <w:b/>
          <w:sz w:val="28"/>
        </w:rPr>
      </w:pPr>
      <w:r>
        <w:rPr>
          <w:b/>
          <w:color w:val="008080"/>
          <w:sz w:val="28"/>
        </w:rPr>
        <w:t>абилитации (ИПРА)</w:t>
      </w:r>
    </w:p>
    <w:p>
      <w:pPr>
        <w:spacing w:after="0" w:line="295" w:lineRule="exact"/>
        <w:jc w:val="left"/>
        <w:rPr>
          <w:sz w:val="28"/>
        </w:rPr>
        <w:sectPr>
          <w:pgSz w:w="16840" w:h="11910" w:orient="landscape"/>
          <w:pgMar w:top="400" w:bottom="0" w:left="180" w:right="360"/>
          <w:cols w:num="2" w:equalWidth="0">
            <w:col w:w="10988" w:space="138"/>
            <w:col w:w="5174"/>
          </w:cols>
        </w:sectPr>
      </w:pPr>
    </w:p>
    <w:p>
      <w:pPr>
        <w:spacing w:line="218" w:lineRule="auto" w:before="80"/>
        <w:ind w:left="2131" w:right="473" w:firstLine="0"/>
        <w:jc w:val="center"/>
        <w:rPr>
          <w:b/>
          <w:sz w:val="28"/>
        </w:rPr>
      </w:pPr>
      <w:r>
        <w:rPr/>
        <w:pict>
          <v:group style="position:absolute;margin-left:11.276pt;margin-top:34.470009pt;width:259.7pt;height:543.8pt;mso-position-horizontal-relative:page;mso-position-vertical-relative:page;z-index:-5776" coordorigin="226,689" coordsize="5194,10876">
            <v:shape style="position:absolute;left:949;top:719;width:2701;height:1095" coordorigin="949,719" coordsize="2701,1095" path="m2215,1266l2210,1198,2195,1132,2172,1069,2140,1009,2101,954,2055,903,2002,857,1943,817,1879,784,1811,756,1738,736,1661,724,1582,719,1502,724,1426,736,1353,756,1284,784,1220,817,1162,857,1109,903,1063,954,1023,1009,992,1069,969,1132,954,1198,949,1266,954,1335,969,1401,992,1464,1023,1524,1063,1579,1109,1630,1162,1675,1220,1716,1284,1749,1353,1777,1426,1797,1502,1809,1582,1814,1661,1809,1738,1797,1811,1777,1879,1749,1943,1716,2002,1675,2055,1630,2101,1579,2140,1524,2172,1464,2195,1401,2210,1335,2215,1266m3650,1266l3645,1198,3630,1132,3607,1069,3575,1009,3536,954,3490,903,3437,857,3378,817,3314,784,3246,756,3173,736,3096,724,3017,719,2938,724,2861,736,2788,756,2720,784,2656,817,2597,857,2544,903,2498,954,2458,1009,2427,1069,2404,1132,2389,1198,2384,1266,2389,1335,2404,1401,2427,1464,2458,1524,2498,1579,2544,1630,2597,1675,2656,1716,2720,1749,2788,1777,2861,1797,2938,1809,3017,1814,3096,1809,3173,1797,3246,1777,3314,1749,3378,1716,3437,1675,3490,1630,3536,1579,3575,1524,3607,1464,3630,1401,3645,1335,3650,1266e" filled="true" fillcolor="#ebebf5" stroked="false">
              <v:path arrowok="t"/>
              <v:fill type="solid"/>
            </v:shape>
            <v:shape style="position:absolute;left:3803;top:719;width:1266;height:1095" coordorigin="3804,719" coordsize="1266,1095" path="m4437,719l4357,724,4281,736,4208,756,4139,784,4075,817,4016,857,3964,903,3917,954,3878,1009,3846,1069,3823,1132,3809,1198,3804,1266,3809,1335,3823,1401,3846,1464,3878,1524,3917,1579,3964,1630,4016,1675,4075,1716,4139,1749,4208,1777,4281,1797,4357,1809,4437,1814,4516,1809,4592,1797,4665,1777,4734,1749,4798,1716,4857,1675,4910,1630,4956,1579,4995,1524,5027,1464,5050,1401,5064,1335,5069,1266,5064,1198,5050,1132,5027,1069,4995,1009,4956,954,4910,903,4857,857,4798,817,4734,784,4665,756,4592,736,4516,724,4437,719e" filled="false" stroked="true" strokeweight="3pt" strokecolor="#ebebf5">
              <v:path arrowok="t"/>
              <v:stroke dashstyle="solid"/>
            </v:shape>
            <v:rect style="position:absolute;left:225;top:1473;width:5194;height:10092" filled="true" fillcolor="#ffffff" stroked="false">
              <v:fill type="solid"/>
            </v:rect>
            <v:line style="position:absolute" from="434,5014" to="5363,5014" stroked="true" strokeweight=".84pt" strokecolor="#000000">
              <v:stroke dashstyle="solid"/>
            </v:line>
            <v:line style="position:absolute" from="466,7729" to="5327,7729" stroked="true" strokeweight=".84pt" strokecolor="#000000">
              <v:stroke dashstyle="solid"/>
            </v:line>
            <v:line style="position:absolute" from="482,9205" to="4491,9205" stroked="true" strokeweight=".84pt" strokecolor="#000000">
              <v:stroke dashstyle="solid"/>
            </v:line>
            <v:shape style="position:absolute;left:225;top:1359;width:1599;height:1871" type="#_x0000_t75" stroked="false">
              <v:imagedata r:id="rId13" o:title=""/>
            </v:shape>
            <w10:wrap type="none"/>
          </v:group>
        </w:pict>
      </w:r>
      <w:r>
        <w:rPr>
          <w:b/>
          <w:sz w:val="28"/>
        </w:rPr>
        <w:t>После установления инвалидности</w:t>
      </w:r>
    </w:p>
    <w:p>
      <w:pPr>
        <w:spacing w:before="227"/>
        <w:ind w:left="2316" w:right="0" w:firstLine="0"/>
        <w:jc w:val="left"/>
        <w:rPr>
          <w:b/>
          <w:sz w:val="28"/>
        </w:rPr>
      </w:pPr>
      <w:r>
        <w:rPr>
          <w:b/>
          <w:color w:val="660099"/>
          <w:sz w:val="28"/>
        </w:rPr>
        <w:t>Вы имеете право:</w:t>
      </w:r>
    </w:p>
    <w:p>
      <w:pPr>
        <w:pStyle w:val="ListParagraph"/>
        <w:numPr>
          <w:ilvl w:val="0"/>
          <w:numId w:val="1"/>
        </w:numPr>
        <w:tabs>
          <w:tab w:pos="1842" w:val="left" w:leader="none"/>
        </w:tabs>
        <w:spacing w:line="273" w:lineRule="auto" w:before="196" w:after="0"/>
        <w:ind w:left="194" w:right="38" w:firstLine="1505"/>
        <w:jc w:val="both"/>
        <w:rPr>
          <w:sz w:val="18"/>
        </w:rPr>
      </w:pPr>
      <w:r>
        <w:rPr>
          <w:spacing w:val="-45"/>
          <w:sz w:val="18"/>
          <w:u w:val="single"/>
        </w:rPr>
        <w:t> </w:t>
      </w:r>
      <w:r>
        <w:rPr>
          <w:b/>
          <w:sz w:val="18"/>
          <w:u w:val="single"/>
        </w:rPr>
        <w:t>на назначение пенсии по инвалидности</w:t>
      </w:r>
      <w:r>
        <w:rPr>
          <w:b/>
          <w:sz w:val="18"/>
        </w:rPr>
        <w:t> </w:t>
      </w:r>
      <w:r>
        <w:rPr>
          <w:sz w:val="18"/>
        </w:rPr>
        <w:t>Обращайтесь в ГУ «Управление пенсионного фонда России по г. Сургуту» по адресу: г.Сургут, </w:t>
      </w:r>
      <w:r>
        <w:rPr>
          <w:spacing w:val="-2"/>
          <w:sz w:val="18"/>
        </w:rPr>
        <w:t>ул. </w:t>
      </w:r>
      <w:r>
        <w:rPr>
          <w:sz w:val="18"/>
        </w:rPr>
        <w:t>Майская, д.</w:t>
      </w:r>
      <w:r>
        <w:rPr>
          <w:spacing w:val="1"/>
          <w:sz w:val="18"/>
        </w:rPr>
        <w:t> </w:t>
      </w:r>
      <w:r>
        <w:rPr>
          <w:sz w:val="18"/>
        </w:rPr>
        <w:t>8/1.</w:t>
      </w:r>
    </w:p>
    <w:p>
      <w:pPr>
        <w:pStyle w:val="BodyText"/>
        <w:spacing w:before="6"/>
        <w:rPr>
          <w:sz w:val="17"/>
        </w:rPr>
      </w:pPr>
    </w:p>
    <w:p>
      <w:pPr>
        <w:pStyle w:val="Heading3"/>
      </w:pPr>
      <w:r>
        <w:rPr/>
        <w:t>- телефон «горячей линии»: 8 (3462) 77-88-88,</w:t>
      </w:r>
    </w:p>
    <w:p>
      <w:pPr>
        <w:spacing w:before="29"/>
        <w:ind w:left="566" w:right="0" w:firstLine="0"/>
        <w:jc w:val="left"/>
        <w:rPr>
          <w:b/>
          <w:sz w:val="18"/>
        </w:rPr>
      </w:pPr>
      <w:r>
        <w:rPr>
          <w:b/>
          <w:sz w:val="18"/>
        </w:rPr>
        <w:t>- телефон приемной: 8 (3462) 52-27-10.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ListParagraph"/>
        <w:numPr>
          <w:ilvl w:val="0"/>
          <w:numId w:val="2"/>
        </w:numPr>
        <w:tabs>
          <w:tab w:pos="300" w:val="left" w:leader="none"/>
        </w:tabs>
        <w:spacing w:line="240" w:lineRule="auto" w:before="0" w:after="0"/>
        <w:ind w:left="256" w:right="0" w:hanging="93"/>
        <w:jc w:val="left"/>
        <w:rPr>
          <w:b/>
          <w:sz w:val="18"/>
        </w:rPr>
      </w:pPr>
      <w:r>
        <w:rPr>
          <w:b/>
          <w:sz w:val="18"/>
        </w:rPr>
        <w:t>на санаторно-курортное лечение и получение</w:t>
      </w:r>
      <w:r>
        <w:rPr>
          <w:b/>
          <w:spacing w:val="33"/>
          <w:sz w:val="18"/>
        </w:rPr>
        <w:t> </w:t>
      </w:r>
      <w:r>
        <w:rPr>
          <w:b/>
          <w:sz w:val="18"/>
        </w:rPr>
        <w:t>рекомендо-</w:t>
      </w:r>
    </w:p>
    <w:p>
      <w:pPr>
        <w:spacing w:line="276" w:lineRule="auto" w:before="30"/>
        <w:ind w:left="194" w:right="38" w:firstLine="0"/>
        <w:jc w:val="both"/>
        <w:rPr>
          <w:sz w:val="18"/>
        </w:rPr>
      </w:pPr>
      <w:r>
        <w:rPr>
          <w:sz w:val="18"/>
          <w:u w:val="single"/>
        </w:rPr>
        <w:t> </w:t>
      </w:r>
      <w:r>
        <w:rPr>
          <w:b/>
          <w:sz w:val="18"/>
          <w:u w:val="single"/>
        </w:rPr>
        <w:t>ванных технических средств реабилитации</w:t>
      </w:r>
      <w:r>
        <w:rPr>
          <w:b/>
          <w:sz w:val="18"/>
        </w:rPr>
        <w:t>. </w:t>
      </w:r>
      <w:r>
        <w:rPr>
          <w:sz w:val="18"/>
        </w:rPr>
        <w:t>Обращайтесь в ГУ-РО ФСС РФ по ХМАО-Югре филиал № 2 (г. Сургут и Сур- гутский район) по адресу: г. Сургут, ул. Ленина, д. 43.</w:t>
      </w:r>
    </w:p>
    <w:p>
      <w:pPr>
        <w:pStyle w:val="Heading3"/>
        <w:spacing w:line="206" w:lineRule="exact"/>
      </w:pPr>
      <w:r>
        <w:rPr/>
        <w:t>телефоны для справок: 8( 3462)</w:t>
      </w:r>
      <w:r>
        <w:rPr>
          <w:spacing w:val="-12"/>
        </w:rPr>
        <w:t> </w:t>
      </w:r>
      <w:r>
        <w:rPr/>
        <w:t>36-32-54,</w:t>
      </w:r>
    </w:p>
    <w:p>
      <w:pPr>
        <w:spacing w:before="28"/>
        <w:ind w:left="2530" w:right="0" w:firstLine="0"/>
        <w:jc w:val="left"/>
        <w:rPr>
          <w:b/>
          <w:sz w:val="18"/>
        </w:rPr>
      </w:pPr>
      <w:r>
        <w:rPr>
          <w:b/>
          <w:sz w:val="18"/>
        </w:rPr>
        <w:t>8 (3462)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36-31-81.</w:t>
      </w:r>
    </w:p>
    <w:p>
      <w:pPr>
        <w:pStyle w:val="ListParagraph"/>
        <w:numPr>
          <w:ilvl w:val="0"/>
          <w:numId w:val="2"/>
        </w:numPr>
        <w:tabs>
          <w:tab w:pos="363" w:val="left" w:leader="none"/>
        </w:tabs>
        <w:spacing w:line="240" w:lineRule="auto" w:before="46" w:after="0"/>
        <w:ind w:left="362" w:right="0" w:hanging="137"/>
        <w:jc w:val="left"/>
        <w:rPr>
          <w:b/>
          <w:sz w:val="18"/>
        </w:rPr>
      </w:pPr>
      <w:r>
        <w:rPr>
          <w:spacing w:val="-45"/>
          <w:sz w:val="18"/>
          <w:u w:val="single"/>
        </w:rPr>
        <w:t> </w:t>
      </w:r>
      <w:r>
        <w:rPr>
          <w:b/>
          <w:sz w:val="18"/>
          <w:u w:val="single"/>
        </w:rPr>
        <w:t>на консультацию по вопросам мер</w:t>
      </w:r>
      <w:r>
        <w:rPr>
          <w:b/>
          <w:spacing w:val="38"/>
          <w:sz w:val="18"/>
          <w:u w:val="single"/>
        </w:rPr>
        <w:t> </w:t>
      </w:r>
      <w:r>
        <w:rPr>
          <w:b/>
          <w:sz w:val="18"/>
          <w:u w:val="single"/>
        </w:rPr>
        <w:t>социальной поддерж-</w:t>
      </w:r>
    </w:p>
    <w:p>
      <w:pPr>
        <w:pStyle w:val="BodyText"/>
        <w:spacing w:line="278" w:lineRule="auto" w:before="30"/>
        <w:ind w:left="194" w:right="41"/>
        <w:jc w:val="both"/>
      </w:pPr>
      <w:r>
        <w:rPr>
          <w:spacing w:val="-45"/>
          <w:u w:val="single"/>
        </w:rPr>
        <w:t> </w:t>
      </w:r>
      <w:r>
        <w:rPr>
          <w:b/>
          <w:u w:val="single"/>
        </w:rPr>
        <w:t>ки. </w:t>
      </w:r>
      <w:r>
        <w:rPr/>
        <w:t>Обращайтесь в КУ «Центр социальных выплат» по адресу: г. Сургут, ул. Мира, д.</w:t>
      </w:r>
      <w:r>
        <w:rPr>
          <w:spacing w:val="4"/>
        </w:rPr>
        <w:t> </w:t>
      </w:r>
      <w:r>
        <w:rPr/>
        <w:t>44/2.</w:t>
      </w:r>
    </w:p>
    <w:p>
      <w:pPr>
        <w:pStyle w:val="Heading3"/>
        <w:spacing w:line="202" w:lineRule="exact"/>
        <w:ind w:left="974"/>
      </w:pPr>
      <w:r>
        <w:rPr/>
        <w:t>телефоны «Горячей линии»: 8 (3462) 52-98-99,</w:t>
      </w:r>
    </w:p>
    <w:p>
      <w:pPr>
        <w:spacing w:before="29"/>
        <w:ind w:left="3408" w:right="0" w:firstLine="0"/>
        <w:jc w:val="left"/>
        <w:rPr>
          <w:b/>
          <w:sz w:val="18"/>
        </w:rPr>
      </w:pPr>
      <w:r>
        <w:rPr>
          <w:b/>
          <w:sz w:val="18"/>
        </w:rPr>
        <w:t>8 ( 3462) 52-98-46.</w:t>
      </w:r>
    </w:p>
    <w:p>
      <w:pPr>
        <w:pStyle w:val="ListParagraph"/>
        <w:numPr>
          <w:ilvl w:val="0"/>
          <w:numId w:val="2"/>
        </w:numPr>
        <w:tabs>
          <w:tab w:pos="332" w:val="left" w:leader="none"/>
        </w:tabs>
        <w:spacing w:line="240" w:lineRule="auto" w:before="46" w:after="0"/>
        <w:ind w:left="331" w:right="0" w:hanging="137"/>
        <w:jc w:val="both"/>
        <w:rPr>
          <w:b/>
          <w:sz w:val="18"/>
        </w:rPr>
      </w:pPr>
      <w:r>
        <w:rPr>
          <w:b/>
          <w:sz w:val="18"/>
        </w:rPr>
        <w:t>на предоставление мер социальной поддержки,</w:t>
      </w:r>
      <w:r>
        <w:rPr>
          <w:b/>
          <w:spacing w:val="-25"/>
          <w:sz w:val="18"/>
        </w:rPr>
        <w:t> </w:t>
      </w:r>
      <w:r>
        <w:rPr>
          <w:b/>
          <w:sz w:val="18"/>
        </w:rPr>
        <w:t>предусмот-</w:t>
      </w:r>
    </w:p>
    <w:p>
      <w:pPr>
        <w:spacing w:before="28"/>
        <w:ind w:left="256" w:right="0" w:firstLine="0"/>
        <w:jc w:val="both"/>
        <w:rPr>
          <w:b/>
          <w:sz w:val="18"/>
        </w:rPr>
      </w:pPr>
      <w:r>
        <w:rPr>
          <w:sz w:val="18"/>
          <w:u w:val="single"/>
        </w:rPr>
        <w:t> </w:t>
      </w:r>
      <w:r>
        <w:rPr>
          <w:b/>
          <w:sz w:val="18"/>
          <w:u w:val="single"/>
        </w:rPr>
        <w:t>ренных нормативно-правовыми актами РФ и окружным</w:t>
      </w:r>
    </w:p>
    <w:p>
      <w:pPr>
        <w:pStyle w:val="BodyText"/>
        <w:spacing w:line="276" w:lineRule="auto" w:before="30"/>
        <w:ind w:left="256" w:right="107"/>
        <w:jc w:val="both"/>
      </w:pPr>
      <w:r>
        <w:rPr>
          <w:u w:val="single"/>
        </w:rPr>
        <w:t> </w:t>
      </w:r>
      <w:r>
        <w:rPr>
          <w:b/>
          <w:u w:val="single"/>
        </w:rPr>
        <w:t>законодательством.</w:t>
      </w:r>
      <w:r>
        <w:rPr>
          <w:b/>
        </w:rPr>
        <w:t> </w:t>
      </w:r>
      <w:r>
        <w:rPr/>
        <w:t>Обращайтесь в МФЦ Сургутского рай- она по адресу: г. Сургут, Югорский тракт, д. 38</w:t>
      </w:r>
    </w:p>
    <w:p>
      <w:pPr>
        <w:pStyle w:val="BodyText"/>
        <w:spacing w:before="2"/>
        <w:ind w:left="256"/>
      </w:pPr>
      <w:r>
        <w:rPr/>
        <w:t>«СургутСитиМолл», 4 этаж или по месту</w:t>
      </w:r>
      <w:r>
        <w:rPr>
          <w:spacing w:val="-27"/>
        </w:rPr>
        <w:t> </w:t>
      </w:r>
      <w:r>
        <w:rPr/>
        <w:t>жительства.</w:t>
      </w:r>
    </w:p>
    <w:p>
      <w:pPr>
        <w:pStyle w:val="Heading3"/>
        <w:spacing w:before="28"/>
      </w:pPr>
      <w:r>
        <w:rPr/>
        <w:t>отдельная телефонная линия: 8 (3462)</w:t>
      </w:r>
      <w:r>
        <w:rPr>
          <w:spacing w:val="-16"/>
        </w:rPr>
        <w:t> </w:t>
      </w:r>
      <w:r>
        <w:rPr/>
        <w:t>239-999.</w:t>
      </w:r>
    </w:p>
    <w:p>
      <w:pPr>
        <w:pStyle w:val="ListParagraph"/>
        <w:numPr>
          <w:ilvl w:val="0"/>
          <w:numId w:val="2"/>
        </w:numPr>
        <w:tabs>
          <w:tab w:pos="348" w:val="left" w:leader="none"/>
        </w:tabs>
        <w:spacing w:line="273" w:lineRule="auto" w:before="46" w:after="0"/>
        <w:ind w:left="256" w:right="82" w:hanging="45"/>
        <w:jc w:val="both"/>
        <w:rPr>
          <w:sz w:val="18"/>
        </w:rPr>
      </w:pPr>
      <w:r>
        <w:rPr>
          <w:b/>
          <w:sz w:val="18"/>
        </w:rPr>
        <w:t>получать услуги  в медицинских  учреждениях </w:t>
      </w:r>
      <w:r>
        <w:rPr>
          <w:sz w:val="18"/>
        </w:rPr>
        <w:t>г. Сургута и Сургутского района, а также в любых медицинских учрежде- ниях</w:t>
      </w:r>
      <w:r>
        <w:rPr>
          <w:spacing w:val="-1"/>
          <w:sz w:val="18"/>
        </w:rPr>
        <w:t> </w:t>
      </w:r>
      <w:r>
        <w:rPr>
          <w:sz w:val="18"/>
        </w:rPr>
        <w:t>РФ.</w:t>
      </w:r>
    </w:p>
    <w:p>
      <w:pPr>
        <w:pStyle w:val="Heading3"/>
        <w:numPr>
          <w:ilvl w:val="0"/>
          <w:numId w:val="2"/>
        </w:numPr>
        <w:tabs>
          <w:tab w:pos="363" w:val="left" w:leader="none"/>
          <w:tab w:pos="4347" w:val="left" w:leader="none"/>
        </w:tabs>
        <w:spacing w:line="240" w:lineRule="auto" w:before="17" w:after="0"/>
        <w:ind w:left="362" w:right="0" w:hanging="137"/>
        <w:jc w:val="left"/>
      </w:pPr>
      <w:r>
        <w:rPr>
          <w:b w:val="0"/>
          <w:spacing w:val="-45"/>
          <w:u w:val="single"/>
        </w:rPr>
        <w:t> </w:t>
      </w:r>
      <w:r>
        <w:rPr>
          <w:u w:val="single"/>
        </w:rPr>
        <w:t>получать  стандартные  налоговые</w:t>
      </w:r>
      <w:r>
        <w:rPr>
          <w:spacing w:val="-1"/>
          <w:u w:val="single"/>
        </w:rPr>
        <w:t> </w:t>
      </w:r>
      <w:r>
        <w:rPr>
          <w:u w:val="single"/>
        </w:rPr>
        <w:t>вычеты</w:t>
      </w:r>
      <w:r>
        <w:rPr>
          <w:spacing w:val="28"/>
          <w:u w:val="single"/>
        </w:rPr>
        <w:t> </w:t>
      </w:r>
      <w:r>
        <w:rPr>
          <w:u w:val="single"/>
        </w:rPr>
        <w:t>в</w:t>
        <w:tab/>
        <w:t>повышен-</w:t>
      </w:r>
    </w:p>
    <w:p>
      <w:pPr>
        <w:pStyle w:val="BodyText"/>
        <w:spacing w:line="276" w:lineRule="auto" w:before="33"/>
        <w:ind w:left="194" w:right="44"/>
        <w:jc w:val="both"/>
      </w:pPr>
      <w:r>
        <w:rPr>
          <w:spacing w:val="-45"/>
          <w:u w:val="single"/>
        </w:rPr>
        <w:t> </w:t>
      </w:r>
      <w:r>
        <w:rPr>
          <w:b/>
          <w:u w:val="single"/>
        </w:rPr>
        <w:t>ном размере. </w:t>
      </w:r>
      <w:r>
        <w:rPr/>
        <w:t>Обращайтесь в Налоговую инспекцию по Сургут- скому району по адресу: г. Сургут, </w:t>
      </w:r>
      <w:r>
        <w:rPr>
          <w:spacing w:val="-2"/>
        </w:rPr>
        <w:t>ул. </w:t>
      </w:r>
      <w:r>
        <w:rPr/>
        <w:t>Республики, д.</w:t>
      </w:r>
      <w:r>
        <w:rPr>
          <w:spacing w:val="-10"/>
        </w:rPr>
        <w:t> </w:t>
      </w:r>
      <w:r>
        <w:rPr/>
        <w:t>73/1.</w:t>
      </w:r>
    </w:p>
    <w:p>
      <w:pPr>
        <w:pStyle w:val="Heading3"/>
        <w:spacing w:line="204" w:lineRule="exact"/>
      </w:pPr>
      <w:r>
        <w:rPr/>
        <w:t>телефон: 8 (3462) 76-26-13.</w:t>
      </w:r>
    </w:p>
    <w:p>
      <w:pPr>
        <w:pStyle w:val="ListParagraph"/>
        <w:numPr>
          <w:ilvl w:val="0"/>
          <w:numId w:val="2"/>
        </w:numPr>
        <w:tabs>
          <w:tab w:pos="358" w:val="left" w:leader="none"/>
        </w:tabs>
        <w:spacing w:line="273" w:lineRule="auto" w:before="172" w:after="0"/>
        <w:ind w:left="220" w:right="39" w:firstLine="0"/>
        <w:jc w:val="both"/>
        <w:rPr>
          <w:sz w:val="18"/>
        </w:rPr>
      </w:pPr>
      <w:r>
        <w:rPr>
          <w:b/>
          <w:spacing w:val="-3"/>
          <w:sz w:val="18"/>
        </w:rPr>
        <w:br w:type="column"/>
      </w:r>
      <w:r>
        <w:rPr>
          <w:b/>
          <w:sz w:val="18"/>
        </w:rPr>
        <w:t>трудоустроиться и получить новую профессию. </w:t>
      </w:r>
      <w:r>
        <w:rPr>
          <w:sz w:val="18"/>
        </w:rPr>
        <w:t>Обра- щайтесь в КУ ХМАО-Югры «Сургутский центр занятости населения» по адресу : г. Сургут, ул. Крылова, д. 21\2 (район ж/д</w:t>
      </w:r>
      <w:r>
        <w:rPr>
          <w:spacing w:val="-2"/>
          <w:sz w:val="18"/>
        </w:rPr>
        <w:t> </w:t>
      </w:r>
      <w:r>
        <w:rPr>
          <w:sz w:val="18"/>
        </w:rPr>
        <w:t>вокзала).</w:t>
      </w:r>
    </w:p>
    <w:p>
      <w:pPr>
        <w:pStyle w:val="Heading3"/>
        <w:spacing w:before="4"/>
        <w:ind w:left="1101"/>
      </w:pPr>
      <w:r>
        <w:rPr/>
        <w:pict>
          <v:line style="position:absolute;mso-position-horizontal-relative:page;mso-position-vertical-relative:paragraph;z-index:-5752" from="316.010010pt,-37.927658pt" to="515.71001pt,-37.927658pt" stroked="true" strokeweight=".84pt" strokecolor="#000000">
            <v:stroke dashstyle="solid"/>
            <w10:wrap type="none"/>
          </v:line>
        </w:pict>
      </w:r>
      <w:r>
        <w:rPr/>
        <w:t>телефон для справок: 8 (3462) 52-47-01</w:t>
      </w:r>
    </w:p>
    <w:p>
      <w:pPr>
        <w:pStyle w:val="ListParagraph"/>
        <w:numPr>
          <w:ilvl w:val="0"/>
          <w:numId w:val="2"/>
        </w:numPr>
        <w:tabs>
          <w:tab w:pos="358" w:val="left" w:leader="none"/>
        </w:tabs>
        <w:spacing w:line="240" w:lineRule="auto" w:before="96" w:after="0"/>
        <w:ind w:left="357" w:right="0" w:hanging="137"/>
        <w:jc w:val="both"/>
        <w:rPr>
          <w:b/>
          <w:sz w:val="18"/>
        </w:rPr>
      </w:pPr>
      <w:r>
        <w:rPr/>
        <w:pict>
          <v:line style="position:absolute;mso-position-horizontal-relative:page;mso-position-vertical-relative:paragraph;z-index:1312" from="316.010010pt,16.233723pt" to="541.420010pt,16.233723pt" stroked="true" strokeweight=".84pt" strokecolor="#000000">
            <v:stroke dashstyle="solid"/>
            <w10:wrap type="none"/>
          </v:line>
        </w:pict>
      </w:r>
      <w:r>
        <w:rPr>
          <w:b/>
          <w:sz w:val="18"/>
        </w:rPr>
        <w:t>пройти переосвидетельствование по</w:t>
      </w:r>
      <w:r>
        <w:rPr>
          <w:b/>
          <w:spacing w:val="35"/>
          <w:sz w:val="18"/>
        </w:rPr>
        <w:t> </w:t>
      </w:r>
      <w:r>
        <w:rPr>
          <w:b/>
          <w:sz w:val="18"/>
        </w:rPr>
        <w:t>определению</w:t>
      </w:r>
    </w:p>
    <w:p>
      <w:pPr>
        <w:spacing w:before="31"/>
        <w:ind w:left="220" w:right="0" w:firstLine="0"/>
        <w:jc w:val="both"/>
        <w:rPr>
          <w:b/>
          <w:sz w:val="18"/>
        </w:rPr>
      </w:pPr>
      <w:r>
        <w:rPr>
          <w:spacing w:val="-45"/>
          <w:sz w:val="18"/>
          <w:u w:val="single"/>
        </w:rPr>
        <w:t> </w:t>
      </w:r>
      <w:r>
        <w:rPr>
          <w:b/>
          <w:sz w:val="18"/>
          <w:u w:val="single"/>
        </w:rPr>
        <w:t>группы   инвалидности   и   получение</w:t>
      </w:r>
      <w:r>
        <w:rPr>
          <w:b/>
          <w:spacing w:val="28"/>
          <w:sz w:val="18"/>
          <w:u w:val="single"/>
        </w:rPr>
        <w:t> </w:t>
      </w:r>
      <w:r>
        <w:rPr>
          <w:b/>
          <w:sz w:val="18"/>
          <w:u w:val="single"/>
        </w:rPr>
        <w:t>индивидуальной</w:t>
      </w:r>
    </w:p>
    <w:p>
      <w:pPr>
        <w:spacing w:before="30"/>
        <w:ind w:left="220" w:right="0" w:firstLine="0"/>
        <w:jc w:val="both"/>
        <w:rPr>
          <w:sz w:val="18"/>
        </w:rPr>
      </w:pPr>
      <w:r>
        <w:rPr>
          <w:spacing w:val="-45"/>
          <w:sz w:val="18"/>
          <w:u w:val="single"/>
        </w:rPr>
        <w:t> </w:t>
      </w:r>
      <w:r>
        <w:rPr>
          <w:b/>
          <w:sz w:val="18"/>
          <w:u w:val="single"/>
        </w:rPr>
        <w:t>программы  реабилитации.</w:t>
      </w:r>
      <w:r>
        <w:rPr>
          <w:b/>
          <w:sz w:val="18"/>
        </w:rPr>
        <w:t> </w:t>
      </w:r>
      <w:r>
        <w:rPr>
          <w:sz w:val="18"/>
        </w:rPr>
        <w:t>Обращайтесь в   филиал</w:t>
      </w:r>
      <w:r>
        <w:rPr>
          <w:spacing w:val="-16"/>
          <w:sz w:val="18"/>
        </w:rPr>
        <w:t> </w:t>
      </w:r>
      <w:r>
        <w:rPr>
          <w:sz w:val="18"/>
        </w:rPr>
        <w:t>ФКУ</w:t>
      </w:r>
    </w:p>
    <w:p>
      <w:pPr>
        <w:pStyle w:val="BodyText"/>
        <w:spacing w:line="276" w:lineRule="auto" w:before="31"/>
        <w:ind w:left="220" w:right="43"/>
        <w:jc w:val="both"/>
      </w:pPr>
      <w:r>
        <w:rPr/>
        <w:t>«ГБ  МСЭ  по  ХМАО-Югре»  по   адресу   :   г.   Сургут, ул. Югорская, д.</w:t>
      </w:r>
      <w:r>
        <w:rPr>
          <w:spacing w:val="-1"/>
        </w:rPr>
        <w:t> </w:t>
      </w:r>
      <w:r>
        <w:rPr/>
        <w:t>36.</w:t>
      </w:r>
    </w:p>
    <w:p>
      <w:pPr>
        <w:pStyle w:val="Heading3"/>
        <w:spacing w:line="204" w:lineRule="exact"/>
        <w:ind w:left="976"/>
      </w:pPr>
      <w:r>
        <w:rPr/>
        <w:t>телефон: 8 (3462) 25-15-28.</w:t>
      </w:r>
    </w:p>
    <w:p>
      <w:pPr>
        <w:pStyle w:val="ListParagraph"/>
        <w:numPr>
          <w:ilvl w:val="0"/>
          <w:numId w:val="2"/>
        </w:numPr>
        <w:tabs>
          <w:tab w:pos="315" w:val="left" w:leader="none"/>
        </w:tabs>
        <w:spacing w:line="240" w:lineRule="auto" w:before="178" w:after="0"/>
        <w:ind w:left="314" w:right="0" w:hanging="137"/>
        <w:jc w:val="both"/>
        <w:rPr>
          <w:b/>
          <w:sz w:val="18"/>
        </w:rPr>
      </w:pPr>
      <w:r>
        <w:rPr/>
        <w:pict>
          <v:line style="position:absolute;mso-position-horizontal-relative:page;mso-position-vertical-relative:paragraph;z-index:1336" from="313.850006pt,20.333708pt" to="541.420006pt,20.333708pt" stroked="true" strokeweight=".84pt" strokecolor="#000000">
            <v:stroke dashstyle="solid"/>
            <w10:wrap type="none"/>
          </v:line>
        </w:pict>
      </w:r>
      <w:r>
        <w:rPr>
          <w:b/>
          <w:sz w:val="18"/>
        </w:rPr>
        <w:t>пройти курс социально-реабилитационных</w:t>
      </w:r>
      <w:r>
        <w:rPr>
          <w:b/>
          <w:spacing w:val="36"/>
          <w:sz w:val="18"/>
        </w:rPr>
        <w:t> </w:t>
      </w:r>
      <w:r>
        <w:rPr>
          <w:b/>
          <w:sz w:val="18"/>
        </w:rPr>
        <w:t>меропри-</w:t>
      </w:r>
    </w:p>
    <w:p>
      <w:pPr>
        <w:spacing w:before="30"/>
        <w:ind w:left="163" w:right="0" w:firstLine="0"/>
        <w:jc w:val="left"/>
        <w:rPr>
          <w:b/>
          <w:sz w:val="18"/>
        </w:rPr>
      </w:pPr>
      <w:r>
        <w:rPr>
          <w:sz w:val="18"/>
          <w:u w:val="single"/>
        </w:rPr>
        <w:t> </w:t>
      </w:r>
      <w:r>
        <w:rPr>
          <w:b/>
          <w:sz w:val="18"/>
          <w:u w:val="single"/>
        </w:rPr>
        <w:t>ятий для инвалидов по зрению, согласно индивидуаль-</w:t>
      </w:r>
    </w:p>
    <w:p>
      <w:pPr>
        <w:spacing w:line="276" w:lineRule="auto" w:before="31"/>
        <w:ind w:left="163" w:right="38" w:firstLine="0"/>
        <w:jc w:val="both"/>
        <w:rPr>
          <w:sz w:val="18"/>
        </w:rPr>
      </w:pPr>
      <w:r>
        <w:rPr>
          <w:sz w:val="18"/>
          <w:u w:val="single"/>
        </w:rPr>
        <w:t> </w:t>
      </w:r>
      <w:r>
        <w:rPr>
          <w:b/>
          <w:sz w:val="18"/>
          <w:u w:val="single"/>
        </w:rPr>
        <w:t>ной программе реабилитации или абилитации</w:t>
      </w:r>
      <w:r>
        <w:rPr>
          <w:sz w:val="18"/>
          <w:u w:val="single"/>
        </w:rPr>
        <w:t>. </w:t>
      </w:r>
      <w:r>
        <w:rPr>
          <w:sz w:val="18"/>
        </w:rPr>
        <w:t>Обра- щайтесь в БУ «Сургутский комплексный центр социально- го обслуживания населения» по адресу: г. Сургут, ул. Лер- монтова, д. 3/1.</w:t>
      </w:r>
    </w:p>
    <w:p>
      <w:pPr>
        <w:pStyle w:val="Heading3"/>
        <w:spacing w:line="206" w:lineRule="exact"/>
        <w:ind w:left="1008"/>
      </w:pPr>
      <w:r>
        <w:rPr/>
        <w:t>телефон: 8 (3462) 52-25-30.</w:t>
      </w:r>
    </w:p>
    <w:p>
      <w:pPr>
        <w:pStyle w:val="ListParagraph"/>
        <w:numPr>
          <w:ilvl w:val="0"/>
          <w:numId w:val="2"/>
        </w:numPr>
        <w:tabs>
          <w:tab w:pos="276" w:val="left" w:leader="none"/>
        </w:tabs>
        <w:spacing w:line="240" w:lineRule="auto" w:before="175" w:after="0"/>
        <w:ind w:left="276" w:right="0" w:hanging="94"/>
        <w:jc w:val="both"/>
        <w:rPr>
          <w:b/>
          <w:sz w:val="18"/>
        </w:rPr>
      </w:pPr>
      <w:r>
        <w:rPr>
          <w:sz w:val="18"/>
          <w:u w:val="single"/>
        </w:rPr>
        <w:t> </w:t>
      </w:r>
      <w:r>
        <w:rPr>
          <w:b/>
          <w:sz w:val="18"/>
          <w:u w:val="single"/>
        </w:rPr>
        <w:t>пройти курс обучения и допрофессиональной</w:t>
      </w:r>
      <w:r>
        <w:rPr>
          <w:b/>
          <w:spacing w:val="14"/>
          <w:sz w:val="18"/>
          <w:u w:val="single"/>
        </w:rPr>
        <w:t> </w:t>
      </w:r>
      <w:r>
        <w:rPr>
          <w:b/>
          <w:sz w:val="18"/>
          <w:u w:val="single"/>
        </w:rPr>
        <w:t>подго-</w:t>
      </w:r>
    </w:p>
    <w:p>
      <w:pPr>
        <w:spacing w:before="30"/>
        <w:ind w:left="213" w:right="0" w:firstLine="0"/>
        <w:jc w:val="left"/>
        <w:rPr>
          <w:b/>
          <w:sz w:val="18"/>
        </w:rPr>
      </w:pPr>
      <w:r>
        <w:rPr>
          <w:sz w:val="18"/>
          <w:u w:val="single"/>
        </w:rPr>
        <w:t> </w:t>
      </w:r>
      <w:r>
        <w:rPr>
          <w:b/>
          <w:sz w:val="18"/>
          <w:u w:val="single"/>
        </w:rPr>
        <w:t>товки инвалидов по зрению индивидуальной програм-</w:t>
      </w:r>
    </w:p>
    <w:p>
      <w:pPr>
        <w:spacing w:line="276" w:lineRule="auto" w:before="28"/>
        <w:ind w:left="213" w:right="43" w:firstLine="0"/>
        <w:jc w:val="both"/>
        <w:rPr>
          <w:sz w:val="18"/>
        </w:rPr>
      </w:pPr>
      <w:r>
        <w:rPr>
          <w:spacing w:val="-45"/>
          <w:sz w:val="18"/>
          <w:u w:val="single"/>
        </w:rPr>
        <w:t> </w:t>
      </w:r>
      <w:r>
        <w:rPr>
          <w:b/>
          <w:sz w:val="18"/>
          <w:u w:val="single"/>
        </w:rPr>
        <w:t>ме   реабилитации   или   абилитации.   </w:t>
      </w:r>
      <w:r>
        <w:rPr>
          <w:sz w:val="18"/>
        </w:rPr>
        <w:t>Обращайтесь:  БУ «Методический центр развития социального обслужи- вания» по адресу: г. Сургут, ул. Лермонтова, д.</w:t>
      </w:r>
      <w:r>
        <w:rPr>
          <w:spacing w:val="-9"/>
          <w:sz w:val="18"/>
        </w:rPr>
        <w:t> </w:t>
      </w:r>
      <w:r>
        <w:rPr>
          <w:sz w:val="18"/>
        </w:rPr>
        <w:t>3/1.</w:t>
      </w:r>
    </w:p>
    <w:p>
      <w:pPr>
        <w:pStyle w:val="Heading3"/>
        <w:spacing w:line="206" w:lineRule="exact"/>
        <w:ind w:left="1008"/>
      </w:pPr>
      <w:r>
        <w:rPr/>
        <w:t>телефон: 8 (3462) 52-11-94.</w:t>
      </w:r>
    </w:p>
    <w:p>
      <w:pPr>
        <w:pStyle w:val="ListParagraph"/>
        <w:numPr>
          <w:ilvl w:val="0"/>
          <w:numId w:val="2"/>
        </w:numPr>
        <w:tabs>
          <w:tab w:pos="308" w:val="left" w:leader="none"/>
        </w:tabs>
        <w:spacing w:line="240" w:lineRule="auto" w:before="176" w:after="0"/>
        <w:ind w:left="307" w:right="0" w:hanging="94"/>
        <w:jc w:val="both"/>
        <w:rPr>
          <w:b/>
          <w:sz w:val="18"/>
        </w:rPr>
      </w:pPr>
      <w:r>
        <w:rPr>
          <w:sz w:val="18"/>
          <w:u w:val="single"/>
        </w:rPr>
        <w:t> </w:t>
      </w:r>
      <w:r>
        <w:rPr>
          <w:b/>
          <w:sz w:val="18"/>
          <w:u w:val="single"/>
        </w:rPr>
        <w:t>пройти курс мероприятий по социальной</w:t>
      </w:r>
      <w:r>
        <w:rPr>
          <w:b/>
          <w:spacing w:val="11"/>
          <w:sz w:val="18"/>
          <w:u w:val="single"/>
        </w:rPr>
        <w:t> </w:t>
      </w:r>
      <w:r>
        <w:rPr>
          <w:b/>
          <w:sz w:val="18"/>
          <w:u w:val="single"/>
        </w:rPr>
        <w:t>реабили-</w:t>
      </w:r>
    </w:p>
    <w:p>
      <w:pPr>
        <w:spacing w:before="30"/>
        <w:ind w:left="213" w:right="0" w:firstLine="0"/>
        <w:jc w:val="both"/>
        <w:rPr>
          <w:b/>
          <w:sz w:val="18"/>
        </w:rPr>
      </w:pPr>
      <w:r>
        <w:rPr>
          <w:spacing w:val="-45"/>
          <w:sz w:val="18"/>
          <w:u w:val="single"/>
        </w:rPr>
        <w:t> </w:t>
      </w:r>
      <w:r>
        <w:rPr>
          <w:b/>
          <w:sz w:val="18"/>
          <w:u w:val="single"/>
        </w:rPr>
        <w:t>тации, воспользоваться услугами проката </w:t>
      </w:r>
      <w:r>
        <w:rPr>
          <w:b/>
          <w:spacing w:val="3"/>
          <w:sz w:val="18"/>
          <w:u w:val="single"/>
        </w:rPr>
        <w:t> </w:t>
      </w:r>
      <w:r>
        <w:rPr>
          <w:b/>
          <w:sz w:val="18"/>
          <w:u w:val="single"/>
        </w:rPr>
        <w:t>технических</w:t>
      </w:r>
    </w:p>
    <w:p>
      <w:pPr>
        <w:spacing w:before="28"/>
        <w:ind w:left="213" w:right="0" w:firstLine="0"/>
        <w:jc w:val="both"/>
        <w:rPr>
          <w:b/>
          <w:sz w:val="18"/>
        </w:rPr>
      </w:pPr>
      <w:r>
        <w:rPr>
          <w:spacing w:val="-45"/>
          <w:sz w:val="18"/>
          <w:u w:val="single"/>
        </w:rPr>
        <w:t> </w:t>
      </w:r>
      <w:r>
        <w:rPr>
          <w:b/>
          <w:sz w:val="18"/>
          <w:u w:val="single"/>
        </w:rPr>
        <w:t>средств  реабилитации,  получить  срочную</w:t>
      </w:r>
      <w:r>
        <w:rPr>
          <w:b/>
          <w:spacing w:val="-21"/>
          <w:sz w:val="18"/>
          <w:u w:val="single"/>
        </w:rPr>
        <w:t> </w:t>
      </w:r>
      <w:r>
        <w:rPr>
          <w:b/>
          <w:sz w:val="18"/>
          <w:u w:val="single"/>
        </w:rPr>
        <w:t>социальную</w:t>
      </w:r>
    </w:p>
    <w:p>
      <w:pPr>
        <w:spacing w:before="31"/>
        <w:ind w:left="213" w:right="0" w:firstLine="0"/>
        <w:jc w:val="both"/>
        <w:rPr>
          <w:sz w:val="18"/>
        </w:rPr>
      </w:pPr>
      <w:r>
        <w:rPr>
          <w:spacing w:val="-45"/>
          <w:sz w:val="18"/>
          <w:u w:val="single"/>
        </w:rPr>
        <w:t> </w:t>
      </w:r>
      <w:r>
        <w:rPr>
          <w:b/>
          <w:sz w:val="18"/>
          <w:u w:val="single"/>
        </w:rPr>
        <w:t>помощь    (по    необходимости).    </w:t>
      </w:r>
      <w:r>
        <w:rPr>
          <w:sz w:val="18"/>
        </w:rPr>
        <w:t>Обращайтесь    в     </w:t>
      </w:r>
      <w:r>
        <w:rPr>
          <w:spacing w:val="14"/>
          <w:sz w:val="18"/>
        </w:rPr>
        <w:t> </w:t>
      </w:r>
      <w:r>
        <w:rPr>
          <w:sz w:val="18"/>
        </w:rPr>
        <w:t>БУ</w:t>
      </w:r>
    </w:p>
    <w:p>
      <w:pPr>
        <w:pStyle w:val="BodyText"/>
        <w:spacing w:line="276" w:lineRule="auto" w:before="31"/>
        <w:ind w:left="213" w:right="41"/>
        <w:jc w:val="both"/>
        <w:rPr>
          <w:b/>
        </w:rPr>
      </w:pPr>
      <w:r>
        <w:rPr/>
        <w:t>«Сургутский районный комплексный центр социального обслуживания населения» по месту жительства (к специа- листу по социальной работе). Подробная информация об учреждении на сайте </w:t>
      </w:r>
      <w:r>
        <w:rPr>
          <w:b/>
        </w:rPr>
        <w:t>sodeistvie86.ru</w:t>
      </w:r>
    </w:p>
    <w:p>
      <w:pPr>
        <w:pStyle w:val="BodyText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rPr>
          <w:b/>
          <w:sz w:val="25"/>
        </w:rPr>
      </w:pPr>
    </w:p>
    <w:p>
      <w:pPr>
        <w:pStyle w:val="BodyText"/>
        <w:spacing w:line="276" w:lineRule="auto"/>
        <w:ind w:left="249" w:right="270" w:firstLine="381"/>
        <w:jc w:val="both"/>
      </w:pPr>
      <w:r>
        <w:rPr/>
        <w:t>Для реализации мероприятий, прописанных в ИПРА Вам необходимо обратиться в организации и</w:t>
      </w:r>
      <w:r>
        <w:rPr>
          <w:spacing w:val="-22"/>
        </w:rPr>
        <w:t> </w:t>
      </w:r>
      <w:r>
        <w:rPr/>
        <w:t>учреждения, определенные в ИПРА</w:t>
      </w:r>
      <w:r>
        <w:rPr>
          <w:spacing w:val="-7"/>
        </w:rPr>
        <w:t> </w:t>
      </w:r>
      <w:r>
        <w:rPr/>
        <w:t>исполнителями.</w:t>
      </w:r>
    </w:p>
    <w:p>
      <w:pPr>
        <w:pStyle w:val="BodyText"/>
        <w:spacing w:line="276" w:lineRule="auto" w:before="2"/>
        <w:ind w:left="249" w:right="253" w:firstLine="381"/>
      </w:pPr>
      <w:r>
        <w:rPr/>
        <w:t>Указанные мероприятия направлены на устранение или возможную компенсацию, возникших у Вас ограни- чений жизнедеятельности и, в соответствии с действую- щим законодательством, являются ОБЯЗАТЕЛЬНЫМИ для их исполнителей.</w:t>
      </w:r>
    </w:p>
    <w:p>
      <w:pPr>
        <w:pStyle w:val="BodyText"/>
        <w:spacing w:line="276" w:lineRule="auto"/>
        <w:ind w:left="249" w:right="253" w:firstLine="381"/>
      </w:pPr>
      <w:r>
        <w:rPr/>
        <w:t>После выполнения рекомендованного мероприятия исполнитель в соответствующих графах указывает дату выполнения, заверяет подписью и печатью (при нали- чии). При переосвидетельствовании ИПРА предъявляется в учреждение медико-социальной экспертизы для оценки полноты и эффективности ее реализации.</w:t>
      </w:r>
    </w:p>
    <w:p>
      <w:pPr>
        <w:pStyle w:val="BodyText"/>
        <w:spacing w:before="8"/>
        <w:rPr>
          <w:sz w:val="20"/>
        </w:rPr>
      </w:pPr>
    </w:p>
    <w:p>
      <w:pPr>
        <w:pStyle w:val="Heading3"/>
        <w:spacing w:line="273" w:lineRule="auto"/>
        <w:ind w:left="249" w:right="428" w:firstLine="381"/>
      </w:pPr>
      <w:r>
        <w:rPr/>
        <w:t>После получения ИПРА Вам, в первую очередь, необходимо:</w:t>
      </w:r>
    </w:p>
    <w:p>
      <w:pPr>
        <w:pStyle w:val="ListParagraph"/>
        <w:numPr>
          <w:ilvl w:val="1"/>
          <w:numId w:val="2"/>
        </w:numPr>
        <w:tabs>
          <w:tab w:pos="860" w:val="left" w:leader="none"/>
        </w:tabs>
        <w:spacing w:line="276" w:lineRule="auto" w:before="1" w:after="0"/>
        <w:ind w:left="859" w:right="308" w:hanging="233"/>
        <w:jc w:val="left"/>
        <w:rPr>
          <w:sz w:val="18"/>
        </w:rPr>
      </w:pPr>
      <w:r>
        <w:rPr>
          <w:sz w:val="18"/>
        </w:rPr>
        <w:t>Обратиться в ГУ «Управление Пенсионного фон- да</w:t>
      </w:r>
      <w:r>
        <w:rPr>
          <w:spacing w:val="-1"/>
          <w:sz w:val="18"/>
        </w:rPr>
        <w:t> </w:t>
      </w:r>
      <w:r>
        <w:rPr>
          <w:sz w:val="18"/>
        </w:rPr>
        <w:t>России»</w:t>
      </w:r>
    </w:p>
    <w:p>
      <w:pPr>
        <w:pStyle w:val="ListParagraph"/>
        <w:numPr>
          <w:ilvl w:val="1"/>
          <w:numId w:val="2"/>
        </w:numPr>
        <w:tabs>
          <w:tab w:pos="860" w:val="left" w:leader="none"/>
        </w:tabs>
        <w:spacing w:line="206" w:lineRule="exact" w:before="0" w:after="0"/>
        <w:ind w:left="859" w:right="0" w:hanging="233"/>
        <w:jc w:val="left"/>
        <w:rPr>
          <w:sz w:val="18"/>
        </w:rPr>
      </w:pPr>
      <w:r>
        <w:rPr>
          <w:sz w:val="18"/>
        </w:rPr>
        <w:t>Обратиться в Фонд социального</w:t>
      </w:r>
      <w:r>
        <w:rPr>
          <w:spacing w:val="-4"/>
          <w:sz w:val="18"/>
        </w:rPr>
        <w:t> </w:t>
      </w:r>
      <w:r>
        <w:rPr>
          <w:sz w:val="18"/>
        </w:rPr>
        <w:t>страхования</w:t>
      </w:r>
    </w:p>
    <w:p>
      <w:pPr>
        <w:pStyle w:val="ListParagraph"/>
        <w:numPr>
          <w:ilvl w:val="1"/>
          <w:numId w:val="2"/>
        </w:numPr>
        <w:tabs>
          <w:tab w:pos="860" w:val="left" w:leader="none"/>
        </w:tabs>
        <w:spacing w:line="276" w:lineRule="auto" w:before="33" w:after="0"/>
        <w:ind w:left="163" w:right="288" w:firstLine="463"/>
        <w:jc w:val="left"/>
        <w:rPr>
          <w:sz w:val="18"/>
        </w:rPr>
      </w:pPr>
      <w:r>
        <w:rPr>
          <w:sz w:val="18"/>
        </w:rPr>
        <w:t>Обратиться поставщику социальных услуг Оказать помощь в выполнении мероприятий</w:t>
      </w:r>
      <w:r>
        <w:rPr>
          <w:spacing w:val="-23"/>
          <w:sz w:val="18"/>
        </w:rPr>
        <w:t> </w:t>
      </w:r>
      <w:r>
        <w:rPr>
          <w:sz w:val="18"/>
        </w:rPr>
        <w:t>индивидуаль-</w:t>
      </w:r>
    </w:p>
    <w:p>
      <w:pPr>
        <w:pStyle w:val="BodyText"/>
        <w:spacing w:line="276" w:lineRule="auto"/>
        <w:ind w:left="484" w:right="563"/>
        <w:jc w:val="center"/>
      </w:pPr>
      <w:r>
        <w:rPr/>
        <w:t>ной программы реабилитации или абилитации Вам поможет Ваш участковый специалист.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spacing w:line="357" w:lineRule="exact" w:before="0"/>
        <w:ind w:left="484" w:right="429" w:firstLine="0"/>
        <w:jc w:val="center"/>
        <w:rPr>
          <w:b/>
          <w:sz w:val="32"/>
        </w:rPr>
      </w:pPr>
      <w:r>
        <w:rPr>
          <w:b/>
          <w:color w:val="660099"/>
          <w:sz w:val="32"/>
        </w:rPr>
        <w:t>ВАЖНО!</w:t>
      </w:r>
    </w:p>
    <w:p>
      <w:pPr>
        <w:spacing w:line="273" w:lineRule="auto" w:before="0"/>
        <w:ind w:left="345" w:right="344" w:firstLine="448"/>
        <w:jc w:val="left"/>
        <w:rPr>
          <w:b/>
          <w:sz w:val="22"/>
        </w:rPr>
      </w:pPr>
      <w:r>
        <w:rPr>
          <w:b/>
          <w:sz w:val="22"/>
        </w:rPr>
        <w:t>Подлинник (оригинал) ИПРА должен оставаться у ВАС! В случае Вашего отказа от реализации мероприятий ИПРА, испол- нители освобождаются от ответственности</w:t>
      </w:r>
    </w:p>
    <w:p>
      <w:pPr>
        <w:spacing w:line="247" w:lineRule="exact" w:before="0"/>
        <w:ind w:left="484" w:right="498" w:firstLine="0"/>
        <w:jc w:val="center"/>
        <w:rPr>
          <w:b/>
          <w:sz w:val="22"/>
        </w:rPr>
      </w:pPr>
      <w:r>
        <w:rPr>
          <w:b/>
          <w:sz w:val="22"/>
        </w:rPr>
        <w:t>за их невыполнение!</w:t>
      </w:r>
    </w:p>
    <w:p>
      <w:pPr>
        <w:spacing w:after="0" w:line="247" w:lineRule="exact"/>
        <w:jc w:val="center"/>
        <w:rPr>
          <w:sz w:val="22"/>
        </w:rPr>
        <w:sectPr>
          <w:type w:val="continuous"/>
          <w:pgSz w:w="16840" w:h="11910" w:orient="landscape"/>
          <w:pgMar w:top="180" w:bottom="0" w:left="180" w:right="360"/>
          <w:cols w:num="3" w:equalWidth="0">
            <w:col w:w="5223" w:space="605"/>
            <w:col w:w="4863" w:space="613"/>
            <w:col w:w="4996"/>
          </w:cols>
        </w:sectPr>
      </w:pPr>
    </w:p>
    <w:p>
      <w:pPr>
        <w:pStyle w:val="BodyText"/>
        <w:spacing w:before="4"/>
        <w:rPr>
          <w:sz w:val="17"/>
        </w:rPr>
      </w:pPr>
    </w:p>
    <w:sectPr>
      <w:pgSz w:w="16840" w:h="11910" w:orient="landscape"/>
      <w:pgMar w:top="1100" w:bottom="280" w:left="18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ook Antiqua">
    <w:altName w:val="Book Antiqua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256" w:hanging="137"/>
      </w:pPr>
      <w:rPr>
        <w:rFonts w:hint="default" w:ascii="Symbol" w:hAnsi="Symbol" w:eastAsia="Symbol" w:cs="Symbol"/>
        <w:w w:val="99"/>
        <w:sz w:val="20"/>
        <w:szCs w:val="20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859" w:hanging="233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18"/>
        <w:szCs w:val="18"/>
        <w:lang w:val="ru-RU" w:eastAsia="ru-RU" w:bidi="ru-RU"/>
      </w:rPr>
    </w:lvl>
    <w:lvl w:ilvl="2">
      <w:start w:val="0"/>
      <w:numFmt w:val="bullet"/>
      <w:lvlText w:val="•"/>
      <w:lvlJc w:val="left"/>
      <w:pPr>
        <w:ind w:left="88" w:hanging="233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-683" w:hanging="233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-1454" w:hanging="233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-2225" w:hanging="233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-2997" w:hanging="233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-3768" w:hanging="233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-4539" w:hanging="233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94" w:hanging="142"/>
      </w:pPr>
      <w:rPr>
        <w:rFonts w:hint="default" w:ascii="Symbol" w:hAnsi="Symbol" w:eastAsia="Symbol" w:cs="Symbol"/>
        <w:w w:val="99"/>
        <w:sz w:val="20"/>
        <w:szCs w:val="2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702" w:hanging="142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204" w:hanging="142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706" w:hanging="142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209" w:hanging="142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711" w:hanging="142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213" w:hanging="142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715" w:hanging="142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218" w:hanging="142"/>
      </w:pPr>
      <w:rPr>
        <w:rFonts w:hint="default"/>
        <w:lang w:val="ru-RU" w:eastAsia="ru-RU" w:bidi="ru-RU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  <w:lang w:val="ru-RU" w:eastAsia="ru-RU" w:bidi="ru-RU"/>
    </w:rPr>
  </w:style>
  <w:style w:styleId="Heading1" w:type="paragraph">
    <w:name w:val="Heading 1"/>
    <w:basedOn w:val="Normal"/>
    <w:uiPriority w:val="1"/>
    <w:qFormat/>
    <w:pPr>
      <w:ind w:left="681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ru-RU" w:bidi="ru-RU"/>
    </w:rPr>
  </w:style>
  <w:style w:styleId="Heading2" w:type="paragraph">
    <w:name w:val="Heading 2"/>
    <w:basedOn w:val="Normal"/>
    <w:uiPriority w:val="1"/>
    <w:qFormat/>
    <w:pPr>
      <w:ind w:left="1133" w:right="6381"/>
      <w:jc w:val="center"/>
      <w:outlineLvl w:val="2"/>
    </w:pPr>
    <w:rPr>
      <w:rFonts w:ascii="Times New Roman" w:hAnsi="Times New Roman" w:eastAsia="Times New Roman" w:cs="Times New Roman"/>
      <w:b/>
      <w:bCs/>
      <w:sz w:val="20"/>
      <w:szCs w:val="20"/>
      <w:lang w:val="ru-RU" w:eastAsia="ru-RU" w:bidi="ru-RU"/>
    </w:rPr>
  </w:style>
  <w:style w:styleId="Heading3" w:type="paragraph">
    <w:name w:val="Heading 3"/>
    <w:basedOn w:val="Normal"/>
    <w:uiPriority w:val="1"/>
    <w:qFormat/>
    <w:pPr>
      <w:ind w:left="566"/>
      <w:outlineLvl w:val="3"/>
    </w:pPr>
    <w:rPr>
      <w:rFonts w:ascii="Times New Roman" w:hAnsi="Times New Roman" w:eastAsia="Times New Roman" w:cs="Times New Roman"/>
      <w:b/>
      <w:bCs/>
      <w:sz w:val="18"/>
      <w:szCs w:val="18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spacing w:before="46"/>
      <w:ind w:left="256" w:hanging="137"/>
      <w:jc w:val="both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hyperlink" Target="mailto:SurRKCSON@admhmao.ru" TargetMode="External"/><Relationship Id="rId9" Type="http://schemas.openxmlformats.org/officeDocument/2006/relationships/image" Target="media/image4.jpeg"/><Relationship Id="rId10" Type="http://schemas.openxmlformats.org/officeDocument/2006/relationships/hyperlink" Target="http://socuslugi-ugra.ru/recreg/nez_opros.htm" TargetMode="External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dcterms:created xsi:type="dcterms:W3CDTF">2018-09-24T05:10:22Z</dcterms:created>
  <dcterms:modified xsi:type="dcterms:W3CDTF">2018-09-24T05:10:22Z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2018-09-21T00:00:00Z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2018-09-24T00:00:00Z</vt:filetime>
  </property>
</Properties>
</file>