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514"/>
        <w:tblW w:w="15061" w:type="dxa"/>
        <w:tblLayout w:type="fixed"/>
        <w:tblLook w:val="0000" w:firstRow="0" w:lastRow="0" w:firstColumn="0" w:lastColumn="0" w:noHBand="0" w:noVBand="0"/>
      </w:tblPr>
      <w:tblGrid>
        <w:gridCol w:w="7338"/>
        <w:gridCol w:w="7723"/>
      </w:tblGrid>
      <w:tr w:rsidR="000E60F9" w:rsidRPr="006710FA" w:rsidTr="006710FA">
        <w:trPr>
          <w:trHeight w:val="1987"/>
        </w:trPr>
        <w:tc>
          <w:tcPr>
            <w:tcW w:w="7338" w:type="dxa"/>
            <w:shd w:val="clear" w:color="auto" w:fill="auto"/>
          </w:tcPr>
          <w:p w:rsidR="000E60F9" w:rsidRPr="006710FA" w:rsidRDefault="000E60F9" w:rsidP="00F46DAD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723" w:type="dxa"/>
            <w:shd w:val="clear" w:color="auto" w:fill="auto"/>
          </w:tcPr>
          <w:p w:rsidR="000E60F9" w:rsidRPr="006710FA" w:rsidRDefault="000E60F9" w:rsidP="00180AD7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280E153" wp14:editId="1550EC8B">
                  <wp:extent cx="3760967" cy="21945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1207" cy="219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0D43" w:rsidRDefault="00250D43" w:rsidP="00180AD7">
      <w:pPr>
        <w:jc w:val="right"/>
      </w:pPr>
    </w:p>
    <w:p w:rsidR="00F46DAD" w:rsidRDefault="00F46DAD" w:rsidP="001921EC">
      <w:pPr>
        <w:spacing w:line="276" w:lineRule="auto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 исполнению п</w:t>
      </w:r>
      <w:r w:rsidR="00180AD7" w:rsidRPr="00FD2719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>а</w:t>
      </w:r>
      <w:r w:rsidR="00180AD7" w:rsidRPr="00FD2719">
        <w:rPr>
          <w:b/>
          <w:sz w:val="28"/>
          <w:szCs w:val="28"/>
        </w:rPr>
        <w:t xml:space="preserve"> </w:t>
      </w:r>
      <w:r w:rsidR="001921EC" w:rsidRPr="00FD2719">
        <w:rPr>
          <w:b/>
          <w:sz w:val="28"/>
          <w:szCs w:val="28"/>
        </w:rPr>
        <w:t>мероприятий по улучшению качества работы</w:t>
      </w:r>
    </w:p>
    <w:p w:rsidR="001921EC" w:rsidRPr="00FD2719" w:rsidRDefault="001921EC" w:rsidP="001921EC">
      <w:pPr>
        <w:spacing w:line="276" w:lineRule="auto"/>
        <w:ind w:right="-285"/>
        <w:jc w:val="center"/>
        <w:rPr>
          <w:b/>
          <w:sz w:val="28"/>
          <w:szCs w:val="28"/>
        </w:rPr>
      </w:pPr>
      <w:r w:rsidRPr="00FD2719">
        <w:rPr>
          <w:b/>
          <w:sz w:val="28"/>
          <w:szCs w:val="28"/>
        </w:rPr>
        <w:t>бюджетного учреждения</w:t>
      </w:r>
      <w:r w:rsidR="00F46DAD">
        <w:rPr>
          <w:b/>
          <w:sz w:val="28"/>
          <w:szCs w:val="28"/>
        </w:rPr>
        <w:t xml:space="preserve"> </w:t>
      </w:r>
      <w:r w:rsidRPr="00FD2719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1921EC" w:rsidRDefault="00824F8C" w:rsidP="001921EC">
      <w:pPr>
        <w:spacing w:line="276" w:lineRule="auto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«Сургутский районный комплексный центр социального обслуживания населения»</w:t>
      </w:r>
      <w:r w:rsidR="001921EC" w:rsidRPr="00FD2719">
        <w:rPr>
          <w:b/>
          <w:sz w:val="28"/>
          <w:szCs w:val="28"/>
        </w:rPr>
        <w:t xml:space="preserve"> </w:t>
      </w:r>
      <w:r w:rsidR="00F46DAD">
        <w:rPr>
          <w:b/>
          <w:sz w:val="28"/>
          <w:szCs w:val="28"/>
        </w:rPr>
        <w:t>в</w:t>
      </w:r>
      <w:r w:rsidR="001921EC" w:rsidRPr="00FD2719">
        <w:rPr>
          <w:b/>
          <w:sz w:val="28"/>
          <w:szCs w:val="28"/>
        </w:rPr>
        <w:t xml:space="preserve"> 20</w:t>
      </w:r>
      <w:r w:rsidR="006710FA">
        <w:rPr>
          <w:b/>
          <w:sz w:val="28"/>
          <w:szCs w:val="28"/>
        </w:rPr>
        <w:t>20</w:t>
      </w:r>
      <w:r w:rsidR="001921EC" w:rsidRPr="00FD2719">
        <w:rPr>
          <w:b/>
          <w:sz w:val="28"/>
          <w:szCs w:val="28"/>
        </w:rPr>
        <w:t xml:space="preserve"> год</w:t>
      </w:r>
      <w:r w:rsidR="00F46DAD">
        <w:rPr>
          <w:b/>
          <w:sz w:val="28"/>
          <w:szCs w:val="28"/>
        </w:rPr>
        <w:t>у</w:t>
      </w:r>
    </w:p>
    <w:p w:rsidR="00EB3147" w:rsidRDefault="00EB3147" w:rsidP="001921EC">
      <w:pPr>
        <w:spacing w:line="276" w:lineRule="auto"/>
        <w:ind w:right="-285"/>
        <w:jc w:val="center"/>
        <w:rPr>
          <w:b/>
          <w:sz w:val="28"/>
          <w:szCs w:val="28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9"/>
        <w:gridCol w:w="6046"/>
        <w:gridCol w:w="2268"/>
        <w:gridCol w:w="5670"/>
      </w:tblGrid>
      <w:tr w:rsidR="001921EC" w:rsidRPr="00EB3147" w:rsidTr="00A14F29"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EC" w:rsidRPr="00EB3147" w:rsidRDefault="001921EC" w:rsidP="004A7325">
            <w:pPr>
              <w:pStyle w:val="Style17"/>
              <w:widowControl/>
              <w:spacing w:line="298" w:lineRule="exact"/>
              <w:ind w:left="29" w:hanging="29"/>
              <w:jc w:val="left"/>
              <w:rPr>
                <w:rStyle w:val="FontStyle44"/>
                <w:b/>
                <w:sz w:val="22"/>
                <w:szCs w:val="22"/>
              </w:rPr>
            </w:pPr>
            <w:r w:rsidRPr="00EB3147">
              <w:rPr>
                <w:rStyle w:val="FontStyle44"/>
                <w:b/>
                <w:sz w:val="22"/>
                <w:szCs w:val="22"/>
              </w:rPr>
              <w:t xml:space="preserve">№ </w:t>
            </w:r>
            <w:proofErr w:type="gramStart"/>
            <w:r w:rsidRPr="00EB3147">
              <w:rPr>
                <w:rStyle w:val="FontStyle44"/>
                <w:b/>
                <w:sz w:val="22"/>
                <w:szCs w:val="22"/>
              </w:rPr>
              <w:t>п</w:t>
            </w:r>
            <w:proofErr w:type="gramEnd"/>
            <w:r w:rsidRPr="00EB3147">
              <w:rPr>
                <w:rStyle w:val="FontStyle44"/>
                <w:b/>
                <w:sz w:val="22"/>
                <w:szCs w:val="22"/>
              </w:rPr>
              <w:t>/п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EC" w:rsidRPr="00EB3147" w:rsidRDefault="001921EC" w:rsidP="004A7325">
            <w:pPr>
              <w:pStyle w:val="Style17"/>
              <w:widowControl/>
              <w:spacing w:line="240" w:lineRule="auto"/>
              <w:ind w:left="1853"/>
              <w:jc w:val="left"/>
              <w:rPr>
                <w:rStyle w:val="FontStyle44"/>
                <w:b/>
                <w:sz w:val="22"/>
                <w:szCs w:val="22"/>
              </w:rPr>
            </w:pPr>
            <w:r w:rsidRPr="00EB3147">
              <w:rPr>
                <w:rStyle w:val="FontStyle44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EC" w:rsidRPr="00EB3147" w:rsidRDefault="001921EC" w:rsidP="004A7325">
            <w:pPr>
              <w:pStyle w:val="Style17"/>
              <w:widowControl/>
              <w:spacing w:line="240" w:lineRule="auto"/>
              <w:rPr>
                <w:rStyle w:val="FontStyle44"/>
                <w:b/>
                <w:sz w:val="22"/>
                <w:szCs w:val="22"/>
              </w:rPr>
            </w:pPr>
            <w:r w:rsidRPr="00EB3147">
              <w:rPr>
                <w:rStyle w:val="FontStyle44"/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EC" w:rsidRPr="00EB3147" w:rsidRDefault="0003628B" w:rsidP="004A7325">
            <w:pPr>
              <w:pStyle w:val="Style17"/>
              <w:widowControl/>
              <w:spacing w:line="240" w:lineRule="auto"/>
              <w:ind w:left="1085"/>
              <w:jc w:val="left"/>
              <w:rPr>
                <w:rStyle w:val="FontStyle44"/>
                <w:b/>
                <w:sz w:val="22"/>
                <w:szCs w:val="22"/>
              </w:rPr>
            </w:pPr>
            <w:r w:rsidRPr="00EB3147">
              <w:rPr>
                <w:rStyle w:val="FontStyle44"/>
                <w:b/>
                <w:sz w:val="22"/>
                <w:szCs w:val="22"/>
              </w:rPr>
              <w:t xml:space="preserve">Информация об исполнении </w:t>
            </w:r>
          </w:p>
        </w:tc>
      </w:tr>
      <w:tr w:rsidR="001921EC" w:rsidRPr="00EB3147" w:rsidTr="00A14F29"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1EC" w:rsidRPr="00EB3147" w:rsidRDefault="001921EC" w:rsidP="000228AB">
            <w:pPr>
              <w:pStyle w:val="Style17"/>
              <w:widowControl/>
              <w:spacing w:line="240" w:lineRule="auto"/>
              <w:ind w:left="202"/>
              <w:rPr>
                <w:rStyle w:val="FontStyle44"/>
                <w:sz w:val="22"/>
                <w:szCs w:val="22"/>
              </w:rPr>
            </w:pPr>
            <w:r w:rsidRPr="00EB3147">
              <w:rPr>
                <w:rStyle w:val="FontStyle44"/>
                <w:sz w:val="22"/>
                <w:szCs w:val="22"/>
              </w:rPr>
              <w:t>1.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719" w:rsidRPr="00EB3147" w:rsidRDefault="00FD2719" w:rsidP="00FD2719">
            <w:pPr>
              <w:pStyle w:val="Style18"/>
              <w:widowControl/>
              <w:spacing w:line="240" w:lineRule="auto"/>
              <w:ind w:left="53" w:firstLine="425"/>
              <w:rPr>
                <w:rStyle w:val="FontStyle44"/>
                <w:sz w:val="22"/>
                <w:szCs w:val="22"/>
              </w:rPr>
            </w:pPr>
            <w:r w:rsidRPr="00EB3147">
              <w:rPr>
                <w:rStyle w:val="FontStyle44"/>
                <w:sz w:val="22"/>
                <w:szCs w:val="22"/>
              </w:rPr>
              <w:t xml:space="preserve">Исполнение </w:t>
            </w:r>
            <w:r w:rsidR="00F125DB" w:rsidRPr="00EB3147">
              <w:rPr>
                <w:rStyle w:val="FontStyle44"/>
                <w:sz w:val="22"/>
                <w:szCs w:val="22"/>
              </w:rPr>
              <w:t>приказа Деп</w:t>
            </w:r>
            <w:r w:rsidR="008C5971">
              <w:rPr>
                <w:rStyle w:val="FontStyle44"/>
                <w:sz w:val="22"/>
                <w:szCs w:val="22"/>
              </w:rPr>
              <w:t xml:space="preserve">артамента </w:t>
            </w:r>
            <w:r w:rsidR="00F125DB" w:rsidRPr="00EB3147">
              <w:rPr>
                <w:rStyle w:val="FontStyle44"/>
                <w:sz w:val="22"/>
                <w:szCs w:val="22"/>
              </w:rPr>
              <w:t>социального обслуживания населения Ханты-мансийского автономного округа – Югры от 05.12.2019 № 1262-р «Об организации мероприятий и достижения целевых показателей государственной программы «Социальное и демографическое развитие в 2020-2022 годах»</w:t>
            </w:r>
            <w:r w:rsidR="009A00EF" w:rsidRPr="00EB3147">
              <w:rPr>
                <w:rStyle w:val="FontStyle44"/>
                <w:sz w:val="22"/>
                <w:szCs w:val="22"/>
              </w:rPr>
              <w:t>:</w:t>
            </w:r>
          </w:p>
          <w:p w:rsidR="00F125DB" w:rsidRPr="00EB3147" w:rsidRDefault="00F125DB" w:rsidP="00FD2719">
            <w:pPr>
              <w:pStyle w:val="Style18"/>
              <w:widowControl/>
              <w:spacing w:line="240" w:lineRule="auto"/>
              <w:ind w:left="53" w:firstLine="425"/>
              <w:rPr>
                <w:sz w:val="22"/>
                <w:szCs w:val="22"/>
              </w:rPr>
            </w:pPr>
            <w:r w:rsidRPr="00EB3147">
              <w:rPr>
                <w:sz w:val="22"/>
                <w:szCs w:val="22"/>
              </w:rPr>
              <w:t xml:space="preserve">- Монтаж системы охранного </w:t>
            </w:r>
            <w:proofErr w:type="gramStart"/>
            <w:r w:rsidRPr="00EB3147">
              <w:rPr>
                <w:sz w:val="22"/>
                <w:szCs w:val="22"/>
              </w:rPr>
              <w:t>видео-наблюдения</w:t>
            </w:r>
            <w:proofErr w:type="gramEnd"/>
            <w:r w:rsidRPr="00EB3147">
              <w:rPr>
                <w:sz w:val="22"/>
                <w:szCs w:val="22"/>
              </w:rPr>
              <w:t xml:space="preserve"> на объектах учреждения</w:t>
            </w:r>
            <w:r w:rsidR="009A00EF" w:rsidRPr="00EB3147">
              <w:rPr>
                <w:sz w:val="22"/>
                <w:szCs w:val="22"/>
              </w:rPr>
              <w:t>;</w:t>
            </w:r>
          </w:p>
          <w:p w:rsidR="00F125DB" w:rsidRPr="00EB3147" w:rsidRDefault="00F125DB" w:rsidP="00F125DB">
            <w:pPr>
              <w:pStyle w:val="Style18"/>
              <w:widowControl/>
              <w:spacing w:line="240" w:lineRule="auto"/>
              <w:ind w:left="53" w:firstLine="425"/>
              <w:rPr>
                <w:sz w:val="22"/>
                <w:szCs w:val="22"/>
              </w:rPr>
            </w:pPr>
            <w:r w:rsidRPr="00EB3147">
              <w:rPr>
                <w:sz w:val="22"/>
                <w:szCs w:val="22"/>
              </w:rPr>
              <w:t>- Выполнение работ по текущему ремонту кровли объекта в г.п. Белый Яр</w:t>
            </w:r>
            <w:r w:rsidR="009A00EF" w:rsidRPr="00EB3147">
              <w:rPr>
                <w:sz w:val="22"/>
                <w:szCs w:val="22"/>
              </w:rPr>
              <w:t>;</w:t>
            </w:r>
          </w:p>
          <w:p w:rsidR="00F125DB" w:rsidRPr="00EB3147" w:rsidRDefault="00F125DB" w:rsidP="009A00EF">
            <w:pPr>
              <w:pStyle w:val="Style18"/>
              <w:widowControl/>
              <w:spacing w:line="240" w:lineRule="auto"/>
              <w:ind w:left="53" w:firstLine="425"/>
              <w:rPr>
                <w:rStyle w:val="FontStyle44"/>
                <w:sz w:val="22"/>
                <w:szCs w:val="22"/>
              </w:rPr>
            </w:pPr>
            <w:proofErr w:type="gramStart"/>
            <w:r w:rsidRPr="00EB3147">
              <w:rPr>
                <w:rStyle w:val="FontStyle44"/>
                <w:sz w:val="22"/>
                <w:szCs w:val="22"/>
              </w:rPr>
              <w:t xml:space="preserve">- </w:t>
            </w:r>
            <w:r w:rsidRPr="00EB3147">
              <w:rPr>
                <w:sz w:val="22"/>
                <w:szCs w:val="22"/>
              </w:rPr>
              <w:t>Выполнение работ по текущему ремонту системы освещения с заменой светильников на светодиодные (г. п. Белый Яр, г. п. Федоровский)</w:t>
            </w:r>
            <w:r w:rsidR="009A00EF" w:rsidRPr="00EB3147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5DB" w:rsidRPr="00EB3147" w:rsidRDefault="00F125DB" w:rsidP="000228AB">
            <w:pPr>
              <w:pStyle w:val="Style19"/>
              <w:widowControl/>
              <w:spacing w:line="240" w:lineRule="auto"/>
              <w:ind w:left="26"/>
              <w:jc w:val="center"/>
              <w:rPr>
                <w:rStyle w:val="FontStyle44"/>
                <w:sz w:val="22"/>
                <w:szCs w:val="22"/>
              </w:rPr>
            </w:pPr>
          </w:p>
          <w:p w:rsidR="00F125DB" w:rsidRPr="00EB3147" w:rsidRDefault="00F125DB" w:rsidP="000228AB">
            <w:pPr>
              <w:pStyle w:val="Style19"/>
              <w:widowControl/>
              <w:spacing w:line="240" w:lineRule="auto"/>
              <w:ind w:left="26"/>
              <w:jc w:val="center"/>
              <w:rPr>
                <w:rStyle w:val="FontStyle44"/>
                <w:sz w:val="22"/>
                <w:szCs w:val="22"/>
              </w:rPr>
            </w:pPr>
            <w:r w:rsidRPr="00EB3147">
              <w:rPr>
                <w:rStyle w:val="FontStyle44"/>
                <w:sz w:val="22"/>
                <w:szCs w:val="22"/>
              </w:rPr>
              <w:t>01.09.2020</w:t>
            </w:r>
          </w:p>
          <w:p w:rsidR="00F125DB" w:rsidRPr="00EB3147" w:rsidRDefault="00F125DB" w:rsidP="000228AB">
            <w:pPr>
              <w:pStyle w:val="Style19"/>
              <w:widowControl/>
              <w:spacing w:line="240" w:lineRule="auto"/>
              <w:ind w:left="26"/>
              <w:jc w:val="center"/>
              <w:rPr>
                <w:rStyle w:val="FontStyle44"/>
                <w:sz w:val="22"/>
                <w:szCs w:val="22"/>
              </w:rPr>
            </w:pPr>
          </w:p>
          <w:p w:rsidR="00F125DB" w:rsidRPr="00EB3147" w:rsidRDefault="00F125DB" w:rsidP="000228AB">
            <w:pPr>
              <w:pStyle w:val="Style19"/>
              <w:widowControl/>
              <w:spacing w:line="240" w:lineRule="auto"/>
              <w:ind w:left="26"/>
              <w:jc w:val="center"/>
              <w:rPr>
                <w:rStyle w:val="FontStyle44"/>
                <w:sz w:val="22"/>
                <w:szCs w:val="22"/>
              </w:rPr>
            </w:pPr>
            <w:r w:rsidRPr="00EB3147">
              <w:rPr>
                <w:rStyle w:val="FontStyle44"/>
                <w:sz w:val="22"/>
                <w:szCs w:val="22"/>
              </w:rPr>
              <w:t>01.09.2020</w:t>
            </w:r>
          </w:p>
          <w:p w:rsidR="009A00EF" w:rsidRPr="00EB3147" w:rsidRDefault="009A00EF" w:rsidP="009A00EF">
            <w:pPr>
              <w:pStyle w:val="Style19"/>
              <w:widowControl/>
              <w:spacing w:line="240" w:lineRule="auto"/>
              <w:ind w:left="26"/>
              <w:jc w:val="center"/>
              <w:rPr>
                <w:rStyle w:val="FontStyle44"/>
                <w:sz w:val="22"/>
                <w:szCs w:val="22"/>
              </w:rPr>
            </w:pPr>
          </w:p>
          <w:p w:rsidR="009A00EF" w:rsidRPr="00EB3147" w:rsidRDefault="009A00EF" w:rsidP="009A00EF">
            <w:pPr>
              <w:pStyle w:val="Style19"/>
              <w:widowControl/>
              <w:spacing w:line="240" w:lineRule="auto"/>
              <w:ind w:left="26"/>
              <w:jc w:val="center"/>
              <w:rPr>
                <w:rStyle w:val="FontStyle44"/>
                <w:sz w:val="22"/>
                <w:szCs w:val="22"/>
              </w:rPr>
            </w:pPr>
            <w:r w:rsidRPr="00EB3147">
              <w:rPr>
                <w:rStyle w:val="FontStyle44"/>
                <w:sz w:val="22"/>
                <w:szCs w:val="22"/>
              </w:rPr>
              <w:t>до 31декабря</w:t>
            </w:r>
          </w:p>
          <w:p w:rsidR="009A00EF" w:rsidRPr="00EB3147" w:rsidRDefault="003B5F63" w:rsidP="009A00EF">
            <w:pPr>
              <w:pStyle w:val="Style19"/>
              <w:widowControl/>
              <w:spacing w:line="240" w:lineRule="auto"/>
              <w:ind w:left="26"/>
              <w:jc w:val="center"/>
              <w:rPr>
                <w:rStyle w:val="FontStyle44"/>
                <w:sz w:val="22"/>
                <w:szCs w:val="22"/>
              </w:rPr>
            </w:pPr>
            <w:r w:rsidRPr="00EB3147">
              <w:rPr>
                <w:rStyle w:val="FontStyle44"/>
                <w:sz w:val="22"/>
                <w:szCs w:val="22"/>
              </w:rPr>
              <w:t>2020</w:t>
            </w:r>
            <w:r w:rsidR="009A00EF" w:rsidRPr="00EB3147">
              <w:rPr>
                <w:rStyle w:val="FontStyle44"/>
                <w:sz w:val="22"/>
                <w:szCs w:val="22"/>
              </w:rPr>
              <w:t xml:space="preserve"> года</w:t>
            </w:r>
          </w:p>
          <w:p w:rsidR="00F125DB" w:rsidRPr="00EB3147" w:rsidRDefault="00F125DB" w:rsidP="000228AB">
            <w:pPr>
              <w:pStyle w:val="Style19"/>
              <w:widowControl/>
              <w:spacing w:line="240" w:lineRule="auto"/>
              <w:ind w:left="26"/>
              <w:jc w:val="center"/>
              <w:rPr>
                <w:rStyle w:val="FontStyle44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325" w:rsidRPr="00EB3147" w:rsidRDefault="004A7325" w:rsidP="00BA7DB5">
            <w:pPr>
              <w:ind w:firstLine="244"/>
              <w:contextualSpacing/>
              <w:rPr>
                <w:sz w:val="22"/>
                <w:szCs w:val="22"/>
              </w:rPr>
            </w:pPr>
            <w:r w:rsidRPr="00EB3147">
              <w:rPr>
                <w:sz w:val="22"/>
                <w:szCs w:val="22"/>
              </w:rPr>
              <w:t xml:space="preserve">Во исполнение </w:t>
            </w:r>
            <w:r w:rsidR="00BA7DB5" w:rsidRPr="00EB3147">
              <w:rPr>
                <w:rStyle w:val="FontStyle44"/>
                <w:sz w:val="22"/>
                <w:szCs w:val="22"/>
              </w:rPr>
              <w:t>приказа Деп</w:t>
            </w:r>
            <w:r w:rsidR="008C5971">
              <w:rPr>
                <w:rStyle w:val="FontStyle44"/>
                <w:sz w:val="22"/>
                <w:szCs w:val="22"/>
              </w:rPr>
              <w:t>артамента</w:t>
            </w:r>
            <w:r w:rsidR="00BA7DB5" w:rsidRPr="00EB3147">
              <w:rPr>
                <w:rStyle w:val="FontStyle44"/>
                <w:sz w:val="22"/>
                <w:szCs w:val="22"/>
              </w:rPr>
              <w:t xml:space="preserve"> социального обслуживания населения Ханты-мансийского автономного округа – Югры от 05.12.2019 № 1262-р «Об организации мероприятий и достижения целевых показателей государственной программы «Социальное и демографическое развитие в 2020-2022 годах»</w:t>
            </w:r>
            <w:r w:rsidRPr="00EB3147">
              <w:rPr>
                <w:sz w:val="22"/>
                <w:szCs w:val="22"/>
              </w:rPr>
              <w:t xml:space="preserve"> в учреждении выполнено:</w:t>
            </w:r>
          </w:p>
          <w:p w:rsidR="00BA7DB5" w:rsidRPr="00EB3147" w:rsidRDefault="00BA7DB5" w:rsidP="00BA7DB5">
            <w:pPr>
              <w:pStyle w:val="Style18"/>
              <w:widowControl/>
              <w:spacing w:line="240" w:lineRule="auto"/>
              <w:ind w:left="53" w:firstLine="244"/>
              <w:rPr>
                <w:sz w:val="22"/>
                <w:szCs w:val="22"/>
              </w:rPr>
            </w:pPr>
            <w:r w:rsidRPr="00EB3147">
              <w:rPr>
                <w:sz w:val="22"/>
                <w:szCs w:val="22"/>
              </w:rPr>
              <w:t xml:space="preserve">- Монтаж системы охранного </w:t>
            </w:r>
            <w:proofErr w:type="gramStart"/>
            <w:r w:rsidRPr="00EB3147">
              <w:rPr>
                <w:sz w:val="22"/>
                <w:szCs w:val="22"/>
              </w:rPr>
              <w:t>видео-наблюдения</w:t>
            </w:r>
            <w:proofErr w:type="gramEnd"/>
            <w:r w:rsidRPr="00EB3147">
              <w:rPr>
                <w:sz w:val="22"/>
                <w:szCs w:val="22"/>
              </w:rPr>
              <w:t xml:space="preserve"> на объектах учреждения;</w:t>
            </w:r>
          </w:p>
          <w:p w:rsidR="00BA7DB5" w:rsidRPr="00EB3147" w:rsidRDefault="00BA7DB5" w:rsidP="00BA7DB5">
            <w:pPr>
              <w:pStyle w:val="Style18"/>
              <w:widowControl/>
              <w:spacing w:line="240" w:lineRule="auto"/>
              <w:ind w:left="53" w:firstLine="244"/>
              <w:rPr>
                <w:sz w:val="22"/>
                <w:szCs w:val="22"/>
              </w:rPr>
            </w:pPr>
            <w:r w:rsidRPr="00EB3147">
              <w:rPr>
                <w:sz w:val="22"/>
                <w:szCs w:val="22"/>
              </w:rPr>
              <w:t xml:space="preserve">- Выполнение работ по текущему ремонту кровли объекта в </w:t>
            </w:r>
            <w:proofErr w:type="spellStart"/>
            <w:r w:rsidRPr="00EB3147">
              <w:rPr>
                <w:sz w:val="22"/>
                <w:szCs w:val="22"/>
              </w:rPr>
              <w:t>г.п</w:t>
            </w:r>
            <w:proofErr w:type="spellEnd"/>
            <w:r w:rsidRPr="00EB3147">
              <w:rPr>
                <w:sz w:val="22"/>
                <w:szCs w:val="22"/>
              </w:rPr>
              <w:t>. Белый Яр;</w:t>
            </w:r>
          </w:p>
          <w:p w:rsidR="001921EC" w:rsidRPr="00EB3147" w:rsidRDefault="00BA7DB5" w:rsidP="00BA7DB5">
            <w:pPr>
              <w:pStyle w:val="Style17"/>
              <w:widowControl/>
              <w:spacing w:line="240" w:lineRule="auto"/>
              <w:ind w:left="10" w:firstLine="244"/>
              <w:jc w:val="left"/>
              <w:rPr>
                <w:rStyle w:val="FontStyle44"/>
                <w:sz w:val="22"/>
                <w:szCs w:val="22"/>
              </w:rPr>
            </w:pPr>
            <w:proofErr w:type="gramStart"/>
            <w:r w:rsidRPr="00EB3147">
              <w:rPr>
                <w:rStyle w:val="FontStyle44"/>
                <w:sz w:val="22"/>
                <w:szCs w:val="22"/>
              </w:rPr>
              <w:t xml:space="preserve">- </w:t>
            </w:r>
            <w:r w:rsidRPr="00EB3147">
              <w:rPr>
                <w:sz w:val="22"/>
                <w:szCs w:val="22"/>
              </w:rPr>
              <w:t>Выполнение работ по текущему ремонту системы освещения с заменой светильников на светодиодные (г. п. Белый Яр, г. п. Федоровский).</w:t>
            </w:r>
            <w:proofErr w:type="gramEnd"/>
          </w:p>
        </w:tc>
      </w:tr>
      <w:tr w:rsidR="00180AD7" w:rsidRPr="00EB3147" w:rsidTr="00A14F29">
        <w:trPr>
          <w:trHeight w:val="41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7" w:rsidRPr="00EB3147" w:rsidRDefault="00180AD7" w:rsidP="000228AB">
            <w:pPr>
              <w:pStyle w:val="Style17"/>
              <w:widowControl/>
              <w:spacing w:line="240" w:lineRule="auto"/>
              <w:rPr>
                <w:rStyle w:val="FontStyle44"/>
                <w:sz w:val="22"/>
                <w:szCs w:val="22"/>
              </w:rPr>
            </w:pPr>
            <w:r w:rsidRPr="00EB3147">
              <w:rPr>
                <w:rStyle w:val="FontStyle44"/>
                <w:sz w:val="22"/>
                <w:szCs w:val="22"/>
              </w:rPr>
              <w:t>2.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7" w:rsidRPr="00EB3147" w:rsidRDefault="00180AD7" w:rsidP="00180AD7">
            <w:pPr>
              <w:pStyle w:val="Style17"/>
              <w:widowControl/>
              <w:spacing w:line="240" w:lineRule="auto"/>
              <w:ind w:firstLine="478"/>
              <w:jc w:val="left"/>
              <w:rPr>
                <w:rStyle w:val="FontStyle44"/>
                <w:sz w:val="22"/>
                <w:szCs w:val="22"/>
              </w:rPr>
            </w:pPr>
            <w:r w:rsidRPr="00EB3147">
              <w:rPr>
                <w:rStyle w:val="FontStyle44"/>
                <w:sz w:val="22"/>
                <w:szCs w:val="22"/>
              </w:rPr>
              <w:t xml:space="preserve">Обеспечение требований Национального стандарта РФ ГОСТ </w:t>
            </w:r>
            <w:proofErr w:type="gramStart"/>
            <w:r w:rsidRPr="00EB3147">
              <w:rPr>
                <w:rStyle w:val="FontStyle44"/>
                <w:sz w:val="22"/>
                <w:szCs w:val="22"/>
              </w:rPr>
              <w:t>Р</w:t>
            </w:r>
            <w:proofErr w:type="gramEnd"/>
            <w:r w:rsidRPr="00EB3147">
              <w:rPr>
                <w:rStyle w:val="FontStyle44"/>
                <w:sz w:val="22"/>
                <w:szCs w:val="22"/>
              </w:rPr>
              <w:t xml:space="preserve"> 52142-2013 «Социальное обслуживание населения. Качество социальных услуг. Общие положения»:</w:t>
            </w:r>
          </w:p>
          <w:p w:rsidR="00180AD7" w:rsidRPr="00EB3147" w:rsidRDefault="00180AD7" w:rsidP="00FD2719">
            <w:pPr>
              <w:pStyle w:val="Style18"/>
              <w:spacing w:line="240" w:lineRule="auto"/>
              <w:ind w:left="53" w:firstLine="425"/>
              <w:rPr>
                <w:rStyle w:val="FontStyle44"/>
                <w:sz w:val="22"/>
                <w:szCs w:val="22"/>
              </w:rPr>
            </w:pPr>
            <w:r w:rsidRPr="00EB3147">
              <w:rPr>
                <w:rStyle w:val="FontStyle44"/>
                <w:sz w:val="22"/>
                <w:szCs w:val="22"/>
              </w:rPr>
              <w:t xml:space="preserve">укомплектование учреждения специалистами, </w:t>
            </w:r>
            <w:r w:rsidRPr="00EB3147">
              <w:rPr>
                <w:rStyle w:val="FontStyle44"/>
                <w:sz w:val="22"/>
                <w:szCs w:val="22"/>
              </w:rPr>
              <w:lastRenderedPageBreak/>
              <w:t>осуществляющими предоставление социальных услуг гражданам.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7" w:rsidRPr="00EB3147" w:rsidRDefault="00180AD7" w:rsidP="000228AB">
            <w:pPr>
              <w:pStyle w:val="Style19"/>
              <w:widowControl/>
              <w:spacing w:line="240" w:lineRule="auto"/>
              <w:jc w:val="center"/>
              <w:rPr>
                <w:rStyle w:val="FontStyle44"/>
                <w:sz w:val="22"/>
                <w:szCs w:val="22"/>
              </w:rPr>
            </w:pPr>
            <w:r w:rsidRPr="00EB3147">
              <w:rPr>
                <w:rStyle w:val="FontStyle44"/>
                <w:sz w:val="22"/>
                <w:szCs w:val="22"/>
              </w:rPr>
              <w:lastRenderedPageBreak/>
              <w:t>до 31 декабря</w:t>
            </w:r>
          </w:p>
          <w:p w:rsidR="00180AD7" w:rsidRPr="00EB3147" w:rsidRDefault="00180AD7" w:rsidP="003B5F63">
            <w:pPr>
              <w:pStyle w:val="Style19"/>
              <w:widowControl/>
              <w:spacing w:line="240" w:lineRule="auto"/>
              <w:jc w:val="center"/>
              <w:rPr>
                <w:rStyle w:val="FontStyle44"/>
                <w:sz w:val="22"/>
                <w:szCs w:val="22"/>
              </w:rPr>
            </w:pPr>
            <w:r w:rsidRPr="00EB3147">
              <w:rPr>
                <w:rStyle w:val="FontStyle44"/>
                <w:sz w:val="22"/>
                <w:szCs w:val="22"/>
              </w:rPr>
              <w:t>20</w:t>
            </w:r>
            <w:r w:rsidR="003B5F63" w:rsidRPr="00EB3147">
              <w:rPr>
                <w:rStyle w:val="FontStyle44"/>
                <w:sz w:val="22"/>
                <w:szCs w:val="22"/>
              </w:rPr>
              <w:t>20</w:t>
            </w:r>
            <w:r w:rsidRPr="00EB3147">
              <w:rPr>
                <w:rStyle w:val="FontStyle44"/>
                <w:sz w:val="22"/>
                <w:szCs w:val="22"/>
              </w:rPr>
              <w:t xml:space="preserve">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7" w:rsidRPr="00EB3147" w:rsidRDefault="00B6387F" w:rsidP="00A32989">
            <w:pPr>
              <w:pStyle w:val="Style24"/>
              <w:ind w:firstLine="2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F72418" w:rsidRPr="00EB3147">
              <w:rPr>
                <w:sz w:val="22"/>
                <w:szCs w:val="22"/>
              </w:rPr>
              <w:t>чреждение укомплектовано необходимым числом специалистов в соответствии со штатным расписанием. Специалисты учреждения имеют соответствующее образование и квалификацию</w:t>
            </w:r>
            <w:r w:rsidR="0086117B">
              <w:rPr>
                <w:sz w:val="22"/>
                <w:szCs w:val="22"/>
              </w:rPr>
              <w:t xml:space="preserve">. Аттестация специалистов </w:t>
            </w:r>
            <w:r w:rsidR="0086117B">
              <w:rPr>
                <w:sz w:val="22"/>
                <w:szCs w:val="22"/>
              </w:rPr>
              <w:lastRenderedPageBreak/>
              <w:t>прошло</w:t>
            </w:r>
            <w:r w:rsidR="00F72418" w:rsidRPr="00EB3147">
              <w:rPr>
                <w:sz w:val="22"/>
                <w:szCs w:val="22"/>
              </w:rPr>
              <w:t xml:space="preserve"> в соответствии с приказом учреждения № </w:t>
            </w:r>
            <w:r w:rsidR="0086117B">
              <w:rPr>
                <w:sz w:val="22"/>
                <w:szCs w:val="22"/>
              </w:rPr>
              <w:t>2767</w:t>
            </w:r>
            <w:r w:rsidR="00F72418" w:rsidRPr="00EB3147">
              <w:rPr>
                <w:sz w:val="22"/>
                <w:szCs w:val="22"/>
              </w:rPr>
              <w:t xml:space="preserve">/03-05-10 от </w:t>
            </w:r>
            <w:r w:rsidR="0086117B">
              <w:rPr>
                <w:sz w:val="22"/>
                <w:szCs w:val="22"/>
              </w:rPr>
              <w:t>26.12.2019</w:t>
            </w:r>
            <w:r w:rsidR="00F72418" w:rsidRPr="00EB3147">
              <w:rPr>
                <w:sz w:val="22"/>
                <w:szCs w:val="22"/>
              </w:rPr>
              <w:t xml:space="preserve"> «Об организации работы по аттестации работников учреждения». В 20</w:t>
            </w:r>
            <w:r w:rsidR="00A32989">
              <w:rPr>
                <w:sz w:val="22"/>
                <w:szCs w:val="22"/>
              </w:rPr>
              <w:t>20</w:t>
            </w:r>
            <w:r w:rsidR="00F72418" w:rsidRPr="00EB3147">
              <w:rPr>
                <w:sz w:val="22"/>
                <w:szCs w:val="22"/>
              </w:rPr>
              <w:t xml:space="preserve"> году прошли аттестацию на соответствие занимаемой </w:t>
            </w:r>
            <w:r w:rsidR="00F72418" w:rsidRPr="003D7DE6">
              <w:rPr>
                <w:sz w:val="22"/>
                <w:szCs w:val="22"/>
              </w:rPr>
              <w:t>должности 28  сотрудников из 30 запланированных (1-по заявлению в связи со сменой места жительства, 1 – по заявлению об очередном отпуске и переносе на 2020 год).</w:t>
            </w:r>
            <w:bookmarkStart w:id="0" w:name="_GoBack"/>
            <w:bookmarkEnd w:id="0"/>
          </w:p>
        </w:tc>
      </w:tr>
      <w:tr w:rsidR="001921EC" w:rsidRPr="00EB3147" w:rsidTr="00A14F29"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EC" w:rsidRPr="00EB3147" w:rsidRDefault="00180AD7" w:rsidP="000228AB">
            <w:pPr>
              <w:pStyle w:val="Style17"/>
              <w:widowControl/>
              <w:spacing w:line="240" w:lineRule="auto"/>
              <w:rPr>
                <w:rStyle w:val="FontStyle44"/>
                <w:sz w:val="22"/>
                <w:szCs w:val="22"/>
              </w:rPr>
            </w:pPr>
            <w:r w:rsidRPr="00EB3147">
              <w:rPr>
                <w:rStyle w:val="FontStyle44"/>
                <w:sz w:val="22"/>
                <w:szCs w:val="22"/>
              </w:rPr>
              <w:lastRenderedPageBreak/>
              <w:t>3.</w:t>
            </w: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EC" w:rsidRPr="00EB3147" w:rsidRDefault="001921EC" w:rsidP="00180AD7">
            <w:pPr>
              <w:pStyle w:val="Style17"/>
              <w:widowControl/>
              <w:spacing w:line="240" w:lineRule="auto"/>
              <w:ind w:firstLine="487"/>
              <w:jc w:val="left"/>
              <w:rPr>
                <w:rStyle w:val="FontStyle44"/>
                <w:sz w:val="22"/>
                <w:szCs w:val="22"/>
              </w:rPr>
            </w:pPr>
            <w:r w:rsidRPr="00EB3147">
              <w:rPr>
                <w:rStyle w:val="FontStyle44"/>
                <w:sz w:val="22"/>
                <w:szCs w:val="22"/>
              </w:rPr>
              <w:t>Обеспечение необходимой помощи инвалидам и маломобильным гражданам в преодолении барьеров в соответствии с требованиями статьи 15 Федерального закона от 24.11.1995 № 181-ФЗ «О социальной защите инвалидов в Российской Федерации»: учебные тренировки для персонала.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EC" w:rsidRPr="00EB3147" w:rsidRDefault="001921EC" w:rsidP="000228AB">
            <w:pPr>
              <w:pStyle w:val="Style17"/>
              <w:widowControl/>
              <w:spacing w:line="240" w:lineRule="auto"/>
              <w:rPr>
                <w:rStyle w:val="FontStyle44"/>
                <w:sz w:val="22"/>
                <w:szCs w:val="22"/>
              </w:rPr>
            </w:pPr>
            <w:r w:rsidRPr="00EB3147">
              <w:rPr>
                <w:rStyle w:val="FontStyle44"/>
                <w:sz w:val="22"/>
                <w:szCs w:val="22"/>
              </w:rPr>
              <w:t>ежеквартально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FF" w:rsidRPr="00EB3147" w:rsidRDefault="001640FF" w:rsidP="00BA7DB5">
            <w:pPr>
              <w:ind w:firstLine="244"/>
              <w:rPr>
                <w:sz w:val="22"/>
                <w:szCs w:val="22"/>
              </w:rPr>
            </w:pPr>
            <w:r w:rsidRPr="00EB3147">
              <w:rPr>
                <w:sz w:val="22"/>
                <w:szCs w:val="22"/>
              </w:rPr>
              <w:t xml:space="preserve">Согласно план-графика мероприятий по улучшению качества работы бюджетного учреждения Ханты-Мансийского автономного округа – Югры «Сургутский районный комплексный центр социального обслуживания населения» на 2020 год, проведено 4 технических учеб с работниками учреждения, </w:t>
            </w:r>
            <w:r w:rsidRPr="00EB3147">
              <w:rPr>
                <w:sz w:val="22"/>
                <w:szCs w:val="22"/>
                <w:lang w:bidi="ru-RU"/>
              </w:rPr>
              <w:t xml:space="preserve">по вопросам обеспечения доступности для </w:t>
            </w:r>
            <w:r w:rsidRPr="00EB3147">
              <w:rPr>
                <w:sz w:val="22"/>
                <w:szCs w:val="22"/>
              </w:rPr>
              <w:t xml:space="preserve">инвалидов объектов, предоставляемых услуг, оказания при этом необходимой помощи на темы: </w:t>
            </w:r>
          </w:p>
          <w:p w:rsidR="001640FF" w:rsidRPr="00EB3147" w:rsidRDefault="001640FF" w:rsidP="00BA7DB5">
            <w:pPr>
              <w:pStyle w:val="ConsPlusNormal"/>
              <w:ind w:firstLine="244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B3147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- «Обеспечение необходимой помощи инвалидам и маломобильным гражданам в преодолении барьеров в соответствии с требованиями статьи 15 Федерального закона от 24.11.1995 № 181-ФЗ «О социальной защите инвалидов в Российской Федерации»»; </w:t>
            </w:r>
          </w:p>
          <w:p w:rsidR="001640FF" w:rsidRPr="00EB3147" w:rsidRDefault="001640FF" w:rsidP="00BA7DB5">
            <w:pPr>
              <w:pStyle w:val="ConsPlusNormal"/>
              <w:ind w:firstLine="244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B3147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- «Правила эффективной коммуникации и взаимодействия с различными категориями инвалидов, технология сопровождения инвалидов различных категорий»; </w:t>
            </w:r>
          </w:p>
          <w:p w:rsidR="001640FF" w:rsidRPr="00EB3147" w:rsidRDefault="001640FF" w:rsidP="00BA7DB5">
            <w:pPr>
              <w:pStyle w:val="ConsPlusNormal"/>
              <w:ind w:firstLine="244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B3147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- «Технические средства обеспечения доступности, требования безопасности при их эксплуатации. Порядок взаимодействия сотрудников филиала при предоставлении услуг инвалидам»; </w:t>
            </w:r>
          </w:p>
          <w:p w:rsidR="001921EC" w:rsidRPr="00EB3147" w:rsidRDefault="001640FF" w:rsidP="00BA7DB5">
            <w:pPr>
              <w:pStyle w:val="Style24"/>
              <w:widowControl/>
              <w:ind w:firstLine="244"/>
              <w:rPr>
                <w:sz w:val="22"/>
                <w:szCs w:val="22"/>
              </w:rPr>
            </w:pPr>
            <w:r w:rsidRPr="00EB3147">
              <w:rPr>
                <w:color w:val="000000"/>
                <w:sz w:val="22"/>
                <w:szCs w:val="22"/>
                <w:shd w:val="clear" w:color="auto" w:fill="FFFFFF"/>
              </w:rPr>
              <w:t>- «Инструкция персонала по организации ситуационной помощи гражданам с ограниченными физическими возможностями здоровья».</w:t>
            </w:r>
          </w:p>
        </w:tc>
      </w:tr>
      <w:tr w:rsidR="001921EC" w:rsidRPr="00EB3147" w:rsidTr="00A14F29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EC" w:rsidRPr="00EB3147" w:rsidRDefault="00180AD7" w:rsidP="000228AB">
            <w:pPr>
              <w:pStyle w:val="Style17"/>
              <w:widowControl/>
              <w:spacing w:line="240" w:lineRule="auto"/>
              <w:rPr>
                <w:rStyle w:val="FontStyle44"/>
                <w:sz w:val="22"/>
                <w:szCs w:val="22"/>
              </w:rPr>
            </w:pPr>
            <w:r w:rsidRPr="00EB3147">
              <w:rPr>
                <w:rStyle w:val="FontStyle44"/>
                <w:sz w:val="22"/>
                <w:szCs w:val="22"/>
              </w:rPr>
              <w:t>4</w:t>
            </w:r>
            <w:r w:rsidR="001921EC" w:rsidRPr="00EB3147">
              <w:rPr>
                <w:rStyle w:val="FontStyle44"/>
                <w:sz w:val="22"/>
                <w:szCs w:val="22"/>
              </w:rPr>
              <w:t>.</w:t>
            </w:r>
          </w:p>
        </w:tc>
        <w:tc>
          <w:tcPr>
            <w:tcW w:w="6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EC" w:rsidRPr="00EB3147" w:rsidRDefault="001921EC" w:rsidP="00180AD7">
            <w:pPr>
              <w:pStyle w:val="Style17"/>
              <w:widowControl/>
              <w:spacing w:line="298" w:lineRule="exact"/>
              <w:ind w:firstLine="487"/>
              <w:jc w:val="left"/>
              <w:rPr>
                <w:rStyle w:val="FontStyle44"/>
                <w:sz w:val="22"/>
                <w:szCs w:val="22"/>
              </w:rPr>
            </w:pPr>
            <w:r w:rsidRPr="00EB3147">
              <w:rPr>
                <w:rStyle w:val="FontStyle44"/>
                <w:sz w:val="22"/>
                <w:szCs w:val="22"/>
              </w:rPr>
              <w:t xml:space="preserve">Техническая учеба по проведению телефонного консультирования граждан работниками учреждения (в соответствии с приказом Депсоцразвития Югры от 06.03.2017 № 189-р «Об организации работы по соблюдению работниками, подведомственных Депсоцразвития Югры </w:t>
            </w:r>
            <w:r w:rsidRPr="00EB3147">
              <w:rPr>
                <w:rStyle w:val="FontStyle44"/>
                <w:sz w:val="22"/>
                <w:szCs w:val="22"/>
              </w:rPr>
              <w:lastRenderedPageBreak/>
              <w:t>учреждений этических норм и правил служебного поведения при ведении телефонных разговоров»).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EC" w:rsidRPr="00EB3147" w:rsidRDefault="001921EC" w:rsidP="000228AB">
            <w:pPr>
              <w:pStyle w:val="Style17"/>
              <w:widowControl/>
              <w:spacing w:line="240" w:lineRule="auto"/>
              <w:rPr>
                <w:rStyle w:val="FontStyle44"/>
                <w:sz w:val="22"/>
                <w:szCs w:val="22"/>
              </w:rPr>
            </w:pPr>
            <w:r w:rsidRPr="00EB3147">
              <w:rPr>
                <w:rStyle w:val="FontStyle44"/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D5C" w:rsidRPr="00EB3147" w:rsidRDefault="00533D5C" w:rsidP="00BA7DB5">
            <w:pPr>
              <w:ind w:firstLine="244"/>
              <w:contextualSpacing/>
              <w:rPr>
                <w:sz w:val="22"/>
                <w:szCs w:val="22"/>
              </w:rPr>
            </w:pPr>
            <w:r w:rsidRPr="00EB3147">
              <w:rPr>
                <w:sz w:val="22"/>
                <w:szCs w:val="22"/>
              </w:rPr>
              <w:t xml:space="preserve">В учреждении </w:t>
            </w:r>
            <w:r w:rsidR="00BB4773" w:rsidRPr="00EB3147">
              <w:rPr>
                <w:sz w:val="22"/>
                <w:szCs w:val="22"/>
              </w:rPr>
              <w:t>30.12.</w:t>
            </w:r>
            <w:r w:rsidRPr="00EB3147">
              <w:rPr>
                <w:sz w:val="22"/>
                <w:szCs w:val="22"/>
              </w:rPr>
              <w:t>2019 утвержден план-график технических учеб по проведению телефонного консультирования граждан работниками учреждения</w:t>
            </w:r>
            <w:r w:rsidR="00BB4773" w:rsidRPr="00EB3147">
              <w:rPr>
                <w:sz w:val="22"/>
                <w:szCs w:val="22"/>
              </w:rPr>
              <w:t xml:space="preserve"> на 2020 год. </w:t>
            </w:r>
          </w:p>
          <w:p w:rsidR="001921EC" w:rsidRPr="00EB3147" w:rsidRDefault="003C7A90" w:rsidP="00BA7DB5">
            <w:pPr>
              <w:pStyle w:val="Style17"/>
              <w:widowControl/>
              <w:spacing w:line="240" w:lineRule="auto"/>
              <w:ind w:firstLine="244"/>
              <w:jc w:val="left"/>
              <w:rPr>
                <w:rStyle w:val="FontStyle44"/>
                <w:sz w:val="22"/>
                <w:szCs w:val="22"/>
              </w:rPr>
            </w:pPr>
            <w:r w:rsidRPr="00EB3147">
              <w:rPr>
                <w:sz w:val="22"/>
                <w:szCs w:val="22"/>
              </w:rPr>
              <w:t xml:space="preserve">Занятия проводились в соответствии с утвержденным планом ежеквартально в отделении социального </w:t>
            </w:r>
            <w:r w:rsidRPr="00EB3147">
              <w:rPr>
                <w:sz w:val="22"/>
                <w:szCs w:val="22"/>
              </w:rPr>
              <w:lastRenderedPageBreak/>
              <w:t xml:space="preserve">сопровождения граждан, филиалах в </w:t>
            </w:r>
            <w:proofErr w:type="spellStart"/>
            <w:r w:rsidRPr="00EB3147">
              <w:rPr>
                <w:sz w:val="22"/>
                <w:szCs w:val="22"/>
              </w:rPr>
              <w:t>г.п</w:t>
            </w:r>
            <w:proofErr w:type="spellEnd"/>
            <w:r w:rsidRPr="00EB3147">
              <w:rPr>
                <w:sz w:val="22"/>
                <w:szCs w:val="22"/>
              </w:rPr>
              <w:t xml:space="preserve">. Белый Яр, г. Лянтор, </w:t>
            </w:r>
            <w:proofErr w:type="spellStart"/>
            <w:r w:rsidRPr="00EB3147">
              <w:rPr>
                <w:sz w:val="22"/>
                <w:szCs w:val="22"/>
              </w:rPr>
              <w:t>г.п</w:t>
            </w:r>
            <w:proofErr w:type="spellEnd"/>
            <w:r w:rsidRPr="00EB3147">
              <w:rPr>
                <w:sz w:val="22"/>
                <w:szCs w:val="22"/>
              </w:rPr>
              <w:t>. Федоровский.</w:t>
            </w:r>
            <w:r w:rsidR="00533D5C" w:rsidRPr="00EB3147">
              <w:rPr>
                <w:sz w:val="22"/>
                <w:szCs w:val="22"/>
              </w:rPr>
              <w:t xml:space="preserve"> В 2019 году проведено 48 технических учеб.  </w:t>
            </w:r>
          </w:p>
        </w:tc>
      </w:tr>
      <w:tr w:rsidR="00466213" w:rsidRPr="00EB3147" w:rsidTr="00A14F29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13" w:rsidRPr="00EB3147" w:rsidRDefault="006710FA" w:rsidP="000228AB">
            <w:pPr>
              <w:pStyle w:val="Style17"/>
              <w:widowControl/>
              <w:spacing w:line="240" w:lineRule="auto"/>
              <w:rPr>
                <w:rStyle w:val="FontStyle44"/>
                <w:sz w:val="22"/>
                <w:szCs w:val="22"/>
              </w:rPr>
            </w:pPr>
            <w:r w:rsidRPr="00EB3147">
              <w:rPr>
                <w:rStyle w:val="FontStyle44"/>
                <w:sz w:val="22"/>
                <w:szCs w:val="22"/>
              </w:rPr>
              <w:lastRenderedPageBreak/>
              <w:t>5</w:t>
            </w:r>
          </w:p>
        </w:tc>
        <w:tc>
          <w:tcPr>
            <w:tcW w:w="6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13" w:rsidRPr="00EB3147" w:rsidRDefault="00466213" w:rsidP="00180AD7">
            <w:pPr>
              <w:pStyle w:val="Style17"/>
              <w:widowControl/>
              <w:spacing w:line="298" w:lineRule="exact"/>
              <w:ind w:firstLine="487"/>
              <w:jc w:val="left"/>
              <w:rPr>
                <w:rStyle w:val="FontStyle44"/>
                <w:sz w:val="22"/>
                <w:szCs w:val="22"/>
              </w:rPr>
            </w:pPr>
            <w:r w:rsidRPr="00EB3147">
              <w:rPr>
                <w:sz w:val="22"/>
                <w:szCs w:val="22"/>
              </w:rPr>
              <w:t>Размещение информации в соответствия требованиям нормативно-правовых актов, а так же своевременный контроль  обновления информации о деятельности учреждения в открытых источниках (стенды учреждения, официальный сайт учреждения, официальные группы в социальных сетях).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90" w:rsidRPr="00EB3147" w:rsidRDefault="00D00F90" w:rsidP="00D00F90">
            <w:pPr>
              <w:pStyle w:val="Style19"/>
              <w:widowControl/>
              <w:spacing w:line="240" w:lineRule="auto"/>
              <w:jc w:val="center"/>
              <w:rPr>
                <w:rStyle w:val="FontStyle44"/>
                <w:sz w:val="22"/>
                <w:szCs w:val="22"/>
              </w:rPr>
            </w:pPr>
            <w:r w:rsidRPr="00EB3147">
              <w:rPr>
                <w:rStyle w:val="FontStyle44"/>
                <w:sz w:val="22"/>
                <w:szCs w:val="22"/>
              </w:rPr>
              <w:t>до 31 декабря</w:t>
            </w:r>
          </w:p>
          <w:p w:rsidR="00466213" w:rsidRPr="00EB3147" w:rsidRDefault="00D00F90" w:rsidP="00D00F90">
            <w:pPr>
              <w:pStyle w:val="Style17"/>
              <w:widowControl/>
              <w:spacing w:line="240" w:lineRule="auto"/>
              <w:rPr>
                <w:rStyle w:val="FontStyle44"/>
                <w:sz w:val="22"/>
                <w:szCs w:val="22"/>
              </w:rPr>
            </w:pPr>
            <w:r w:rsidRPr="00EB3147">
              <w:rPr>
                <w:rStyle w:val="FontStyle44"/>
                <w:sz w:val="22"/>
                <w:szCs w:val="22"/>
              </w:rPr>
              <w:t>2020 года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6E6" w:rsidRPr="00EB3147" w:rsidRDefault="00AA5625" w:rsidP="00BA7DB5">
            <w:pPr>
              <w:pStyle w:val="Style17"/>
              <w:widowControl/>
              <w:spacing w:line="240" w:lineRule="auto"/>
              <w:ind w:left="10" w:firstLine="244"/>
              <w:jc w:val="left"/>
              <w:rPr>
                <w:color w:val="000000"/>
                <w:sz w:val="22"/>
                <w:szCs w:val="22"/>
              </w:rPr>
            </w:pPr>
            <w:r w:rsidRPr="00EB3147">
              <w:rPr>
                <w:color w:val="000000"/>
                <w:sz w:val="22"/>
                <w:szCs w:val="22"/>
              </w:rPr>
              <w:t xml:space="preserve">В учреждении осуществлено своевременное размещение, обновление информации о деятельности учреждения, на официальном сайте учреждения, в том числе на сайте </w:t>
            </w:r>
            <w:hyperlink r:id="rId6" w:history="1">
              <w:r w:rsidRPr="00EB3147">
                <w:rPr>
                  <w:rStyle w:val="a7"/>
                  <w:color w:val="000000"/>
                  <w:sz w:val="22"/>
                  <w:szCs w:val="22"/>
                </w:rPr>
                <w:t>www.bus.gov.ru</w:t>
              </w:r>
            </w:hyperlink>
            <w:r w:rsidRPr="00EB3147">
              <w:rPr>
                <w:color w:val="000000"/>
                <w:sz w:val="22"/>
                <w:szCs w:val="22"/>
              </w:rPr>
              <w:t>, в официальных группах социальных сетей («</w:t>
            </w:r>
            <w:proofErr w:type="spellStart"/>
            <w:r w:rsidRPr="00EB3147">
              <w:rPr>
                <w:color w:val="000000"/>
                <w:sz w:val="22"/>
                <w:szCs w:val="22"/>
              </w:rPr>
              <w:t>Вконтакте</w:t>
            </w:r>
            <w:proofErr w:type="spellEnd"/>
            <w:r w:rsidRPr="00EB3147">
              <w:rPr>
                <w:color w:val="000000"/>
                <w:sz w:val="22"/>
                <w:szCs w:val="22"/>
              </w:rPr>
              <w:t>», «Одноклассники», «</w:t>
            </w:r>
            <w:proofErr w:type="spellStart"/>
            <w:r w:rsidRPr="00EB3147">
              <w:rPr>
                <w:color w:val="000000"/>
                <w:sz w:val="22"/>
                <w:szCs w:val="22"/>
              </w:rPr>
              <w:t>Инстаграм</w:t>
            </w:r>
            <w:proofErr w:type="spellEnd"/>
            <w:r w:rsidRPr="00EB3147">
              <w:rPr>
                <w:color w:val="000000"/>
                <w:sz w:val="22"/>
                <w:szCs w:val="22"/>
              </w:rPr>
              <w:t>»). Размещены сведения в части: материально-технического обеспечения учреждения; численности получателей социальных услуг по формам социального обслуживания и видам социальных услуг за счет средств бюджета ХМАО – Югры</w:t>
            </w:r>
            <w:r w:rsidR="00F40C80" w:rsidRPr="00EB3147">
              <w:rPr>
                <w:color w:val="000000"/>
                <w:sz w:val="22"/>
                <w:szCs w:val="22"/>
              </w:rPr>
              <w:t>.</w:t>
            </w:r>
            <w:r w:rsidRPr="00EB3147">
              <w:rPr>
                <w:color w:val="000000"/>
                <w:sz w:val="22"/>
                <w:szCs w:val="22"/>
              </w:rPr>
              <w:t xml:space="preserve"> Информирование о деятельности учреждения за </w:t>
            </w:r>
            <w:r w:rsidR="00F40C80" w:rsidRPr="00EB3147">
              <w:rPr>
                <w:color w:val="000000"/>
                <w:sz w:val="22"/>
                <w:szCs w:val="22"/>
              </w:rPr>
              <w:t>2020 год</w:t>
            </w:r>
            <w:r w:rsidRPr="00EB3147">
              <w:rPr>
                <w:color w:val="000000"/>
                <w:sz w:val="22"/>
                <w:szCs w:val="22"/>
              </w:rPr>
              <w:t xml:space="preserve"> осуществлялось </w:t>
            </w:r>
            <w:proofErr w:type="gramStart"/>
            <w:r w:rsidRPr="00EB3147">
              <w:rPr>
                <w:color w:val="000000"/>
                <w:sz w:val="22"/>
                <w:szCs w:val="22"/>
              </w:rPr>
              <w:t>через</w:t>
            </w:r>
            <w:proofErr w:type="gramEnd"/>
            <w:r w:rsidRPr="00EB3147">
              <w:rPr>
                <w:color w:val="000000"/>
                <w:sz w:val="22"/>
                <w:szCs w:val="22"/>
              </w:rPr>
              <w:t xml:space="preserve">: </w:t>
            </w:r>
          </w:p>
          <w:p w:rsidR="00CC76E6" w:rsidRPr="00EB3147" w:rsidRDefault="00AA5625" w:rsidP="00BA7DB5">
            <w:pPr>
              <w:pStyle w:val="Style17"/>
              <w:widowControl/>
              <w:spacing w:line="240" w:lineRule="auto"/>
              <w:ind w:left="10" w:firstLine="244"/>
              <w:jc w:val="left"/>
              <w:rPr>
                <w:color w:val="000000"/>
                <w:sz w:val="22"/>
                <w:szCs w:val="22"/>
              </w:rPr>
            </w:pPr>
            <w:r w:rsidRPr="00EB3147">
              <w:rPr>
                <w:color w:val="000000"/>
                <w:sz w:val="22"/>
                <w:szCs w:val="22"/>
              </w:rPr>
              <w:t>- информирование в официальных группах «</w:t>
            </w:r>
            <w:proofErr w:type="spellStart"/>
            <w:r w:rsidRPr="00EB3147">
              <w:rPr>
                <w:color w:val="000000"/>
                <w:sz w:val="22"/>
                <w:szCs w:val="22"/>
              </w:rPr>
              <w:t>Вконтакте</w:t>
            </w:r>
            <w:proofErr w:type="spellEnd"/>
            <w:r w:rsidRPr="00EB3147">
              <w:rPr>
                <w:color w:val="000000"/>
                <w:sz w:val="22"/>
                <w:szCs w:val="22"/>
              </w:rPr>
              <w:t>», «Одноклассники», «</w:t>
            </w:r>
            <w:proofErr w:type="spellStart"/>
            <w:r w:rsidRPr="00EB3147">
              <w:rPr>
                <w:color w:val="000000"/>
                <w:sz w:val="22"/>
                <w:szCs w:val="22"/>
              </w:rPr>
              <w:t>Инстаграмм</w:t>
            </w:r>
            <w:proofErr w:type="spellEnd"/>
            <w:r w:rsidRPr="00EB3147">
              <w:rPr>
                <w:color w:val="000000"/>
                <w:sz w:val="22"/>
                <w:szCs w:val="22"/>
              </w:rPr>
              <w:t>» (за отчетный период размещено 249 матер</w:t>
            </w:r>
            <w:r w:rsidR="00CC76E6" w:rsidRPr="00EB3147">
              <w:rPr>
                <w:color w:val="000000"/>
                <w:sz w:val="22"/>
                <w:szCs w:val="22"/>
              </w:rPr>
              <w:t>иалов о деятельности учреждения</w:t>
            </w:r>
            <w:r w:rsidRPr="00EB3147">
              <w:rPr>
                <w:color w:val="000000"/>
                <w:sz w:val="22"/>
                <w:szCs w:val="22"/>
              </w:rPr>
              <w:t xml:space="preserve">) </w:t>
            </w:r>
          </w:p>
          <w:p w:rsidR="00722453" w:rsidRPr="00EB3147" w:rsidRDefault="00AA5625" w:rsidP="00BA7DB5">
            <w:pPr>
              <w:pStyle w:val="Style17"/>
              <w:widowControl/>
              <w:spacing w:line="240" w:lineRule="auto"/>
              <w:ind w:left="10" w:firstLine="244"/>
              <w:jc w:val="left"/>
              <w:rPr>
                <w:color w:val="000000"/>
                <w:sz w:val="22"/>
                <w:szCs w:val="22"/>
              </w:rPr>
            </w:pPr>
            <w:r w:rsidRPr="00EB3147">
              <w:rPr>
                <w:color w:val="000000"/>
                <w:sz w:val="22"/>
                <w:szCs w:val="22"/>
              </w:rPr>
              <w:t xml:space="preserve">- официальный сайт учреждения (за отчетный период размещено 78 материалов о деятельности учреждения); </w:t>
            </w:r>
          </w:p>
          <w:p w:rsidR="00D00F90" w:rsidRPr="00EB3147" w:rsidRDefault="00AA5625" w:rsidP="00BA7DB5">
            <w:pPr>
              <w:pStyle w:val="Style17"/>
              <w:widowControl/>
              <w:spacing w:line="240" w:lineRule="auto"/>
              <w:ind w:left="10" w:firstLine="244"/>
              <w:jc w:val="left"/>
              <w:rPr>
                <w:rStyle w:val="FontStyle44"/>
                <w:color w:val="000000"/>
                <w:sz w:val="22"/>
                <w:szCs w:val="22"/>
              </w:rPr>
            </w:pPr>
            <w:r w:rsidRPr="00EB3147">
              <w:rPr>
                <w:color w:val="000000"/>
                <w:sz w:val="22"/>
                <w:szCs w:val="22"/>
              </w:rPr>
              <w:t>-официальный сайт www.bus.gov.ru (за отчетный период размещено 77 матер</w:t>
            </w:r>
            <w:r w:rsidR="00722453" w:rsidRPr="00EB3147">
              <w:rPr>
                <w:color w:val="000000"/>
                <w:sz w:val="22"/>
                <w:szCs w:val="22"/>
              </w:rPr>
              <w:t>иала о деятельности учреждения).</w:t>
            </w:r>
          </w:p>
        </w:tc>
      </w:tr>
      <w:tr w:rsidR="00466213" w:rsidRPr="00EB3147" w:rsidTr="00A14F29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13" w:rsidRPr="00EB3147" w:rsidRDefault="006710FA" w:rsidP="000228AB">
            <w:pPr>
              <w:pStyle w:val="Style17"/>
              <w:widowControl/>
              <w:spacing w:line="240" w:lineRule="auto"/>
              <w:rPr>
                <w:rStyle w:val="FontStyle44"/>
                <w:sz w:val="22"/>
                <w:szCs w:val="22"/>
              </w:rPr>
            </w:pPr>
            <w:r w:rsidRPr="00EB3147">
              <w:rPr>
                <w:rStyle w:val="FontStyle44"/>
                <w:sz w:val="22"/>
                <w:szCs w:val="22"/>
              </w:rPr>
              <w:t>6</w:t>
            </w:r>
          </w:p>
        </w:tc>
        <w:tc>
          <w:tcPr>
            <w:tcW w:w="6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13" w:rsidRPr="00EB3147" w:rsidRDefault="00466213" w:rsidP="00180AD7">
            <w:pPr>
              <w:pStyle w:val="Style17"/>
              <w:widowControl/>
              <w:spacing w:line="298" w:lineRule="exact"/>
              <w:ind w:firstLine="487"/>
              <w:jc w:val="left"/>
              <w:rPr>
                <w:rStyle w:val="FontStyle44"/>
                <w:sz w:val="22"/>
                <w:szCs w:val="22"/>
              </w:rPr>
            </w:pPr>
            <w:r w:rsidRPr="00EB3147">
              <w:rPr>
                <w:sz w:val="22"/>
                <w:szCs w:val="22"/>
              </w:rPr>
              <w:t>Организация функционирования дистанционного способа взаимодействия с получателями услуг посредством электронной связи, а также регистрации обращений по данному каналу связи и оперативное направление ответов на поступающие запросы в соответствии с требованиями Федерального закона от 02.05.2006 № 59-ФЗ «О порядке рассмотрения обращений граждан Российской Федерации»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90" w:rsidRPr="00EB3147" w:rsidRDefault="00D00F90" w:rsidP="00D00F90">
            <w:pPr>
              <w:pStyle w:val="Style19"/>
              <w:widowControl/>
              <w:spacing w:line="240" w:lineRule="auto"/>
              <w:jc w:val="center"/>
              <w:rPr>
                <w:rStyle w:val="FontStyle44"/>
                <w:sz w:val="22"/>
                <w:szCs w:val="22"/>
              </w:rPr>
            </w:pPr>
            <w:r w:rsidRPr="00EB3147">
              <w:rPr>
                <w:rStyle w:val="FontStyle44"/>
                <w:sz w:val="22"/>
                <w:szCs w:val="22"/>
              </w:rPr>
              <w:t>до 31 декабря</w:t>
            </w:r>
          </w:p>
          <w:p w:rsidR="00466213" w:rsidRPr="00EB3147" w:rsidRDefault="00D00F90" w:rsidP="00D00F90">
            <w:pPr>
              <w:pStyle w:val="Style17"/>
              <w:widowControl/>
              <w:spacing w:line="240" w:lineRule="auto"/>
              <w:rPr>
                <w:rStyle w:val="FontStyle44"/>
                <w:sz w:val="22"/>
                <w:szCs w:val="22"/>
              </w:rPr>
            </w:pPr>
            <w:r w:rsidRPr="00EB3147">
              <w:rPr>
                <w:rStyle w:val="FontStyle44"/>
                <w:sz w:val="22"/>
                <w:szCs w:val="22"/>
              </w:rPr>
              <w:t>2020 года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13" w:rsidRPr="00EB3147" w:rsidRDefault="00EE2BB3" w:rsidP="00BA7DB5">
            <w:pPr>
              <w:pStyle w:val="Style17"/>
              <w:widowControl/>
              <w:spacing w:line="240" w:lineRule="auto"/>
              <w:ind w:left="10" w:firstLine="244"/>
              <w:jc w:val="left"/>
              <w:rPr>
                <w:rStyle w:val="FontStyle44"/>
                <w:sz w:val="22"/>
                <w:szCs w:val="22"/>
              </w:rPr>
            </w:pPr>
            <w:r w:rsidRPr="00EB3147">
              <w:rPr>
                <w:sz w:val="22"/>
                <w:szCs w:val="22"/>
                <w:lang w:bidi="ru-RU"/>
              </w:rPr>
              <w:t>В учреждении организовано функционирование дистанционного способа взаимодействия с получателями социальных услуг посредством электронной почты. По мере поступления электронные обращения своевременно регистрируются, и осуществляется оперативное направление ответов на поступающие запросы в соответствии с требованиями Федерального закона от 02.05.2006 « 59-ФЗ «О порядке рассмотрения обращений граждан Российской Федерации». В отчетный период обращений по данному каналу связи не поступали.</w:t>
            </w:r>
          </w:p>
        </w:tc>
      </w:tr>
      <w:tr w:rsidR="00466213" w:rsidRPr="00EB3147" w:rsidTr="00A14F29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13" w:rsidRPr="00EB3147" w:rsidRDefault="006710FA" w:rsidP="000228AB">
            <w:pPr>
              <w:pStyle w:val="Style17"/>
              <w:widowControl/>
              <w:spacing w:line="240" w:lineRule="auto"/>
              <w:rPr>
                <w:rStyle w:val="FontStyle44"/>
                <w:sz w:val="22"/>
                <w:szCs w:val="22"/>
              </w:rPr>
            </w:pPr>
            <w:r w:rsidRPr="00EB3147">
              <w:rPr>
                <w:rStyle w:val="FontStyle44"/>
                <w:sz w:val="22"/>
                <w:szCs w:val="22"/>
              </w:rPr>
              <w:t>7</w:t>
            </w:r>
          </w:p>
        </w:tc>
        <w:tc>
          <w:tcPr>
            <w:tcW w:w="6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0FA" w:rsidRPr="00EB3147" w:rsidRDefault="00466213" w:rsidP="00180AD7">
            <w:pPr>
              <w:pStyle w:val="Style17"/>
              <w:widowControl/>
              <w:spacing w:line="298" w:lineRule="exact"/>
              <w:ind w:firstLine="487"/>
              <w:jc w:val="left"/>
              <w:rPr>
                <w:sz w:val="22"/>
                <w:szCs w:val="22"/>
              </w:rPr>
            </w:pPr>
            <w:r w:rsidRPr="00EB3147">
              <w:rPr>
                <w:sz w:val="22"/>
                <w:szCs w:val="22"/>
              </w:rPr>
              <w:t xml:space="preserve">Проведение тренировочных учеб для сотрудников учреждения по обеспечению условий доступности для инвалидов объектов (помещений, зданий и иных сооружений), используемых для предоставления социальных услуг, в </w:t>
            </w:r>
            <w:r w:rsidRPr="00EB3147">
              <w:rPr>
                <w:sz w:val="22"/>
                <w:szCs w:val="22"/>
              </w:rPr>
              <w:lastRenderedPageBreak/>
              <w:t>соответствии с приказом Минтруда России от 30.07.2015 г.</w:t>
            </w:r>
          </w:p>
          <w:p w:rsidR="00466213" w:rsidRPr="00EB3147" w:rsidRDefault="00466213" w:rsidP="006710FA">
            <w:pPr>
              <w:pStyle w:val="Style17"/>
              <w:widowControl/>
              <w:spacing w:line="298" w:lineRule="exact"/>
              <w:jc w:val="left"/>
              <w:rPr>
                <w:rStyle w:val="FontStyle44"/>
                <w:sz w:val="22"/>
                <w:szCs w:val="22"/>
              </w:rPr>
            </w:pPr>
            <w:r w:rsidRPr="00EB3147">
              <w:rPr>
                <w:sz w:val="22"/>
                <w:szCs w:val="22"/>
              </w:rPr>
              <w:t xml:space="preserve">№ 527н, приказом Депсоцразвития Югры от 06.03.2019 </w:t>
            </w:r>
            <w:r w:rsidR="006710FA" w:rsidRPr="00EB3147">
              <w:rPr>
                <w:sz w:val="22"/>
                <w:szCs w:val="22"/>
              </w:rPr>
              <w:t>№</w:t>
            </w:r>
            <w:r w:rsidRPr="00EB3147">
              <w:rPr>
                <w:sz w:val="22"/>
                <w:szCs w:val="22"/>
              </w:rPr>
              <w:t xml:space="preserve"> 198-р, учебно-методическим пособием «Организация обучения (инструктирования) сотрудников организаций социального обслуживания по вопросам обеспечения доступности для инвалидов услуг и объектов, на которых они предоставляются, оказания при этом необходимой помощи», разработанным в соответствии с протокольным решением заседания Общественного совета при Депсоцразвития Югры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90" w:rsidRPr="00EB3147" w:rsidRDefault="00D00F90" w:rsidP="00D00F90">
            <w:pPr>
              <w:pStyle w:val="Style19"/>
              <w:widowControl/>
              <w:spacing w:line="240" w:lineRule="auto"/>
              <w:jc w:val="center"/>
              <w:rPr>
                <w:rStyle w:val="FontStyle44"/>
                <w:sz w:val="22"/>
                <w:szCs w:val="22"/>
              </w:rPr>
            </w:pPr>
            <w:r w:rsidRPr="00EB3147">
              <w:rPr>
                <w:rStyle w:val="FontStyle44"/>
                <w:sz w:val="22"/>
                <w:szCs w:val="22"/>
              </w:rPr>
              <w:lastRenderedPageBreak/>
              <w:t>до 31 декабря</w:t>
            </w:r>
          </w:p>
          <w:p w:rsidR="00466213" w:rsidRPr="00EB3147" w:rsidRDefault="00D00F90" w:rsidP="00D00F90">
            <w:pPr>
              <w:pStyle w:val="Style17"/>
              <w:widowControl/>
              <w:spacing w:line="240" w:lineRule="auto"/>
              <w:rPr>
                <w:rStyle w:val="FontStyle44"/>
                <w:sz w:val="22"/>
                <w:szCs w:val="22"/>
              </w:rPr>
            </w:pPr>
            <w:r w:rsidRPr="00EB3147">
              <w:rPr>
                <w:rStyle w:val="FontStyle44"/>
                <w:sz w:val="22"/>
                <w:szCs w:val="22"/>
              </w:rPr>
              <w:t>2020 года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58" w:rsidRPr="00EB3147" w:rsidRDefault="00EE6658" w:rsidP="00BA7DB5">
            <w:pPr>
              <w:ind w:firstLine="244"/>
              <w:contextualSpacing/>
              <w:rPr>
                <w:sz w:val="22"/>
                <w:szCs w:val="22"/>
              </w:rPr>
            </w:pPr>
            <w:r w:rsidRPr="00EB3147">
              <w:rPr>
                <w:sz w:val="22"/>
                <w:szCs w:val="22"/>
              </w:rPr>
              <w:t xml:space="preserve">В учреждении 30.12.2020 утвержден план-график технических учеб </w:t>
            </w:r>
            <w:r w:rsidR="00BB4773" w:rsidRPr="00EB3147">
              <w:rPr>
                <w:sz w:val="22"/>
                <w:szCs w:val="22"/>
              </w:rPr>
              <w:t xml:space="preserve">по обеспечению условий доступности для инвалидов объектов (помещений, зданий и иных сооружений), используемых для предоставления </w:t>
            </w:r>
            <w:r w:rsidR="00BB4773" w:rsidRPr="00EB3147">
              <w:rPr>
                <w:sz w:val="22"/>
                <w:szCs w:val="22"/>
              </w:rPr>
              <w:lastRenderedPageBreak/>
              <w:t>социальных услуг.</w:t>
            </w:r>
          </w:p>
          <w:p w:rsidR="00466213" w:rsidRPr="00EB3147" w:rsidRDefault="00EE6658" w:rsidP="00BA7DB5">
            <w:pPr>
              <w:pStyle w:val="Style17"/>
              <w:widowControl/>
              <w:spacing w:line="240" w:lineRule="auto"/>
              <w:ind w:left="10" w:firstLine="244"/>
              <w:jc w:val="left"/>
              <w:rPr>
                <w:rStyle w:val="FontStyle44"/>
                <w:sz w:val="22"/>
                <w:szCs w:val="22"/>
              </w:rPr>
            </w:pPr>
            <w:r w:rsidRPr="00EB3147">
              <w:rPr>
                <w:sz w:val="22"/>
                <w:szCs w:val="22"/>
              </w:rPr>
              <w:t>Занятия провод</w:t>
            </w:r>
            <w:r w:rsidR="003C7A90" w:rsidRPr="00EB3147">
              <w:rPr>
                <w:sz w:val="22"/>
                <w:szCs w:val="22"/>
              </w:rPr>
              <w:t>ились</w:t>
            </w:r>
            <w:r w:rsidRPr="00EB3147">
              <w:rPr>
                <w:sz w:val="22"/>
                <w:szCs w:val="22"/>
              </w:rPr>
              <w:t xml:space="preserve"> в соответствии с утвержденным планом </w:t>
            </w:r>
            <w:r w:rsidR="00EB3147" w:rsidRPr="00EB3147">
              <w:rPr>
                <w:sz w:val="22"/>
                <w:szCs w:val="22"/>
              </w:rPr>
              <w:t>ежеквартально</w:t>
            </w:r>
            <w:r w:rsidRPr="00EB3147">
              <w:rPr>
                <w:sz w:val="22"/>
                <w:szCs w:val="22"/>
              </w:rPr>
              <w:t xml:space="preserve"> в</w:t>
            </w:r>
            <w:r w:rsidR="00022322" w:rsidRPr="00EB3147">
              <w:rPr>
                <w:sz w:val="22"/>
                <w:szCs w:val="22"/>
              </w:rPr>
              <w:t xml:space="preserve"> </w:t>
            </w:r>
            <w:r w:rsidR="00803874" w:rsidRPr="00EB3147">
              <w:rPr>
                <w:sz w:val="22"/>
                <w:szCs w:val="22"/>
              </w:rPr>
              <w:t>отделении социального сопровождения граждан,</w:t>
            </w:r>
            <w:r w:rsidRPr="00EB3147">
              <w:rPr>
                <w:sz w:val="22"/>
                <w:szCs w:val="22"/>
              </w:rPr>
              <w:t xml:space="preserve"> филиал</w:t>
            </w:r>
            <w:r w:rsidR="00022322" w:rsidRPr="00EB3147">
              <w:rPr>
                <w:sz w:val="22"/>
                <w:szCs w:val="22"/>
              </w:rPr>
              <w:t>ах в</w:t>
            </w:r>
            <w:r w:rsidRPr="00EB3147">
              <w:rPr>
                <w:sz w:val="22"/>
                <w:szCs w:val="22"/>
              </w:rPr>
              <w:t xml:space="preserve"> </w:t>
            </w:r>
            <w:proofErr w:type="spellStart"/>
            <w:r w:rsidRPr="00EB3147">
              <w:rPr>
                <w:sz w:val="22"/>
                <w:szCs w:val="22"/>
              </w:rPr>
              <w:t>г.п</w:t>
            </w:r>
            <w:proofErr w:type="spellEnd"/>
            <w:r w:rsidRPr="00EB3147">
              <w:rPr>
                <w:sz w:val="22"/>
                <w:szCs w:val="22"/>
              </w:rPr>
              <w:t xml:space="preserve">. Белый Яр, г. Лянтор, </w:t>
            </w:r>
            <w:proofErr w:type="spellStart"/>
            <w:r w:rsidRPr="00EB3147">
              <w:rPr>
                <w:sz w:val="22"/>
                <w:szCs w:val="22"/>
              </w:rPr>
              <w:t>г.п</w:t>
            </w:r>
            <w:proofErr w:type="spellEnd"/>
            <w:r w:rsidRPr="00EB3147">
              <w:rPr>
                <w:sz w:val="22"/>
                <w:szCs w:val="22"/>
              </w:rPr>
              <w:t>. Федоровский</w:t>
            </w:r>
            <w:r w:rsidR="003C7A90" w:rsidRPr="00EB3147">
              <w:rPr>
                <w:sz w:val="22"/>
                <w:szCs w:val="22"/>
              </w:rPr>
              <w:t>.</w:t>
            </w:r>
            <w:r w:rsidRPr="00EB3147">
              <w:rPr>
                <w:sz w:val="22"/>
                <w:szCs w:val="22"/>
              </w:rPr>
              <w:t xml:space="preserve"> В 2020 году проведено 16 технических учеб.  </w:t>
            </w:r>
          </w:p>
        </w:tc>
      </w:tr>
      <w:tr w:rsidR="00466213" w:rsidRPr="00EB3147" w:rsidTr="00A14F29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13" w:rsidRPr="00EB3147" w:rsidRDefault="006710FA" w:rsidP="000228AB">
            <w:pPr>
              <w:pStyle w:val="Style17"/>
              <w:widowControl/>
              <w:spacing w:line="240" w:lineRule="auto"/>
              <w:rPr>
                <w:rStyle w:val="FontStyle44"/>
                <w:sz w:val="22"/>
                <w:szCs w:val="22"/>
              </w:rPr>
            </w:pPr>
            <w:r w:rsidRPr="00EB3147">
              <w:rPr>
                <w:rStyle w:val="FontStyle44"/>
                <w:sz w:val="22"/>
                <w:szCs w:val="22"/>
              </w:rPr>
              <w:lastRenderedPageBreak/>
              <w:t>9</w:t>
            </w:r>
          </w:p>
        </w:tc>
        <w:tc>
          <w:tcPr>
            <w:tcW w:w="6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13" w:rsidRPr="00EB3147" w:rsidRDefault="00466213" w:rsidP="006710FA">
            <w:pPr>
              <w:pStyle w:val="Style17"/>
              <w:widowControl/>
              <w:spacing w:line="298" w:lineRule="exact"/>
              <w:ind w:firstLine="487"/>
              <w:jc w:val="left"/>
              <w:rPr>
                <w:rStyle w:val="FontStyle44"/>
                <w:sz w:val="22"/>
                <w:szCs w:val="22"/>
              </w:rPr>
            </w:pPr>
            <w:r w:rsidRPr="00EB3147">
              <w:rPr>
                <w:sz w:val="22"/>
                <w:szCs w:val="22"/>
              </w:rPr>
              <w:t xml:space="preserve">Организация работы по объективизированию и систематизированию информации о доступности объектов и услуг для инвалидов и других маломобильных групп населения (актуализация паспорта доступности учреждения социального обслуживания Ханты-Мансийского автономного округа - Югры) в соответствии с приказом Минтруда России от 25.12.2012 </w:t>
            </w:r>
            <w:r w:rsidR="006710FA" w:rsidRPr="00EB3147">
              <w:rPr>
                <w:sz w:val="22"/>
                <w:szCs w:val="22"/>
              </w:rPr>
              <w:t>№</w:t>
            </w:r>
            <w:r w:rsidRPr="00EB3147">
              <w:rPr>
                <w:sz w:val="22"/>
                <w:szCs w:val="22"/>
              </w:rPr>
              <w:t xml:space="preserve"> 627.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90" w:rsidRPr="00EB3147" w:rsidRDefault="00D00F90" w:rsidP="00D00F90">
            <w:pPr>
              <w:pStyle w:val="Style19"/>
              <w:widowControl/>
              <w:spacing w:line="240" w:lineRule="auto"/>
              <w:jc w:val="center"/>
              <w:rPr>
                <w:rStyle w:val="FontStyle44"/>
                <w:sz w:val="22"/>
                <w:szCs w:val="22"/>
              </w:rPr>
            </w:pPr>
            <w:r w:rsidRPr="00EB3147">
              <w:rPr>
                <w:rStyle w:val="FontStyle44"/>
                <w:sz w:val="22"/>
                <w:szCs w:val="22"/>
              </w:rPr>
              <w:t>до 31 декабря</w:t>
            </w:r>
          </w:p>
          <w:p w:rsidR="00466213" w:rsidRPr="00EB3147" w:rsidRDefault="00D00F90" w:rsidP="00D00F90">
            <w:pPr>
              <w:pStyle w:val="Style17"/>
              <w:widowControl/>
              <w:spacing w:line="240" w:lineRule="auto"/>
              <w:rPr>
                <w:rStyle w:val="FontStyle44"/>
                <w:sz w:val="22"/>
                <w:szCs w:val="22"/>
              </w:rPr>
            </w:pPr>
            <w:r w:rsidRPr="00EB3147">
              <w:rPr>
                <w:rStyle w:val="FontStyle44"/>
                <w:sz w:val="22"/>
                <w:szCs w:val="22"/>
              </w:rPr>
              <w:t>2020 года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4F" w:rsidRPr="00EB3147" w:rsidRDefault="00BC6C4F" w:rsidP="00BA7DB5">
            <w:pPr>
              <w:pStyle w:val="a9"/>
              <w:shd w:val="clear" w:color="auto" w:fill="auto"/>
              <w:ind w:firstLine="244"/>
              <w:jc w:val="left"/>
              <w:rPr>
                <w:lang w:bidi="ru-RU"/>
              </w:rPr>
            </w:pPr>
            <w:r w:rsidRPr="00EB3147">
              <w:rPr>
                <w:lang w:bidi="ru-RU"/>
              </w:rPr>
              <w:t xml:space="preserve">Мероприятия по </w:t>
            </w:r>
            <w:proofErr w:type="spellStart"/>
            <w:r w:rsidRPr="00EB3147">
              <w:rPr>
                <w:lang w:bidi="ru-RU"/>
              </w:rPr>
              <w:t>объективизированию</w:t>
            </w:r>
            <w:proofErr w:type="spellEnd"/>
            <w:r w:rsidRPr="00EB3147">
              <w:rPr>
                <w:lang w:bidi="ru-RU"/>
              </w:rPr>
              <w:t xml:space="preserve"> и систематизированию информации о доступности объектов и услуг для инвалидов и других маломобильных групп населения выполнены полностью. В учреждении имеются 12 паспортов доступности объектов. Дата актуализации 12 паспортов доступности объектов - 28.02.2018. </w:t>
            </w:r>
          </w:p>
          <w:p w:rsidR="00BC6C4F" w:rsidRPr="00EB3147" w:rsidRDefault="00BC6C4F" w:rsidP="00BA7DB5">
            <w:pPr>
              <w:pStyle w:val="a9"/>
              <w:shd w:val="clear" w:color="auto" w:fill="auto"/>
              <w:ind w:firstLine="244"/>
              <w:jc w:val="left"/>
              <w:rPr>
                <w:lang w:bidi="ru-RU"/>
              </w:rPr>
            </w:pPr>
            <w:r w:rsidRPr="00EB3147">
              <w:rPr>
                <w:lang w:bidi="ru-RU"/>
              </w:rPr>
              <w:t>В 2019 - 2020 годах учреждением не предусмотрены мероприятия по достижению целевых показателей государственной программы Ханты-Мансийского автономного округа – Югры «Доступная среда» (далее – государственная программа «Доступная среда»). Учреждением запланированы мероприятия по реализации государственной программы «Доступная среда» в 2021 году.</w:t>
            </w:r>
          </w:p>
          <w:p w:rsidR="00466213" w:rsidRPr="00EB3147" w:rsidRDefault="00BC6C4F" w:rsidP="00BA7DB5">
            <w:pPr>
              <w:pStyle w:val="Style17"/>
              <w:widowControl/>
              <w:spacing w:line="240" w:lineRule="auto"/>
              <w:ind w:left="10" w:firstLine="244"/>
              <w:jc w:val="left"/>
              <w:rPr>
                <w:rStyle w:val="FontStyle44"/>
                <w:sz w:val="22"/>
                <w:szCs w:val="22"/>
              </w:rPr>
            </w:pPr>
            <w:proofErr w:type="gramStart"/>
            <w:r w:rsidRPr="00EB3147">
              <w:rPr>
                <w:sz w:val="22"/>
                <w:szCs w:val="22"/>
                <w:lang w:bidi="ru-RU"/>
              </w:rPr>
              <w:t>Следовательно</w:t>
            </w:r>
            <w:proofErr w:type="gramEnd"/>
            <w:r w:rsidRPr="00EB3147">
              <w:rPr>
                <w:sz w:val="22"/>
                <w:szCs w:val="22"/>
                <w:lang w:bidi="ru-RU"/>
              </w:rPr>
              <w:t xml:space="preserve"> все 12 паспортов доступности объектов учреждения от 28.02.2018 являются актуальными</w:t>
            </w:r>
          </w:p>
        </w:tc>
      </w:tr>
      <w:tr w:rsidR="00466213" w:rsidRPr="00EB3147" w:rsidTr="00A14F29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13" w:rsidRPr="00EB3147" w:rsidRDefault="006710FA" w:rsidP="000228AB">
            <w:pPr>
              <w:pStyle w:val="Style17"/>
              <w:widowControl/>
              <w:spacing w:line="240" w:lineRule="auto"/>
              <w:rPr>
                <w:rStyle w:val="FontStyle44"/>
                <w:sz w:val="22"/>
                <w:szCs w:val="22"/>
              </w:rPr>
            </w:pPr>
            <w:r w:rsidRPr="00EB3147">
              <w:rPr>
                <w:rStyle w:val="FontStyle44"/>
                <w:sz w:val="22"/>
                <w:szCs w:val="22"/>
              </w:rPr>
              <w:t>10</w:t>
            </w:r>
          </w:p>
        </w:tc>
        <w:tc>
          <w:tcPr>
            <w:tcW w:w="6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13" w:rsidRPr="00EB3147" w:rsidRDefault="00466213" w:rsidP="00180AD7">
            <w:pPr>
              <w:pStyle w:val="Style17"/>
              <w:widowControl/>
              <w:spacing w:line="298" w:lineRule="exact"/>
              <w:ind w:firstLine="487"/>
              <w:jc w:val="left"/>
              <w:rPr>
                <w:rStyle w:val="FontStyle44"/>
                <w:sz w:val="22"/>
                <w:szCs w:val="22"/>
              </w:rPr>
            </w:pPr>
            <w:r w:rsidRPr="00EB3147">
              <w:rPr>
                <w:sz w:val="22"/>
                <w:szCs w:val="22"/>
              </w:rPr>
              <w:t>Размещение объективизированной и систематизированной информации о доступности объектов и услуг для инвалидов и других маломобильных групп населения в территориальной информационной системе Ханты-Мансийского автономного округа - Югры» (ТИС Югры) (размещение/актуализация).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90" w:rsidRPr="00EB3147" w:rsidRDefault="00D00F90" w:rsidP="00D00F90">
            <w:pPr>
              <w:pStyle w:val="Style19"/>
              <w:widowControl/>
              <w:spacing w:line="240" w:lineRule="auto"/>
              <w:jc w:val="center"/>
              <w:rPr>
                <w:rStyle w:val="FontStyle44"/>
                <w:sz w:val="22"/>
                <w:szCs w:val="22"/>
              </w:rPr>
            </w:pPr>
            <w:r w:rsidRPr="00EB3147">
              <w:rPr>
                <w:rStyle w:val="FontStyle44"/>
                <w:sz w:val="22"/>
                <w:szCs w:val="22"/>
              </w:rPr>
              <w:t>до 31 декабря</w:t>
            </w:r>
          </w:p>
          <w:p w:rsidR="00466213" w:rsidRPr="00EB3147" w:rsidRDefault="00D00F90" w:rsidP="00D00F90">
            <w:pPr>
              <w:pStyle w:val="Style17"/>
              <w:widowControl/>
              <w:spacing w:line="240" w:lineRule="auto"/>
              <w:rPr>
                <w:rStyle w:val="FontStyle44"/>
                <w:sz w:val="22"/>
                <w:szCs w:val="22"/>
              </w:rPr>
            </w:pPr>
            <w:r w:rsidRPr="00EB3147">
              <w:rPr>
                <w:rStyle w:val="FontStyle44"/>
                <w:sz w:val="22"/>
                <w:szCs w:val="22"/>
              </w:rPr>
              <w:t>2020 года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13" w:rsidRPr="00EB3147" w:rsidRDefault="00BC6C4F" w:rsidP="00BA7DB5">
            <w:pPr>
              <w:pStyle w:val="Style17"/>
              <w:widowControl/>
              <w:spacing w:line="240" w:lineRule="auto"/>
              <w:ind w:left="10" w:firstLine="244"/>
              <w:jc w:val="left"/>
              <w:rPr>
                <w:rStyle w:val="FontStyle44"/>
                <w:sz w:val="22"/>
                <w:szCs w:val="22"/>
              </w:rPr>
            </w:pPr>
            <w:proofErr w:type="gramStart"/>
            <w:r w:rsidRPr="00EB3147">
              <w:rPr>
                <w:sz w:val="22"/>
                <w:szCs w:val="22"/>
                <w:lang w:bidi="ru-RU"/>
              </w:rPr>
              <w:t>Информации о доступности объектов и услуг для инвалидов и других маломобильных групп населения размещена в территориальной информационной системе Ханты-Мансийского автономного округа - Югры» (ТИС Югры).</w:t>
            </w:r>
            <w:proofErr w:type="gramEnd"/>
          </w:p>
        </w:tc>
      </w:tr>
    </w:tbl>
    <w:p w:rsidR="001921EC" w:rsidRDefault="001921EC"/>
    <w:sectPr w:rsidR="001921EC" w:rsidSect="00FD271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EC"/>
    <w:rsid w:val="00022322"/>
    <w:rsid w:val="000228AB"/>
    <w:rsid w:val="0003628B"/>
    <w:rsid w:val="000E60F9"/>
    <w:rsid w:val="000E77A2"/>
    <w:rsid w:val="00103289"/>
    <w:rsid w:val="001640FF"/>
    <w:rsid w:val="00180AD7"/>
    <w:rsid w:val="001921EC"/>
    <w:rsid w:val="00250D43"/>
    <w:rsid w:val="003B5F63"/>
    <w:rsid w:val="003C7A90"/>
    <w:rsid w:val="003D7DE6"/>
    <w:rsid w:val="003F5729"/>
    <w:rsid w:val="00466213"/>
    <w:rsid w:val="004A7325"/>
    <w:rsid w:val="00533D5C"/>
    <w:rsid w:val="00566DA4"/>
    <w:rsid w:val="006710FA"/>
    <w:rsid w:val="006C4A7C"/>
    <w:rsid w:val="00703E9F"/>
    <w:rsid w:val="00722453"/>
    <w:rsid w:val="00803874"/>
    <w:rsid w:val="00824F8C"/>
    <w:rsid w:val="00825A49"/>
    <w:rsid w:val="0086117B"/>
    <w:rsid w:val="008C5971"/>
    <w:rsid w:val="008E2D11"/>
    <w:rsid w:val="00917A55"/>
    <w:rsid w:val="009A00EF"/>
    <w:rsid w:val="00A14F29"/>
    <w:rsid w:val="00A32989"/>
    <w:rsid w:val="00A94BA5"/>
    <w:rsid w:val="00AA5625"/>
    <w:rsid w:val="00B6387F"/>
    <w:rsid w:val="00BA7DB5"/>
    <w:rsid w:val="00BB23DE"/>
    <w:rsid w:val="00BB4773"/>
    <w:rsid w:val="00BC1C91"/>
    <w:rsid w:val="00BC6C4F"/>
    <w:rsid w:val="00CC08D1"/>
    <w:rsid w:val="00CC76E6"/>
    <w:rsid w:val="00D00F90"/>
    <w:rsid w:val="00D5636E"/>
    <w:rsid w:val="00DA061F"/>
    <w:rsid w:val="00EB3147"/>
    <w:rsid w:val="00EE2BB3"/>
    <w:rsid w:val="00EE6658"/>
    <w:rsid w:val="00EF25C4"/>
    <w:rsid w:val="00F125DB"/>
    <w:rsid w:val="00F40C80"/>
    <w:rsid w:val="00F46DAD"/>
    <w:rsid w:val="00F5171B"/>
    <w:rsid w:val="00F72418"/>
    <w:rsid w:val="00FD2719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EC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921E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1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7">
    <w:name w:val="Style17"/>
    <w:basedOn w:val="a"/>
    <w:uiPriority w:val="99"/>
    <w:rsid w:val="001921EC"/>
    <w:pPr>
      <w:widowControl w:val="0"/>
      <w:autoSpaceDE w:val="0"/>
      <w:autoSpaceDN w:val="0"/>
      <w:adjustRightInd w:val="0"/>
      <w:spacing w:line="307" w:lineRule="exact"/>
      <w:jc w:val="center"/>
    </w:pPr>
    <w:rPr>
      <w:rFonts w:eastAsiaTheme="minorEastAsia"/>
      <w:sz w:val="24"/>
      <w:szCs w:val="24"/>
    </w:rPr>
  </w:style>
  <w:style w:type="paragraph" w:customStyle="1" w:styleId="Style19">
    <w:name w:val="Style19"/>
    <w:basedOn w:val="a"/>
    <w:uiPriority w:val="99"/>
    <w:rsid w:val="001921EC"/>
    <w:pPr>
      <w:widowControl w:val="0"/>
      <w:autoSpaceDE w:val="0"/>
      <w:autoSpaceDN w:val="0"/>
      <w:adjustRightInd w:val="0"/>
      <w:spacing w:line="312" w:lineRule="exact"/>
      <w:jc w:val="both"/>
    </w:pPr>
    <w:rPr>
      <w:rFonts w:eastAsiaTheme="minorEastAsia"/>
      <w:sz w:val="24"/>
      <w:szCs w:val="24"/>
    </w:rPr>
  </w:style>
  <w:style w:type="paragraph" w:customStyle="1" w:styleId="Style18">
    <w:name w:val="Style18"/>
    <w:basedOn w:val="a"/>
    <w:uiPriority w:val="99"/>
    <w:rsid w:val="001921EC"/>
    <w:pPr>
      <w:widowControl w:val="0"/>
      <w:autoSpaceDE w:val="0"/>
      <w:autoSpaceDN w:val="0"/>
      <w:adjustRightInd w:val="0"/>
      <w:spacing w:line="307" w:lineRule="exact"/>
      <w:ind w:firstLine="470"/>
    </w:pPr>
    <w:rPr>
      <w:rFonts w:eastAsiaTheme="minorEastAsia"/>
      <w:sz w:val="24"/>
      <w:szCs w:val="24"/>
    </w:rPr>
  </w:style>
  <w:style w:type="character" w:customStyle="1" w:styleId="FontStyle44">
    <w:name w:val="Font Style44"/>
    <w:basedOn w:val="a0"/>
    <w:uiPriority w:val="99"/>
    <w:rsid w:val="001921EC"/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1921E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80A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A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D00F9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00F90"/>
    <w:pPr>
      <w:widowControl w:val="0"/>
      <w:shd w:val="clear" w:color="auto" w:fill="FFFFFF"/>
    </w:pPr>
    <w:rPr>
      <w:rFonts w:ascii="Arial" w:eastAsia="Arial" w:hAnsi="Arial" w:cs="Arial"/>
      <w:sz w:val="13"/>
      <w:szCs w:val="13"/>
      <w:lang w:eastAsia="en-US"/>
    </w:rPr>
  </w:style>
  <w:style w:type="paragraph" w:customStyle="1" w:styleId="21">
    <w:name w:val="Основной текст 21"/>
    <w:basedOn w:val="a"/>
    <w:rsid w:val="004A7325"/>
    <w:pPr>
      <w:widowControl w:val="0"/>
      <w:spacing w:line="360" w:lineRule="auto"/>
      <w:ind w:firstLine="720"/>
      <w:jc w:val="both"/>
    </w:pPr>
    <w:rPr>
      <w:sz w:val="24"/>
    </w:rPr>
  </w:style>
  <w:style w:type="paragraph" w:styleId="a5">
    <w:name w:val="footer"/>
    <w:basedOn w:val="a"/>
    <w:link w:val="a6"/>
    <w:uiPriority w:val="99"/>
    <w:rsid w:val="00533D5C"/>
    <w:pPr>
      <w:tabs>
        <w:tab w:val="center" w:pos="4677"/>
        <w:tab w:val="right" w:pos="9355"/>
      </w:tabs>
    </w:pPr>
    <w:rPr>
      <w:sz w:val="20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533D5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Hyperlink"/>
    <w:basedOn w:val="a0"/>
    <w:unhideWhenUsed/>
    <w:rsid w:val="00AA5625"/>
    <w:rPr>
      <w:color w:val="0000FF"/>
      <w:u w:val="single"/>
    </w:rPr>
  </w:style>
  <w:style w:type="character" w:customStyle="1" w:styleId="a8">
    <w:name w:val="Другое_"/>
    <w:basedOn w:val="a0"/>
    <w:link w:val="a9"/>
    <w:rsid w:val="00EE2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Другое"/>
    <w:basedOn w:val="a"/>
    <w:link w:val="a8"/>
    <w:rsid w:val="00EE2BB3"/>
    <w:pPr>
      <w:widowControl w:val="0"/>
      <w:shd w:val="clear" w:color="auto" w:fill="FFFFFF"/>
      <w:spacing w:line="254" w:lineRule="auto"/>
      <w:jc w:val="center"/>
    </w:pPr>
    <w:rPr>
      <w:sz w:val="22"/>
      <w:szCs w:val="22"/>
      <w:lang w:eastAsia="en-US"/>
    </w:rPr>
  </w:style>
  <w:style w:type="paragraph" w:customStyle="1" w:styleId="ConsPlusNormal">
    <w:name w:val="ConsPlusNormal"/>
    <w:rsid w:val="00164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EC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921E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1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7">
    <w:name w:val="Style17"/>
    <w:basedOn w:val="a"/>
    <w:uiPriority w:val="99"/>
    <w:rsid w:val="001921EC"/>
    <w:pPr>
      <w:widowControl w:val="0"/>
      <w:autoSpaceDE w:val="0"/>
      <w:autoSpaceDN w:val="0"/>
      <w:adjustRightInd w:val="0"/>
      <w:spacing w:line="307" w:lineRule="exact"/>
      <w:jc w:val="center"/>
    </w:pPr>
    <w:rPr>
      <w:rFonts w:eastAsiaTheme="minorEastAsia"/>
      <w:sz w:val="24"/>
      <w:szCs w:val="24"/>
    </w:rPr>
  </w:style>
  <w:style w:type="paragraph" w:customStyle="1" w:styleId="Style19">
    <w:name w:val="Style19"/>
    <w:basedOn w:val="a"/>
    <w:uiPriority w:val="99"/>
    <w:rsid w:val="001921EC"/>
    <w:pPr>
      <w:widowControl w:val="0"/>
      <w:autoSpaceDE w:val="0"/>
      <w:autoSpaceDN w:val="0"/>
      <w:adjustRightInd w:val="0"/>
      <w:spacing w:line="312" w:lineRule="exact"/>
      <w:jc w:val="both"/>
    </w:pPr>
    <w:rPr>
      <w:rFonts w:eastAsiaTheme="minorEastAsia"/>
      <w:sz w:val="24"/>
      <w:szCs w:val="24"/>
    </w:rPr>
  </w:style>
  <w:style w:type="paragraph" w:customStyle="1" w:styleId="Style18">
    <w:name w:val="Style18"/>
    <w:basedOn w:val="a"/>
    <w:uiPriority w:val="99"/>
    <w:rsid w:val="001921EC"/>
    <w:pPr>
      <w:widowControl w:val="0"/>
      <w:autoSpaceDE w:val="0"/>
      <w:autoSpaceDN w:val="0"/>
      <w:adjustRightInd w:val="0"/>
      <w:spacing w:line="307" w:lineRule="exact"/>
      <w:ind w:firstLine="470"/>
    </w:pPr>
    <w:rPr>
      <w:rFonts w:eastAsiaTheme="minorEastAsia"/>
      <w:sz w:val="24"/>
      <w:szCs w:val="24"/>
    </w:rPr>
  </w:style>
  <w:style w:type="character" w:customStyle="1" w:styleId="FontStyle44">
    <w:name w:val="Font Style44"/>
    <w:basedOn w:val="a0"/>
    <w:uiPriority w:val="99"/>
    <w:rsid w:val="001921EC"/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1921E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80A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A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D00F9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00F90"/>
    <w:pPr>
      <w:widowControl w:val="0"/>
      <w:shd w:val="clear" w:color="auto" w:fill="FFFFFF"/>
    </w:pPr>
    <w:rPr>
      <w:rFonts w:ascii="Arial" w:eastAsia="Arial" w:hAnsi="Arial" w:cs="Arial"/>
      <w:sz w:val="13"/>
      <w:szCs w:val="13"/>
      <w:lang w:eastAsia="en-US"/>
    </w:rPr>
  </w:style>
  <w:style w:type="paragraph" w:customStyle="1" w:styleId="21">
    <w:name w:val="Основной текст 21"/>
    <w:basedOn w:val="a"/>
    <w:rsid w:val="004A7325"/>
    <w:pPr>
      <w:widowControl w:val="0"/>
      <w:spacing w:line="360" w:lineRule="auto"/>
      <w:ind w:firstLine="720"/>
      <w:jc w:val="both"/>
    </w:pPr>
    <w:rPr>
      <w:sz w:val="24"/>
    </w:rPr>
  </w:style>
  <w:style w:type="paragraph" w:styleId="a5">
    <w:name w:val="footer"/>
    <w:basedOn w:val="a"/>
    <w:link w:val="a6"/>
    <w:uiPriority w:val="99"/>
    <w:rsid w:val="00533D5C"/>
    <w:pPr>
      <w:tabs>
        <w:tab w:val="center" w:pos="4677"/>
        <w:tab w:val="right" w:pos="9355"/>
      </w:tabs>
    </w:pPr>
    <w:rPr>
      <w:sz w:val="20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533D5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Hyperlink"/>
    <w:basedOn w:val="a0"/>
    <w:unhideWhenUsed/>
    <w:rsid w:val="00AA5625"/>
    <w:rPr>
      <w:color w:val="0000FF"/>
      <w:u w:val="single"/>
    </w:rPr>
  </w:style>
  <w:style w:type="character" w:customStyle="1" w:styleId="a8">
    <w:name w:val="Другое_"/>
    <w:basedOn w:val="a0"/>
    <w:link w:val="a9"/>
    <w:rsid w:val="00EE2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Другое"/>
    <w:basedOn w:val="a"/>
    <w:link w:val="a8"/>
    <w:rsid w:val="00EE2BB3"/>
    <w:pPr>
      <w:widowControl w:val="0"/>
      <w:shd w:val="clear" w:color="auto" w:fill="FFFFFF"/>
      <w:spacing w:line="254" w:lineRule="auto"/>
      <w:jc w:val="center"/>
    </w:pPr>
    <w:rPr>
      <w:sz w:val="22"/>
      <w:szCs w:val="22"/>
      <w:lang w:eastAsia="en-US"/>
    </w:rPr>
  </w:style>
  <w:style w:type="paragraph" w:customStyle="1" w:styleId="ConsPlusNormal">
    <w:name w:val="ConsPlusNormal"/>
    <w:rsid w:val="00164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.gov.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u966</dc:creator>
  <cp:lastModifiedBy>Специалист ОМО 1</cp:lastModifiedBy>
  <cp:revision>6</cp:revision>
  <cp:lastPrinted>2020-01-21T12:31:00Z</cp:lastPrinted>
  <dcterms:created xsi:type="dcterms:W3CDTF">2021-05-24T04:39:00Z</dcterms:created>
  <dcterms:modified xsi:type="dcterms:W3CDTF">2022-02-03T06:03:00Z</dcterms:modified>
</cp:coreProperties>
</file>