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1D" w:rsidRDefault="004A741D"/>
    <w:p w:rsidR="004F23F5" w:rsidRPr="00451271" w:rsidRDefault="004F23F5" w:rsidP="004F23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1271">
        <w:rPr>
          <w:rFonts w:ascii="Times New Roman" w:hAnsi="Times New Roman" w:cs="Times New Roman"/>
          <w:sz w:val="28"/>
          <w:szCs w:val="28"/>
        </w:rPr>
        <w:t>Порядок чествования</w:t>
      </w:r>
    </w:p>
    <w:p w:rsidR="004F23F5" w:rsidRPr="00451271" w:rsidRDefault="004F23F5" w:rsidP="004F23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1271">
        <w:rPr>
          <w:rFonts w:ascii="Times New Roman" w:hAnsi="Times New Roman" w:cs="Times New Roman"/>
          <w:sz w:val="28"/>
          <w:szCs w:val="28"/>
        </w:rPr>
        <w:t>трудовых династий, старейшин и юбиляров из числа коренных малочисленных народов Севера</w:t>
      </w:r>
    </w:p>
    <w:p w:rsidR="004F23F5" w:rsidRPr="00451271" w:rsidRDefault="004F23F5" w:rsidP="004F23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40A8" w:rsidRDefault="00CC7469" w:rsidP="005E4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>
        <w:rPr>
          <w:color w:val="555555"/>
        </w:rPr>
        <w:t>Постановлением правительства Ханты-Мансийского автономного округа – Югры от 5 октября 2018 года №350-п «</w:t>
      </w:r>
      <w:r w:rsidRPr="00CC7469">
        <w:rPr>
          <w:color w:val="555555"/>
        </w:rPr>
        <w:t>О государственной прог</w:t>
      </w:r>
      <w:bookmarkStart w:id="0" w:name="_GoBack"/>
      <w:bookmarkEnd w:id="0"/>
      <w:r w:rsidRPr="00CC7469">
        <w:rPr>
          <w:color w:val="555555"/>
        </w:rPr>
        <w:t>рамме Ханты-Мансийского автономного округа – Югры «Устойчивое развитие коренных малочисленных народов Севера»</w:t>
      </w:r>
      <w:r>
        <w:rPr>
          <w:color w:val="555555"/>
        </w:rPr>
        <w:t xml:space="preserve"> </w:t>
      </w:r>
      <w:r w:rsidR="00F440A8">
        <w:rPr>
          <w:color w:val="555555"/>
        </w:rPr>
        <w:t xml:space="preserve">утвержден </w:t>
      </w:r>
      <w:r w:rsidR="004F23F5" w:rsidRPr="00451271">
        <w:rPr>
          <w:color w:val="555555"/>
        </w:rPr>
        <w:t>Порядок</w:t>
      </w:r>
      <w:r w:rsidR="00F440A8">
        <w:rPr>
          <w:color w:val="555555"/>
        </w:rPr>
        <w:t xml:space="preserve"> чествования </w:t>
      </w:r>
      <w:r w:rsidR="00F440A8" w:rsidRPr="00F440A8">
        <w:rPr>
          <w:color w:val="555555"/>
        </w:rPr>
        <w:t>трудовых династий, старейшин и юбиляров из числа коренных малочисленных народов Севера</w:t>
      </w:r>
      <w:r w:rsidR="00F440A8">
        <w:rPr>
          <w:color w:val="555555"/>
        </w:rPr>
        <w:t>.</w:t>
      </w:r>
    </w:p>
    <w:p w:rsidR="004F23F5" w:rsidRPr="00451271" w:rsidRDefault="00F440A8" w:rsidP="005E4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>
        <w:rPr>
          <w:color w:val="555555"/>
        </w:rPr>
        <w:t xml:space="preserve">Данный Порядок </w:t>
      </w:r>
      <w:r w:rsidR="004F23F5" w:rsidRPr="00451271">
        <w:rPr>
          <w:color w:val="555555"/>
        </w:rPr>
        <w:t xml:space="preserve"> определяет условия чествования трудовых династий, старейшин и юбиляров из числа коренных малочисленных народов Севера Ханты-Мансийского автономного округа – Югры (далее автономный округ), проживающих в автономном округе.</w:t>
      </w:r>
    </w:p>
    <w:p w:rsidR="00F440A8" w:rsidRDefault="00F440A8" w:rsidP="005E4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F440A8">
        <w:rPr>
          <w:color w:val="555555"/>
        </w:rPr>
        <w:t>Понятия, используемые в целях чествования трудовых династий, старейшин и юбиляров из числа коренных малочисленных народов Севера:</w:t>
      </w:r>
    </w:p>
    <w:p w:rsidR="004F23F5" w:rsidRPr="00451271" w:rsidRDefault="004F23F5" w:rsidP="005E4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proofErr w:type="gramStart"/>
      <w:r w:rsidRPr="00451271">
        <w:rPr>
          <w:color w:val="555555"/>
        </w:rPr>
        <w:t>трудовая династия – члены одной семьи и их близкие родственники в количестве не менее троих человек (отец, мать, муж, жена, дети, бабушка, дедушка, родные: брат, сестра), постоянно проживающие на территориях традиционного природопользования, стойбищах, имеющие семейный стаж занятия традиционными промыслами не менее 60 лет;</w:t>
      </w:r>
      <w:proofErr w:type="gramEnd"/>
    </w:p>
    <w:p w:rsidR="004F23F5" w:rsidRPr="00451271" w:rsidRDefault="004F23F5" w:rsidP="005E4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451271">
        <w:rPr>
          <w:color w:val="555555"/>
        </w:rPr>
        <w:t>старейшины – граждане из числа коренных малочисленных народов Севера автономного округа, старше 65 лет, посвятившие свою жизнь сохранению культуры, традиций, языка, промыслов, традиционного образа жизни, в том числе имеющие звания, достижения и заслуги;</w:t>
      </w:r>
    </w:p>
    <w:p w:rsidR="004F23F5" w:rsidRPr="00451271" w:rsidRDefault="004F23F5" w:rsidP="005E4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451271">
        <w:rPr>
          <w:color w:val="555555"/>
        </w:rPr>
        <w:t>юбиляры – граждане из числа коренных малочисленных народов Севера автономного округа, достигшие возраста 60 лет, далее отмечающие юбилейные даты рождения каждые 5 лет;</w:t>
      </w:r>
    </w:p>
    <w:p w:rsidR="004F23F5" w:rsidRPr="00451271" w:rsidRDefault="004F23F5" w:rsidP="005E4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451271">
        <w:rPr>
          <w:color w:val="555555"/>
        </w:rPr>
        <w:t xml:space="preserve">основные виды традиционных промыслов коренных малочисленных народов Севера автономного округа: добыча водных биоресурсов, разведение оленей, сбор дикорастущих и </w:t>
      </w:r>
      <w:proofErr w:type="spellStart"/>
      <w:r w:rsidRPr="00451271">
        <w:rPr>
          <w:color w:val="555555"/>
        </w:rPr>
        <w:t>недревесных</w:t>
      </w:r>
      <w:proofErr w:type="spellEnd"/>
      <w:r w:rsidRPr="00451271">
        <w:rPr>
          <w:color w:val="555555"/>
        </w:rPr>
        <w:t xml:space="preserve"> лесных ресурсов, охота;</w:t>
      </w:r>
    </w:p>
    <w:p w:rsidR="004F23F5" w:rsidRPr="00451271" w:rsidRDefault="004F23F5" w:rsidP="005E4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451271">
        <w:rPr>
          <w:color w:val="555555"/>
        </w:rPr>
        <w:t xml:space="preserve">общины коренных малочисленных народов – формы самоорганизации лиц, относящихся к малочисленным народам и объединяемых по </w:t>
      </w:r>
      <w:proofErr w:type="gramStart"/>
      <w:r w:rsidRPr="00451271">
        <w:rPr>
          <w:color w:val="555555"/>
        </w:rPr>
        <w:t>кровнородственному</w:t>
      </w:r>
      <w:proofErr w:type="gramEnd"/>
      <w:r w:rsidRPr="00451271">
        <w:rPr>
          <w:color w:val="555555"/>
        </w:rPr>
        <w:t xml:space="preserve"> (семья, род) или территориально-соседскому признакам, создаваемые в целях защиты исконной среды обитания, сохранения и развития традиционного образа жизни, хозяйствования, промыслов и культуры (далее – Община).</w:t>
      </w:r>
    </w:p>
    <w:p w:rsidR="004F23F5" w:rsidRPr="00451271" w:rsidRDefault="004F23F5" w:rsidP="005E4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451271">
        <w:rPr>
          <w:color w:val="555555"/>
        </w:rPr>
        <w:t xml:space="preserve">Прием документов осуществляет уполномоченное приказом Департамента социального развития автономного округа (далее – Департамент) </w:t>
      </w:r>
      <w:r w:rsidR="005478C9">
        <w:rPr>
          <w:color w:val="555555"/>
        </w:rPr>
        <w:t xml:space="preserve">БУ «Сургутский районный комплексный центр социального обслуживания населения» </w:t>
      </w:r>
      <w:r w:rsidRPr="00451271">
        <w:rPr>
          <w:color w:val="555555"/>
        </w:rPr>
        <w:t>(далее – Учреждение) по месту жительства гражданина.</w:t>
      </w:r>
    </w:p>
    <w:p w:rsidR="00451271" w:rsidRPr="00451271" w:rsidRDefault="00451271" w:rsidP="005E4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451271">
        <w:rPr>
          <w:color w:val="555555"/>
        </w:rPr>
        <w:t>Представители Общин, органов местного самоуправления муниципальных образований Ханты-Мансийского автономного округа – Югры, общественных организаций, граждане представляют в Учреждение следующие документы:</w:t>
      </w:r>
    </w:p>
    <w:p w:rsidR="004F23F5" w:rsidRPr="005E4AFB" w:rsidRDefault="004F23F5" w:rsidP="005E4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555555"/>
        </w:rPr>
      </w:pPr>
      <w:r w:rsidRPr="005E4AFB">
        <w:rPr>
          <w:i/>
          <w:color w:val="555555"/>
        </w:rPr>
        <w:t>Для чествования трудовых династий:</w:t>
      </w:r>
    </w:p>
    <w:p w:rsidR="004F23F5" w:rsidRPr="00451271" w:rsidRDefault="004F23F5" w:rsidP="005E4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451271">
        <w:rPr>
          <w:color w:val="555555"/>
        </w:rPr>
        <w:t>ходатайство Общины, органа местного самоуправления муниципального образования автономного округа, общественной организации о чествовании трудовой династии с указанием сведений о членах трудовой династии, осуществляемых видах традиционных промыслов, семейном стаже занятия традиционными промыслами.</w:t>
      </w:r>
    </w:p>
    <w:p w:rsidR="004F23F5" w:rsidRPr="005E4AFB" w:rsidRDefault="004F23F5" w:rsidP="005E4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555555"/>
        </w:rPr>
      </w:pPr>
      <w:r w:rsidRPr="005E4AFB">
        <w:rPr>
          <w:i/>
          <w:color w:val="555555"/>
        </w:rPr>
        <w:t>Для чествования старейшин:</w:t>
      </w:r>
    </w:p>
    <w:p w:rsidR="004F23F5" w:rsidRPr="00451271" w:rsidRDefault="004F23F5" w:rsidP="005E4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451271">
        <w:rPr>
          <w:color w:val="555555"/>
        </w:rPr>
        <w:t>ходатайство (характеристика) Общины, органа местного самоуправления муниципального образования автономного округа, общественной организации о чествовании старейшины с указанием сведений о деятельности по сохранению культуры, традиций, языка, промыслов, традиционного образа жизни, об имеющихся званиях, достижениях, наградах и заслугах;</w:t>
      </w:r>
    </w:p>
    <w:p w:rsidR="004F23F5" w:rsidRPr="00451271" w:rsidRDefault="004F23F5" w:rsidP="005E4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451271">
        <w:rPr>
          <w:color w:val="555555"/>
        </w:rPr>
        <w:t>документ, удостоверяющий личность гражданина (старейшины);</w:t>
      </w:r>
    </w:p>
    <w:p w:rsidR="004F23F5" w:rsidRPr="00451271" w:rsidRDefault="004F23F5" w:rsidP="005E4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451271">
        <w:rPr>
          <w:color w:val="555555"/>
        </w:rPr>
        <w:t>документ, подтверждающий национальность.</w:t>
      </w:r>
    </w:p>
    <w:p w:rsidR="004F23F5" w:rsidRPr="00451271" w:rsidRDefault="004F23F5" w:rsidP="005E4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451271">
        <w:rPr>
          <w:color w:val="555555"/>
        </w:rPr>
        <w:t>Для чествования юбиляров:</w:t>
      </w:r>
    </w:p>
    <w:p w:rsidR="004F23F5" w:rsidRPr="00451271" w:rsidRDefault="004F23F5" w:rsidP="005E4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451271">
        <w:rPr>
          <w:color w:val="555555"/>
        </w:rPr>
        <w:t>заявление гражданина (юбиляра);</w:t>
      </w:r>
    </w:p>
    <w:p w:rsidR="004F23F5" w:rsidRPr="00451271" w:rsidRDefault="004F23F5" w:rsidP="005E4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451271">
        <w:rPr>
          <w:color w:val="555555"/>
        </w:rPr>
        <w:lastRenderedPageBreak/>
        <w:t>документ, удостоверяющий личность гражданина (юбиляра);</w:t>
      </w:r>
    </w:p>
    <w:p w:rsidR="004F23F5" w:rsidRDefault="004F23F5" w:rsidP="005E4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451271">
        <w:rPr>
          <w:color w:val="555555"/>
        </w:rPr>
        <w:t>документ, подтверждающий национальность.</w:t>
      </w:r>
    </w:p>
    <w:p w:rsidR="00451271" w:rsidRPr="00451271" w:rsidRDefault="00451271" w:rsidP="005E4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451271">
        <w:rPr>
          <w:color w:val="555555"/>
        </w:rPr>
        <w:t>На каждого гражданина (в отношении трудовой династии – семью) формируется учётное дело, в котором содержатся документы, необходимые для подтверждения отнесения граждан к трудовой династии, старейшине и юбиляру, которое хранится в Учреждении в течение 3-х лет.</w:t>
      </w:r>
    </w:p>
    <w:p w:rsidR="00451271" w:rsidRDefault="00451271" w:rsidP="005E4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451271">
        <w:rPr>
          <w:color w:val="555555"/>
        </w:rPr>
        <w:t>Чествование трудовых династий, старейшин осуществляется однократно</w:t>
      </w:r>
      <w:r w:rsidR="005478C9" w:rsidRPr="005478C9">
        <w:t xml:space="preserve"> </w:t>
      </w:r>
      <w:r w:rsidR="005478C9" w:rsidRPr="005478C9">
        <w:rPr>
          <w:color w:val="555555"/>
        </w:rPr>
        <w:t>в период праздничных мероприятий, посвященных Дню образования Ханты-Мансийского автономного округа – Югры, Дню коренных народов Севера Ханты-Мансийского автономно</w:t>
      </w:r>
      <w:r w:rsidR="005478C9">
        <w:rPr>
          <w:color w:val="555555"/>
        </w:rPr>
        <w:t>го округа – Югры «Вороний день»</w:t>
      </w:r>
      <w:r w:rsidRPr="00451271">
        <w:rPr>
          <w:color w:val="555555"/>
        </w:rPr>
        <w:t>, юбиляров – по факту наступления юбилейной даты.</w:t>
      </w:r>
    </w:p>
    <w:p w:rsidR="005478C9" w:rsidRDefault="005478C9" w:rsidP="005E4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>
        <w:rPr>
          <w:color w:val="555555"/>
        </w:rPr>
        <w:t>В 2019 году учреждением приобретены ценные подарки для реализации мероприятий по чествованию коренных малочисленных народов Севера.</w:t>
      </w:r>
      <w:r w:rsidR="005E4AFB" w:rsidRPr="005E4AFB">
        <w:t xml:space="preserve"> </w:t>
      </w:r>
      <w:r w:rsidR="005E4AFB" w:rsidRPr="005E4AFB">
        <w:rPr>
          <w:color w:val="555555"/>
        </w:rPr>
        <w:t>Запланиров</w:t>
      </w:r>
      <w:r w:rsidR="005E4AFB">
        <w:rPr>
          <w:color w:val="555555"/>
        </w:rPr>
        <w:t xml:space="preserve">ано вручение ценных подарков </w:t>
      </w:r>
      <w:r w:rsidR="005E4AFB" w:rsidRPr="005E4AFB">
        <w:rPr>
          <w:color w:val="555555"/>
        </w:rPr>
        <w:t xml:space="preserve"> 45 юбилярам.</w:t>
      </w:r>
    </w:p>
    <w:p w:rsidR="005478C9" w:rsidRDefault="005478C9" w:rsidP="005E4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5478C9">
        <w:rPr>
          <w:color w:val="555555"/>
        </w:rPr>
        <w:t>Учреждение осуществляет передачу ценного подарка гражданам на основании ведомости вручения ценного подарка.</w:t>
      </w:r>
    </w:p>
    <w:p w:rsidR="005478C9" w:rsidRPr="005478C9" w:rsidRDefault="005478C9" w:rsidP="005478C9">
      <w:pPr>
        <w:pStyle w:val="a3"/>
        <w:shd w:val="clear" w:color="auto" w:fill="FFFFFF"/>
        <w:spacing w:after="0"/>
        <w:ind w:firstLine="709"/>
        <w:jc w:val="both"/>
        <w:rPr>
          <w:color w:val="555555"/>
        </w:rPr>
      </w:pPr>
    </w:p>
    <w:p w:rsidR="004F23F5" w:rsidRPr="004F23F5" w:rsidRDefault="004F23F5" w:rsidP="004F23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23F5" w:rsidRPr="004F23F5" w:rsidSect="009671E0">
      <w:pgSz w:w="11906" w:h="16838" w:code="9"/>
      <w:pgMar w:top="0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6F"/>
    <w:rsid w:val="00080D98"/>
    <w:rsid w:val="000818B0"/>
    <w:rsid w:val="001B0CE0"/>
    <w:rsid w:val="00451271"/>
    <w:rsid w:val="004A741D"/>
    <w:rsid w:val="004F23F5"/>
    <w:rsid w:val="005478C9"/>
    <w:rsid w:val="005E4AFB"/>
    <w:rsid w:val="009671E0"/>
    <w:rsid w:val="00A9016F"/>
    <w:rsid w:val="00CC7469"/>
    <w:rsid w:val="00F4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ОМО 4</dc:creator>
  <cp:keywords/>
  <dc:description/>
  <cp:lastModifiedBy>Специалист ОМО 4</cp:lastModifiedBy>
  <cp:revision>9</cp:revision>
  <cp:lastPrinted>2019-04-05T03:59:00Z</cp:lastPrinted>
  <dcterms:created xsi:type="dcterms:W3CDTF">2019-04-05T02:59:00Z</dcterms:created>
  <dcterms:modified xsi:type="dcterms:W3CDTF">2019-04-05T04:23:00Z</dcterms:modified>
</cp:coreProperties>
</file>