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0C" w:rsidRDefault="0021650C">
      <w:pPr>
        <w:pStyle w:val="unknownstyle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21650C" w:rsidRDefault="0021650C">
      <w:pPr>
        <w:pStyle w:val="unknownstyle"/>
        <w:rPr>
          <w:rFonts w:ascii="Times New Roman" w:hAnsi="Times New Roman" w:cstheme="minorBidi"/>
          <w:smallCap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40"/>
          <w:szCs w:val="40"/>
          <w:lang w:val="en-US"/>
        </w:rPr>
        <w:t xml:space="preserve">III </w:t>
      </w:r>
      <w:r>
        <w:rPr>
          <w:rFonts w:ascii="Times New Roman" w:hAnsi="Times New Roman" w:cs="Times New Roman"/>
          <w:b/>
          <w:bCs/>
          <w:color w:val="0070C0"/>
          <w:sz w:val="40"/>
          <w:szCs w:val="40"/>
        </w:rPr>
        <w:t>форум для людей с ограниченными возможностями здоровья молодого возраста Сургутского района</w:t>
      </w:r>
    </w:p>
    <w:p w:rsidR="0021650C" w:rsidRDefault="0021650C">
      <w:pPr>
        <w:overflowPunct/>
        <w:rPr>
          <w:rFonts w:cstheme="minorBidi"/>
          <w:color w:val="auto"/>
          <w:kern w:val="0"/>
          <w:sz w:val="24"/>
          <w:szCs w:val="24"/>
        </w:rPr>
        <w:sectPr w:rsidR="0021650C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1650C" w:rsidRDefault="002165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Бюджетное учреждение </w:t>
      </w:r>
    </w:p>
    <w:p w:rsidR="0021650C" w:rsidRDefault="0021650C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</w:rPr>
        <w:t xml:space="preserve">Ханты-Мансийского автономного округа - Югры </w:t>
      </w:r>
      <w:r>
        <w:rPr>
          <w:b/>
          <w:bCs/>
          <w:sz w:val="24"/>
          <w:szCs w:val="24"/>
          <w:lang w:val="en-US"/>
        </w:rPr>
        <w:t>«</w:t>
      </w:r>
      <w:r>
        <w:rPr>
          <w:b/>
          <w:bCs/>
          <w:sz w:val="24"/>
          <w:szCs w:val="24"/>
        </w:rPr>
        <w:t>Сургутский районный комплексный центр социального обслуживания населения</w:t>
      </w:r>
      <w:r>
        <w:rPr>
          <w:b/>
          <w:bCs/>
          <w:sz w:val="24"/>
          <w:szCs w:val="24"/>
          <w:lang w:val="en-US"/>
        </w:rPr>
        <w:t>»</w:t>
      </w:r>
    </w:p>
    <w:p w:rsidR="0021650C" w:rsidRDefault="0021650C">
      <w:pPr>
        <w:overflowPunct/>
        <w:rPr>
          <w:rFonts w:cstheme="minorBidi"/>
          <w:color w:val="auto"/>
          <w:kern w:val="0"/>
          <w:sz w:val="24"/>
          <w:szCs w:val="24"/>
        </w:rPr>
        <w:sectPr w:rsidR="0021650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1650C" w:rsidRDefault="002165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Сургутский район,</w:t>
      </w:r>
    </w:p>
    <w:p w:rsidR="0021650C" w:rsidRDefault="0021650C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sz w:val="24"/>
          <w:szCs w:val="24"/>
        </w:rPr>
        <w:t>2019 год</w:t>
      </w:r>
    </w:p>
    <w:p w:rsidR="0021650C" w:rsidRDefault="0021650C">
      <w:pPr>
        <w:overflowPunct/>
        <w:rPr>
          <w:rFonts w:cstheme="minorBidi"/>
          <w:color w:val="auto"/>
          <w:kern w:val="0"/>
          <w:sz w:val="24"/>
          <w:szCs w:val="24"/>
        </w:rPr>
        <w:sectPr w:rsidR="0021650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1650C" w:rsidRDefault="0021650C">
      <w:pPr>
        <w:spacing w:line="275" w:lineRule="auto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Программа</w:t>
      </w:r>
    </w:p>
    <w:p w:rsidR="0021650C" w:rsidRDefault="0021650C">
      <w:pPr>
        <w:spacing w:line="275" w:lineRule="auto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 xml:space="preserve">III </w:t>
      </w:r>
      <w:r>
        <w:rPr>
          <w:b/>
          <w:bCs/>
          <w:color w:val="auto"/>
          <w:sz w:val="28"/>
          <w:szCs w:val="28"/>
        </w:rPr>
        <w:t>Форума для людей с ограниченными возможностями здоровья молодого возраста Сургутского района</w:t>
      </w:r>
    </w:p>
    <w:p w:rsidR="0021650C" w:rsidRDefault="0021650C">
      <w:pPr>
        <w:jc w:val="center"/>
        <w:rPr>
          <w:b/>
          <w:bCs/>
          <w:color w:val="auto"/>
          <w:sz w:val="6"/>
          <w:szCs w:val="6"/>
        </w:rPr>
      </w:pPr>
    </w:p>
    <w:p w:rsidR="0021650C" w:rsidRDefault="0021650C">
      <w:pPr>
        <w:jc w:val="center"/>
        <w:rPr>
          <w:b/>
          <w:bCs/>
          <w:color w:val="auto"/>
          <w:sz w:val="10"/>
          <w:szCs w:val="10"/>
        </w:rPr>
      </w:pPr>
    </w:p>
    <w:p w:rsidR="0021650C" w:rsidRDefault="0021650C">
      <w:pPr>
        <w:spacing w:line="275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22 мая 2019 года</w:t>
      </w:r>
    </w:p>
    <w:p w:rsidR="0021650C" w:rsidRDefault="0021650C">
      <w:pPr>
        <w:spacing w:line="275" w:lineRule="auto"/>
        <w:jc w:val="both"/>
        <w:rPr>
          <w:b/>
          <w:bCs/>
          <w:sz w:val="8"/>
          <w:szCs w:val="8"/>
        </w:rPr>
      </w:pPr>
    </w:p>
    <w:p w:rsidR="0021650C" w:rsidRDefault="0021650C">
      <w:pPr>
        <w:spacing w:line="275" w:lineRule="auto"/>
        <w:jc w:val="both"/>
        <w:rPr>
          <w:b/>
          <w:bCs/>
          <w:sz w:val="28"/>
          <w:szCs w:val="28"/>
        </w:rPr>
      </w:pPr>
    </w:p>
    <w:p w:rsidR="0021650C" w:rsidRDefault="0021650C">
      <w:pPr>
        <w:spacing w:line="275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БУ </w:t>
      </w:r>
      <w:r>
        <w:rPr>
          <w:sz w:val="28"/>
          <w:szCs w:val="28"/>
          <w:lang w:val="en-US"/>
        </w:rPr>
        <w:t>«</w:t>
      </w:r>
      <w:r>
        <w:rPr>
          <w:sz w:val="28"/>
          <w:szCs w:val="28"/>
        </w:rPr>
        <w:t>Сургутский районный комплексный центр социального обслуживания населения</w:t>
      </w:r>
      <w:r>
        <w:rPr>
          <w:sz w:val="28"/>
          <w:szCs w:val="28"/>
          <w:lang w:val="en-US"/>
        </w:rPr>
        <w:t xml:space="preserve">», </w:t>
      </w:r>
      <w:r>
        <w:rPr>
          <w:sz w:val="28"/>
          <w:szCs w:val="28"/>
        </w:rPr>
        <w:t>филиал в г.п. Федоровский, по адресу: г.п. Федоровский, ул. Ленина, д. 24</w:t>
      </w:r>
      <w:r>
        <w:rPr>
          <w:sz w:val="28"/>
          <w:szCs w:val="28"/>
          <w:lang w:val="en-US"/>
        </w:rPr>
        <w:t>.</w:t>
      </w:r>
    </w:p>
    <w:p w:rsidR="0021650C" w:rsidRDefault="0021650C">
      <w:pPr>
        <w:spacing w:line="275" w:lineRule="auto"/>
        <w:jc w:val="both"/>
        <w:rPr>
          <w:b/>
          <w:bCs/>
          <w:sz w:val="16"/>
          <w:szCs w:val="16"/>
        </w:rPr>
      </w:pPr>
    </w:p>
    <w:p w:rsidR="0021650C" w:rsidRDefault="0021650C">
      <w:pPr>
        <w:spacing w:line="275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10:30-11:30  </w:t>
      </w:r>
    </w:p>
    <w:p w:rsidR="0021650C" w:rsidRDefault="0021650C">
      <w:pPr>
        <w:spacing w:line="275" w:lineRule="auto"/>
        <w:ind w:left="441" w:hanging="352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Встреча и регистрация участников и гостей форума </w:t>
      </w:r>
    </w:p>
    <w:p w:rsidR="0021650C" w:rsidRDefault="0021650C">
      <w:pPr>
        <w:spacing w:line="275" w:lineRule="auto"/>
        <w:ind w:left="8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(фойе 1 этаж)</w:t>
      </w:r>
      <w:r>
        <w:rPr>
          <w:sz w:val="28"/>
          <w:szCs w:val="28"/>
          <w:lang w:val="en-US"/>
        </w:rPr>
        <w:t>;</w:t>
      </w:r>
    </w:p>
    <w:p w:rsidR="0021650C" w:rsidRDefault="0021650C">
      <w:pPr>
        <w:spacing w:line="275" w:lineRule="auto"/>
        <w:ind w:left="7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Выставка творчества молодых инвалидов</w:t>
      </w:r>
    </w:p>
    <w:p w:rsidR="0021650C" w:rsidRDefault="0021650C">
      <w:pPr>
        <w:spacing w:line="275" w:lineRule="auto"/>
        <w:ind w:left="7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(фойе 1 этаж)         </w:t>
      </w:r>
    </w:p>
    <w:p w:rsidR="0021650C" w:rsidRDefault="0021650C">
      <w:pPr>
        <w:spacing w:line="275" w:lineRule="auto"/>
        <w:ind w:left="7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Консультационные пункты (каб. 139,140)                                   </w:t>
      </w:r>
    </w:p>
    <w:p w:rsidR="0021650C" w:rsidRDefault="0021650C">
      <w:pPr>
        <w:spacing w:line="275" w:lineRule="auto"/>
        <w:jc w:val="both"/>
        <w:rPr>
          <w:sz w:val="12"/>
          <w:szCs w:val="12"/>
        </w:rPr>
      </w:pPr>
    </w:p>
    <w:p w:rsidR="0021650C" w:rsidRDefault="0021650C">
      <w:pPr>
        <w:spacing w:line="275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11:30-11:50</w:t>
      </w:r>
      <w:r>
        <w:rPr>
          <w:sz w:val="28"/>
          <w:szCs w:val="28"/>
        </w:rPr>
        <w:t xml:space="preserve">  </w:t>
      </w:r>
    </w:p>
    <w:p w:rsidR="0021650C" w:rsidRDefault="0021650C">
      <w:pPr>
        <w:spacing w:line="275" w:lineRule="auto"/>
        <w:ind w:left="441" w:hanging="33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Открытие форума, приветствие участников:</w:t>
      </w:r>
    </w:p>
    <w:p w:rsidR="0021650C" w:rsidRDefault="0021650C">
      <w:pPr>
        <w:spacing w:line="275" w:lineRule="auto"/>
        <w:ind w:left="103"/>
        <w:jc w:val="both"/>
        <w:rPr>
          <w:sz w:val="28"/>
          <w:szCs w:val="28"/>
        </w:rPr>
      </w:pPr>
      <w:r>
        <w:rPr>
          <w:sz w:val="28"/>
          <w:szCs w:val="28"/>
        </w:rPr>
        <w:t>У.Н. Бибалаева - Директор учреждения</w:t>
      </w:r>
    </w:p>
    <w:p w:rsidR="0021650C" w:rsidRDefault="0021650C">
      <w:pPr>
        <w:spacing w:line="275" w:lineRule="auto"/>
        <w:ind w:left="103"/>
        <w:jc w:val="both"/>
        <w:rPr>
          <w:sz w:val="28"/>
          <w:szCs w:val="28"/>
        </w:rPr>
      </w:pPr>
      <w:r>
        <w:rPr>
          <w:sz w:val="28"/>
          <w:szCs w:val="28"/>
        </w:rPr>
        <w:t>Е.Ф. Слободчикова - Начальник УСЗН</w:t>
      </w:r>
    </w:p>
    <w:p w:rsidR="0021650C" w:rsidRDefault="0021650C">
      <w:pPr>
        <w:spacing w:line="275" w:lineRule="auto"/>
        <w:ind w:left="166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гимна Форума</w:t>
      </w:r>
    </w:p>
    <w:p w:rsidR="0021650C" w:rsidRDefault="0021650C">
      <w:pPr>
        <w:spacing w:line="275" w:lineRule="auto"/>
        <w:ind w:left="1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Оглашение исполнения резолюции 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Форума 2018г.</w:t>
      </w:r>
    </w:p>
    <w:p w:rsidR="0021650C" w:rsidRDefault="0021650C">
      <w:pPr>
        <w:spacing w:line="275" w:lineRule="auto"/>
        <w:ind w:left="103"/>
        <w:jc w:val="both"/>
        <w:rPr>
          <w:sz w:val="28"/>
          <w:szCs w:val="28"/>
        </w:rPr>
      </w:pPr>
      <w:r>
        <w:rPr>
          <w:sz w:val="28"/>
          <w:szCs w:val="28"/>
        </w:rPr>
        <w:t>(актовый зал)</w:t>
      </w:r>
    </w:p>
    <w:p w:rsidR="0021650C" w:rsidRDefault="0021650C">
      <w:pPr>
        <w:spacing w:line="275" w:lineRule="auto"/>
        <w:ind w:left="103"/>
        <w:jc w:val="both"/>
        <w:rPr>
          <w:sz w:val="28"/>
          <w:szCs w:val="28"/>
        </w:rPr>
      </w:pPr>
    </w:p>
    <w:p w:rsidR="0021650C" w:rsidRDefault="0021650C">
      <w:pPr>
        <w:spacing w:line="275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11:50-12:30</w:t>
      </w:r>
      <w:r>
        <w:rPr>
          <w:sz w:val="28"/>
          <w:szCs w:val="28"/>
        </w:rPr>
        <w:t xml:space="preserve">  </w:t>
      </w:r>
    </w:p>
    <w:p w:rsidR="0021650C" w:rsidRDefault="0021650C">
      <w:pPr>
        <w:spacing w:line="275" w:lineRule="auto"/>
        <w:ind w:left="325" w:hanging="352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Презентация деятельности учреждений культуры для инвалидов Сургутского района:</w:t>
      </w:r>
    </w:p>
    <w:p w:rsidR="0021650C" w:rsidRDefault="0021650C">
      <w:pPr>
        <w:spacing w:line="275" w:lineRule="auto"/>
        <w:ind w:left="-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Выступление И.В. Жерновниковой - начальника отдела            </w:t>
      </w:r>
    </w:p>
    <w:p w:rsidR="0021650C" w:rsidRDefault="0021650C">
      <w:pPr>
        <w:spacing w:line="275" w:lineRule="auto"/>
        <w:ind w:left="-27"/>
        <w:jc w:val="both"/>
        <w:rPr>
          <w:sz w:val="28"/>
          <w:szCs w:val="28"/>
        </w:rPr>
      </w:pPr>
      <w:r>
        <w:rPr>
          <w:sz w:val="28"/>
          <w:szCs w:val="28"/>
        </w:rPr>
        <w:t>по культуре управления культуры, туризма и спорта администрации Сургутского района.</w:t>
      </w:r>
    </w:p>
    <w:p w:rsidR="0021650C" w:rsidRDefault="0021650C">
      <w:pPr>
        <w:spacing w:line="275" w:lineRule="auto"/>
        <w:ind w:left="-27"/>
        <w:jc w:val="both"/>
        <w:rPr>
          <w:sz w:val="28"/>
          <w:szCs w:val="28"/>
        </w:rPr>
      </w:pPr>
    </w:p>
    <w:p w:rsidR="0021650C" w:rsidRDefault="0021650C">
      <w:pPr>
        <w:spacing w:line="275" w:lineRule="auto"/>
        <w:ind w:left="-2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</w:t>
      </w:r>
    </w:p>
    <w:p w:rsidR="0021650C" w:rsidRDefault="0021650C">
      <w:pPr>
        <w:spacing w:line="275" w:lineRule="auto"/>
        <w:ind w:left="-2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- программа </w:t>
      </w:r>
      <w:r>
        <w:rPr>
          <w:sz w:val="28"/>
          <w:szCs w:val="28"/>
          <w:lang w:val="en-US"/>
        </w:rPr>
        <w:t>«</w:t>
      </w:r>
      <w:r>
        <w:rPr>
          <w:sz w:val="28"/>
          <w:szCs w:val="28"/>
        </w:rPr>
        <w:t>Общайся легко</w:t>
      </w:r>
      <w:r>
        <w:rPr>
          <w:sz w:val="28"/>
          <w:szCs w:val="28"/>
          <w:lang w:val="en-US"/>
        </w:rPr>
        <w:t>»</w:t>
      </w:r>
      <w:r>
        <w:rPr>
          <w:sz w:val="28"/>
          <w:szCs w:val="28"/>
        </w:rPr>
        <w:t>;</w:t>
      </w:r>
    </w:p>
    <w:p w:rsidR="0021650C" w:rsidRDefault="0021650C">
      <w:pPr>
        <w:spacing w:line="275" w:lineRule="auto"/>
        <w:ind w:left="-2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- программа </w:t>
      </w:r>
      <w:r>
        <w:rPr>
          <w:sz w:val="28"/>
          <w:szCs w:val="28"/>
          <w:lang w:val="en-US"/>
        </w:rPr>
        <w:t>«</w:t>
      </w:r>
      <w:r>
        <w:rPr>
          <w:sz w:val="28"/>
          <w:szCs w:val="28"/>
        </w:rPr>
        <w:t>Интеграционная швейная мастерская</w:t>
      </w:r>
      <w:r>
        <w:rPr>
          <w:sz w:val="28"/>
          <w:szCs w:val="28"/>
          <w:lang w:val="en-US"/>
        </w:rPr>
        <w:t>»</w:t>
      </w:r>
      <w:r>
        <w:rPr>
          <w:sz w:val="28"/>
          <w:szCs w:val="28"/>
        </w:rPr>
        <w:t>.</w:t>
      </w:r>
    </w:p>
    <w:p w:rsidR="0021650C" w:rsidRDefault="0021650C">
      <w:pPr>
        <w:widowControl/>
        <w:spacing w:line="275" w:lineRule="auto"/>
        <w:jc w:val="both"/>
        <w:rPr>
          <w:b/>
          <w:bCs/>
          <w:sz w:val="28"/>
          <w:szCs w:val="28"/>
        </w:rPr>
      </w:pPr>
    </w:p>
    <w:p w:rsidR="0021650C" w:rsidRDefault="0021650C">
      <w:pPr>
        <w:widowControl/>
        <w:spacing w:line="275" w:lineRule="auto"/>
        <w:jc w:val="both"/>
        <w:rPr>
          <w:rFonts w:cstheme="minorBidi"/>
          <w:color w:val="auto"/>
          <w:kern w:val="0"/>
          <w:sz w:val="24"/>
          <w:szCs w:val="24"/>
        </w:rPr>
      </w:pPr>
    </w:p>
    <w:p w:rsidR="0021650C" w:rsidRDefault="0021650C">
      <w:pPr>
        <w:overflowPunct/>
        <w:rPr>
          <w:rFonts w:cstheme="minorBidi"/>
          <w:color w:val="auto"/>
          <w:kern w:val="0"/>
          <w:sz w:val="24"/>
          <w:szCs w:val="24"/>
        </w:rPr>
        <w:sectPr w:rsidR="0021650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1650C" w:rsidRDefault="0021650C">
      <w:pPr>
        <w:rPr>
          <w:b/>
          <w:bCs/>
          <w:color w:val="auto"/>
          <w:sz w:val="10"/>
          <w:szCs w:val="10"/>
        </w:rPr>
      </w:pPr>
    </w:p>
    <w:p w:rsidR="0021650C" w:rsidRDefault="0021650C">
      <w:pPr>
        <w:widowControl/>
        <w:spacing w:line="275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- Выступление И.В. Фабер -  председателя Местной общественной организации Сургутского района помощи инвалидам </w:t>
      </w:r>
      <w:r>
        <w:rPr>
          <w:sz w:val="28"/>
          <w:szCs w:val="28"/>
          <w:lang w:val="en-US"/>
        </w:rPr>
        <w:t>«</w:t>
      </w:r>
      <w:r>
        <w:rPr>
          <w:sz w:val="28"/>
          <w:szCs w:val="28"/>
        </w:rPr>
        <w:t>Открытый мир</w:t>
      </w:r>
      <w:r>
        <w:rPr>
          <w:sz w:val="28"/>
          <w:szCs w:val="28"/>
          <w:lang w:val="en-US"/>
        </w:rPr>
        <w:t>».</w:t>
      </w:r>
    </w:p>
    <w:p w:rsidR="0021650C" w:rsidRDefault="0021650C">
      <w:pPr>
        <w:widowControl/>
        <w:spacing w:line="27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Выступление Е.А. Першаковой - директора МАУК </w:t>
      </w:r>
      <w:r>
        <w:rPr>
          <w:sz w:val="28"/>
          <w:szCs w:val="28"/>
          <w:lang w:val="en-US"/>
        </w:rPr>
        <w:t>«</w:t>
      </w:r>
      <w:r>
        <w:rPr>
          <w:sz w:val="28"/>
          <w:szCs w:val="28"/>
        </w:rPr>
        <w:t xml:space="preserve">КДЦ </w:t>
      </w:r>
      <w:r>
        <w:rPr>
          <w:sz w:val="28"/>
          <w:szCs w:val="28"/>
          <w:lang w:val="en-US"/>
        </w:rPr>
        <w:t>«</w:t>
      </w:r>
      <w:r>
        <w:rPr>
          <w:sz w:val="28"/>
          <w:szCs w:val="28"/>
        </w:rPr>
        <w:t>Премьер</w:t>
      </w:r>
      <w:r>
        <w:rPr>
          <w:sz w:val="28"/>
          <w:szCs w:val="28"/>
          <w:lang w:val="en-US"/>
        </w:rPr>
        <w:t xml:space="preserve">» </w:t>
      </w:r>
      <w:r>
        <w:rPr>
          <w:sz w:val="28"/>
          <w:szCs w:val="28"/>
        </w:rPr>
        <w:t>г.п. Федоровский.</w:t>
      </w:r>
    </w:p>
    <w:p w:rsidR="0021650C" w:rsidRDefault="0021650C">
      <w:pPr>
        <w:widowControl/>
        <w:spacing w:line="27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Выступление - Марианы Дорош - культогрнизатора БУ  </w:t>
      </w:r>
      <w:r>
        <w:rPr>
          <w:sz w:val="28"/>
          <w:szCs w:val="28"/>
          <w:lang w:val="en-US"/>
        </w:rPr>
        <w:t>«</w:t>
      </w:r>
      <w:r>
        <w:rPr>
          <w:sz w:val="28"/>
          <w:szCs w:val="28"/>
        </w:rPr>
        <w:t>Сургутский районный комплексный центр социального обслуживания  населения</w:t>
      </w:r>
      <w:r>
        <w:rPr>
          <w:sz w:val="28"/>
          <w:szCs w:val="28"/>
          <w:lang w:val="en-US"/>
        </w:rPr>
        <w:t>»</w:t>
      </w:r>
      <w:r>
        <w:rPr>
          <w:sz w:val="28"/>
          <w:szCs w:val="28"/>
        </w:rPr>
        <w:t xml:space="preserve"> </w:t>
      </w:r>
    </w:p>
    <w:p w:rsidR="0021650C" w:rsidRDefault="0021650C">
      <w:pPr>
        <w:widowControl/>
        <w:spacing w:line="275" w:lineRule="auto"/>
        <w:jc w:val="both"/>
        <w:rPr>
          <w:sz w:val="28"/>
          <w:szCs w:val="28"/>
        </w:rPr>
      </w:pPr>
      <w:r>
        <w:rPr>
          <w:sz w:val="28"/>
          <w:szCs w:val="28"/>
        </w:rPr>
        <w:t>(актовый зал)</w:t>
      </w:r>
    </w:p>
    <w:p w:rsidR="0021650C" w:rsidRDefault="0021650C">
      <w:pPr>
        <w:widowControl/>
        <w:spacing w:line="275" w:lineRule="auto"/>
        <w:jc w:val="both"/>
        <w:rPr>
          <w:sz w:val="28"/>
          <w:szCs w:val="28"/>
        </w:rPr>
      </w:pPr>
    </w:p>
    <w:p w:rsidR="0021650C" w:rsidRDefault="0021650C">
      <w:pPr>
        <w:widowControl/>
        <w:spacing w:line="275" w:lineRule="auto"/>
        <w:ind w:left="103" w:firstLine="24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12:30-13:00 </w:t>
      </w:r>
    </w:p>
    <w:p w:rsidR="0021650C" w:rsidRDefault="0021650C">
      <w:pPr>
        <w:tabs>
          <w:tab w:val="left" w:pos="180"/>
        </w:tabs>
        <w:spacing w:line="275" w:lineRule="auto"/>
        <w:ind w:left="360" w:hanging="193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Игровая (адаптированная) программа с элементами </w:t>
      </w:r>
    </w:p>
    <w:p w:rsidR="0021650C" w:rsidRDefault="0021650C">
      <w:pPr>
        <w:tabs>
          <w:tab w:val="left" w:pos="180"/>
        </w:tabs>
        <w:spacing w:line="275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  театрализации </w:t>
      </w:r>
      <w:r>
        <w:rPr>
          <w:b/>
          <w:bCs/>
          <w:sz w:val="28"/>
          <w:szCs w:val="28"/>
          <w:lang w:val="en-US"/>
        </w:rPr>
        <w:t>«</w:t>
      </w:r>
      <w:r>
        <w:rPr>
          <w:b/>
          <w:bCs/>
          <w:sz w:val="28"/>
          <w:szCs w:val="28"/>
        </w:rPr>
        <w:t>Волшебный мир страны Зазеркалье</w:t>
      </w:r>
      <w:r>
        <w:rPr>
          <w:b/>
          <w:bCs/>
          <w:sz w:val="28"/>
          <w:szCs w:val="28"/>
          <w:lang w:val="en-US"/>
        </w:rPr>
        <w:t>»</w:t>
      </w:r>
    </w:p>
    <w:p w:rsidR="0021650C" w:rsidRDefault="0021650C">
      <w:pPr>
        <w:tabs>
          <w:tab w:val="left" w:pos="180"/>
        </w:tabs>
        <w:spacing w:line="275" w:lineRule="auto"/>
        <w:ind w:left="17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Игры, конкурсы, танцы с участниками форума</w:t>
      </w:r>
      <w:r>
        <w:rPr>
          <w:sz w:val="28"/>
          <w:szCs w:val="28"/>
          <w:lang w:val="en-US"/>
        </w:rPr>
        <w:t xml:space="preserve">) </w:t>
      </w:r>
    </w:p>
    <w:p w:rsidR="0021650C" w:rsidRDefault="0021650C">
      <w:pPr>
        <w:tabs>
          <w:tab w:val="left" w:pos="180"/>
        </w:tabs>
        <w:spacing w:line="275" w:lineRule="auto"/>
        <w:ind w:left="176"/>
        <w:rPr>
          <w:sz w:val="28"/>
          <w:szCs w:val="28"/>
        </w:rPr>
      </w:pP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фойе 1 этаж)</w:t>
      </w:r>
    </w:p>
    <w:p w:rsidR="0021650C" w:rsidRDefault="0021650C">
      <w:pPr>
        <w:tabs>
          <w:tab w:val="left" w:pos="180"/>
        </w:tabs>
        <w:spacing w:line="275" w:lineRule="auto"/>
        <w:ind w:left="176"/>
        <w:rPr>
          <w:sz w:val="28"/>
          <w:szCs w:val="28"/>
        </w:rPr>
      </w:pPr>
    </w:p>
    <w:p w:rsidR="0021650C" w:rsidRDefault="0021650C">
      <w:pPr>
        <w:spacing w:line="275" w:lineRule="auto"/>
        <w:ind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13:00-13:40 </w:t>
      </w:r>
    </w:p>
    <w:p w:rsidR="0021650C" w:rsidRDefault="0021650C">
      <w:pPr>
        <w:spacing w:line="275" w:lineRule="auto"/>
        <w:ind w:left="441" w:hanging="24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Концертная программа с участием артистов и коллективов МАУК КДЦ </w:t>
      </w:r>
      <w:r>
        <w:rPr>
          <w:b/>
          <w:bCs/>
          <w:sz w:val="28"/>
          <w:szCs w:val="28"/>
          <w:lang w:val="en-US"/>
        </w:rPr>
        <w:t>«</w:t>
      </w:r>
      <w:r>
        <w:rPr>
          <w:b/>
          <w:bCs/>
          <w:sz w:val="28"/>
          <w:szCs w:val="28"/>
        </w:rPr>
        <w:t>Премьер</w:t>
      </w:r>
      <w:r>
        <w:rPr>
          <w:b/>
          <w:bCs/>
          <w:sz w:val="28"/>
          <w:szCs w:val="28"/>
          <w:lang w:val="en-US"/>
        </w:rPr>
        <w:t xml:space="preserve">», </w:t>
      </w:r>
      <w:r>
        <w:rPr>
          <w:b/>
          <w:bCs/>
          <w:sz w:val="28"/>
          <w:szCs w:val="28"/>
        </w:rPr>
        <w:t xml:space="preserve">молодых инвалидов и </w:t>
      </w:r>
      <w:r>
        <w:rPr>
          <w:b/>
          <w:bCs/>
          <w:sz w:val="28"/>
          <w:szCs w:val="28"/>
          <w:lang w:val="en-US"/>
        </w:rPr>
        <w:t>«</w:t>
      </w:r>
      <w:r>
        <w:rPr>
          <w:b/>
          <w:bCs/>
          <w:sz w:val="28"/>
          <w:szCs w:val="28"/>
        </w:rPr>
        <w:t>Волонтеров серебряного возраста</w:t>
      </w:r>
      <w:r>
        <w:rPr>
          <w:b/>
          <w:bCs/>
          <w:sz w:val="28"/>
          <w:szCs w:val="28"/>
          <w:lang w:val="en-US"/>
        </w:rPr>
        <w:t xml:space="preserve">» </w:t>
      </w:r>
    </w:p>
    <w:p w:rsidR="0021650C" w:rsidRDefault="0021650C">
      <w:pPr>
        <w:spacing w:line="275" w:lineRule="auto"/>
        <w:ind w:left="191"/>
        <w:rPr>
          <w:sz w:val="28"/>
          <w:szCs w:val="28"/>
        </w:rPr>
      </w:pPr>
      <w:r>
        <w:rPr>
          <w:sz w:val="28"/>
          <w:szCs w:val="28"/>
        </w:rPr>
        <w:t xml:space="preserve"> (Концертные номера, чаепитие, вручение подарков, подведение итогов) </w:t>
      </w:r>
    </w:p>
    <w:p w:rsidR="0021650C" w:rsidRDefault="0021650C">
      <w:pPr>
        <w:spacing w:line="275" w:lineRule="auto"/>
        <w:ind w:hanging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650C" w:rsidRDefault="0021650C">
      <w:pPr>
        <w:spacing w:line="275" w:lineRule="auto"/>
        <w:ind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13:40-14:00</w:t>
      </w:r>
    </w:p>
    <w:p w:rsidR="0021650C" w:rsidRDefault="0021650C">
      <w:pPr>
        <w:spacing w:line="275" w:lineRule="auto"/>
        <w:ind w:left="441" w:hanging="27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Флешмоб, коллективное фотографирование </w:t>
      </w:r>
    </w:p>
    <w:p w:rsidR="0021650C" w:rsidRDefault="0021650C">
      <w:pPr>
        <w:spacing w:line="275" w:lineRule="auto"/>
        <w:ind w:left="147"/>
        <w:jc w:val="both"/>
        <w:rPr>
          <w:sz w:val="28"/>
          <w:szCs w:val="28"/>
        </w:rPr>
      </w:pPr>
      <w:r>
        <w:rPr>
          <w:sz w:val="28"/>
          <w:szCs w:val="28"/>
        </w:rPr>
        <w:t>(территория филиала в г.п. Федоровский)</w:t>
      </w:r>
    </w:p>
    <w:p w:rsidR="0021650C" w:rsidRDefault="0021650C">
      <w:pPr>
        <w:spacing w:line="275" w:lineRule="auto"/>
        <w:ind w:hanging="360"/>
        <w:jc w:val="both"/>
        <w:rPr>
          <w:sz w:val="14"/>
          <w:szCs w:val="14"/>
        </w:rPr>
      </w:pPr>
    </w:p>
    <w:p w:rsidR="0021650C" w:rsidRDefault="0021650C">
      <w:pPr>
        <w:spacing w:line="275" w:lineRule="auto"/>
        <w:ind w:hanging="360"/>
        <w:jc w:val="both"/>
        <w:rPr>
          <w:sz w:val="10"/>
          <w:szCs w:val="10"/>
        </w:rPr>
      </w:pPr>
    </w:p>
    <w:p w:rsidR="0021650C" w:rsidRDefault="0021650C">
      <w:pPr>
        <w:spacing w:line="275" w:lineRule="auto"/>
        <w:ind w:hanging="360"/>
        <w:rPr>
          <w:rFonts w:cstheme="minorBidi"/>
          <w:color w:val="auto"/>
          <w:kern w:val="0"/>
          <w:sz w:val="24"/>
          <w:szCs w:val="24"/>
        </w:rPr>
      </w:pPr>
      <w:r>
        <w:rPr>
          <w:b/>
          <w:bCs/>
          <w:sz w:val="28"/>
          <w:szCs w:val="28"/>
        </w:rPr>
        <w:t xml:space="preserve">       14:00</w:t>
      </w:r>
      <w:r>
        <w:rPr>
          <w:sz w:val="28"/>
          <w:szCs w:val="28"/>
        </w:rPr>
        <w:t xml:space="preserve">   Закрытие форума.</w:t>
      </w:r>
    </w:p>
    <w:p w:rsidR="0021650C" w:rsidRDefault="0021650C">
      <w:pPr>
        <w:overflowPunct/>
        <w:rPr>
          <w:rFonts w:cstheme="minorBidi"/>
          <w:color w:val="auto"/>
          <w:kern w:val="0"/>
          <w:sz w:val="24"/>
          <w:szCs w:val="24"/>
        </w:rPr>
        <w:sectPr w:rsidR="0021650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1650C" w:rsidRDefault="0021650C">
      <w:pPr>
        <w:pStyle w:val="Style1"/>
        <w:widowControl/>
        <w:spacing w:before="67"/>
        <w:jc w:val="center"/>
        <w:rPr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>Гимн форума</w:t>
      </w:r>
    </w:p>
    <w:p w:rsidR="0021650C" w:rsidRDefault="0021650C">
      <w:pPr>
        <w:pStyle w:val="Style2"/>
        <w:widowControl/>
        <w:spacing w:before="19"/>
        <w:jc w:val="center"/>
        <w:rPr>
          <w:i/>
          <w:iCs/>
          <w:kern w:val="0"/>
        </w:rPr>
      </w:pPr>
      <w:r>
        <w:rPr>
          <w:i/>
          <w:iCs/>
          <w:kern w:val="0"/>
        </w:rPr>
        <w:t xml:space="preserve">(на мотив песни </w:t>
      </w:r>
      <w:r>
        <w:rPr>
          <w:i/>
          <w:iCs/>
          <w:kern w:val="0"/>
          <w:lang w:val="en-US"/>
        </w:rPr>
        <w:t>«</w:t>
      </w:r>
      <w:r>
        <w:rPr>
          <w:i/>
          <w:iCs/>
          <w:kern w:val="0"/>
        </w:rPr>
        <w:t>Я люблю тебя жизнь</w:t>
      </w:r>
      <w:r>
        <w:rPr>
          <w:i/>
          <w:iCs/>
          <w:kern w:val="0"/>
          <w:lang w:val="en-US"/>
        </w:rPr>
        <w:t>»)</w:t>
      </w:r>
    </w:p>
    <w:p w:rsidR="0021650C" w:rsidRDefault="0021650C">
      <w:pPr>
        <w:jc w:val="center"/>
        <w:rPr>
          <w:sz w:val="16"/>
          <w:szCs w:val="16"/>
        </w:rPr>
      </w:pPr>
    </w:p>
    <w:p w:rsidR="0021650C" w:rsidRDefault="0021650C">
      <w:pPr>
        <w:tabs>
          <w:tab w:val="left" w:pos="4270"/>
        </w:tabs>
        <w:ind w:firstLine="1704"/>
        <w:rPr>
          <w:sz w:val="23"/>
          <w:szCs w:val="23"/>
        </w:rPr>
      </w:pPr>
      <w:r>
        <w:rPr>
          <w:sz w:val="23"/>
          <w:szCs w:val="23"/>
        </w:rPr>
        <w:t>Мы такие, как все</w:t>
      </w:r>
    </w:p>
    <w:p w:rsidR="0021650C" w:rsidRDefault="0021650C">
      <w:pPr>
        <w:ind w:firstLine="1704"/>
        <w:rPr>
          <w:sz w:val="23"/>
          <w:szCs w:val="23"/>
        </w:rPr>
      </w:pPr>
      <w:r>
        <w:rPr>
          <w:sz w:val="23"/>
          <w:szCs w:val="23"/>
        </w:rPr>
        <w:t>Может просто, немного особые.</w:t>
      </w:r>
    </w:p>
    <w:p w:rsidR="0021650C" w:rsidRDefault="0021650C">
      <w:pPr>
        <w:ind w:firstLine="1704"/>
        <w:rPr>
          <w:sz w:val="23"/>
          <w:szCs w:val="23"/>
        </w:rPr>
      </w:pPr>
      <w:r>
        <w:rPr>
          <w:sz w:val="23"/>
          <w:szCs w:val="23"/>
        </w:rPr>
        <w:t>Нам шагать по земле</w:t>
      </w:r>
    </w:p>
    <w:p w:rsidR="0021650C" w:rsidRDefault="0021650C">
      <w:pPr>
        <w:ind w:firstLine="1704"/>
        <w:rPr>
          <w:sz w:val="23"/>
          <w:szCs w:val="23"/>
        </w:rPr>
      </w:pPr>
      <w:r>
        <w:rPr>
          <w:sz w:val="23"/>
          <w:szCs w:val="23"/>
        </w:rPr>
        <w:t>Иногда предстоит обособленно.</w:t>
      </w:r>
    </w:p>
    <w:p w:rsidR="0021650C" w:rsidRDefault="0021650C">
      <w:pPr>
        <w:ind w:firstLine="1704"/>
        <w:rPr>
          <w:sz w:val="12"/>
          <w:szCs w:val="12"/>
        </w:rPr>
      </w:pPr>
    </w:p>
    <w:p w:rsidR="0021650C" w:rsidRDefault="0021650C">
      <w:pPr>
        <w:ind w:firstLine="1704"/>
        <w:rPr>
          <w:sz w:val="23"/>
          <w:szCs w:val="23"/>
        </w:rPr>
      </w:pPr>
      <w:r>
        <w:rPr>
          <w:sz w:val="23"/>
          <w:szCs w:val="23"/>
        </w:rPr>
        <w:t>Если трудно - держись!</w:t>
      </w:r>
    </w:p>
    <w:p w:rsidR="0021650C" w:rsidRDefault="0021650C">
      <w:pPr>
        <w:ind w:firstLine="1704"/>
        <w:rPr>
          <w:sz w:val="23"/>
          <w:szCs w:val="23"/>
        </w:rPr>
      </w:pPr>
      <w:r>
        <w:rPr>
          <w:sz w:val="23"/>
          <w:szCs w:val="23"/>
        </w:rPr>
        <w:t>Помни ты не один, будь уверенным</w:t>
      </w:r>
    </w:p>
    <w:p w:rsidR="0021650C" w:rsidRDefault="0021650C">
      <w:pPr>
        <w:ind w:firstLine="1704"/>
        <w:rPr>
          <w:sz w:val="23"/>
          <w:szCs w:val="23"/>
        </w:rPr>
      </w:pPr>
      <w:r>
        <w:rPr>
          <w:sz w:val="23"/>
          <w:szCs w:val="23"/>
        </w:rPr>
        <w:t>Впереди у нас жизнь</w:t>
      </w:r>
    </w:p>
    <w:p w:rsidR="0021650C" w:rsidRDefault="0021650C">
      <w:pPr>
        <w:ind w:firstLine="1704"/>
        <w:rPr>
          <w:sz w:val="23"/>
          <w:szCs w:val="23"/>
        </w:rPr>
      </w:pPr>
      <w:r>
        <w:rPr>
          <w:sz w:val="23"/>
          <w:szCs w:val="23"/>
        </w:rPr>
        <w:t>Отступать мы с тобой не намерены.</w:t>
      </w:r>
    </w:p>
    <w:p w:rsidR="0021650C" w:rsidRDefault="0021650C">
      <w:pPr>
        <w:ind w:firstLine="1704"/>
        <w:rPr>
          <w:sz w:val="12"/>
          <w:szCs w:val="12"/>
        </w:rPr>
      </w:pPr>
    </w:p>
    <w:p w:rsidR="0021650C" w:rsidRDefault="0021650C">
      <w:pPr>
        <w:ind w:firstLine="1704"/>
        <w:rPr>
          <w:sz w:val="23"/>
          <w:szCs w:val="23"/>
        </w:rPr>
      </w:pPr>
      <w:r>
        <w:rPr>
          <w:sz w:val="23"/>
          <w:szCs w:val="23"/>
        </w:rPr>
        <w:t>Нас надежда ведет,</w:t>
      </w:r>
    </w:p>
    <w:p w:rsidR="0021650C" w:rsidRDefault="0021650C">
      <w:pPr>
        <w:ind w:firstLine="1704"/>
        <w:rPr>
          <w:sz w:val="23"/>
          <w:szCs w:val="23"/>
        </w:rPr>
      </w:pPr>
      <w:r>
        <w:rPr>
          <w:sz w:val="23"/>
          <w:szCs w:val="23"/>
        </w:rPr>
        <w:t>Помогает нам крепкая дружба</w:t>
      </w:r>
    </w:p>
    <w:p w:rsidR="0021650C" w:rsidRDefault="0021650C">
      <w:pPr>
        <w:ind w:firstLine="1704"/>
        <w:rPr>
          <w:sz w:val="23"/>
          <w:szCs w:val="23"/>
        </w:rPr>
      </w:pPr>
      <w:r>
        <w:rPr>
          <w:sz w:val="23"/>
          <w:szCs w:val="23"/>
        </w:rPr>
        <w:t>И шагами вперед</w:t>
      </w:r>
    </w:p>
    <w:p w:rsidR="0021650C" w:rsidRDefault="0021650C">
      <w:pPr>
        <w:ind w:firstLine="1704"/>
        <w:rPr>
          <w:sz w:val="23"/>
          <w:szCs w:val="23"/>
          <w:lang w:val="en-US"/>
        </w:rPr>
      </w:pPr>
      <w:r>
        <w:rPr>
          <w:sz w:val="23"/>
          <w:szCs w:val="23"/>
        </w:rPr>
        <w:t>С социальной нашей службой</w:t>
      </w:r>
    </w:p>
    <w:p w:rsidR="0021650C" w:rsidRDefault="0021650C">
      <w:pPr>
        <w:ind w:firstLine="1704"/>
        <w:rPr>
          <w:sz w:val="14"/>
          <w:szCs w:val="14"/>
          <w:lang w:val="en-US"/>
        </w:rPr>
      </w:pPr>
    </w:p>
    <w:p w:rsidR="0021650C" w:rsidRDefault="0021650C">
      <w:pPr>
        <w:ind w:firstLine="1704"/>
        <w:rPr>
          <w:sz w:val="23"/>
          <w:szCs w:val="23"/>
        </w:rPr>
      </w:pPr>
      <w:r>
        <w:rPr>
          <w:sz w:val="23"/>
          <w:szCs w:val="23"/>
        </w:rPr>
        <w:t>Здесь подставят плечо,</w:t>
      </w:r>
    </w:p>
    <w:p w:rsidR="0021650C" w:rsidRDefault="0021650C">
      <w:pPr>
        <w:ind w:firstLine="1704"/>
        <w:rPr>
          <w:sz w:val="23"/>
          <w:szCs w:val="23"/>
        </w:rPr>
      </w:pPr>
      <w:r>
        <w:rPr>
          <w:sz w:val="23"/>
          <w:szCs w:val="23"/>
        </w:rPr>
        <w:t>Вам помогут, подскажут, направят,</w:t>
      </w:r>
    </w:p>
    <w:p w:rsidR="0021650C" w:rsidRDefault="0021650C">
      <w:pPr>
        <w:ind w:firstLine="1704"/>
        <w:rPr>
          <w:sz w:val="23"/>
          <w:szCs w:val="23"/>
        </w:rPr>
      </w:pPr>
      <w:r>
        <w:rPr>
          <w:sz w:val="23"/>
          <w:szCs w:val="23"/>
        </w:rPr>
        <w:t>Примут всех горячо.</w:t>
      </w:r>
    </w:p>
    <w:p w:rsidR="0021650C" w:rsidRDefault="0021650C">
      <w:pPr>
        <w:ind w:firstLine="1704"/>
        <w:rPr>
          <w:sz w:val="23"/>
          <w:szCs w:val="23"/>
        </w:rPr>
      </w:pPr>
      <w:r>
        <w:rPr>
          <w:sz w:val="23"/>
          <w:szCs w:val="23"/>
        </w:rPr>
        <w:t>И, поверьте, в беде не оставят.</w:t>
      </w:r>
    </w:p>
    <w:p w:rsidR="0021650C" w:rsidRDefault="0021650C">
      <w:pPr>
        <w:ind w:firstLine="1704"/>
        <w:rPr>
          <w:sz w:val="14"/>
          <w:szCs w:val="14"/>
        </w:rPr>
      </w:pPr>
    </w:p>
    <w:p w:rsidR="0021650C" w:rsidRDefault="0021650C">
      <w:pPr>
        <w:ind w:firstLine="1704"/>
        <w:rPr>
          <w:sz w:val="23"/>
          <w:szCs w:val="23"/>
        </w:rPr>
      </w:pPr>
      <w:r>
        <w:rPr>
          <w:sz w:val="23"/>
          <w:szCs w:val="23"/>
        </w:rPr>
        <w:t>Нам немало дано:</w:t>
      </w:r>
    </w:p>
    <w:p w:rsidR="0021650C" w:rsidRDefault="0021650C">
      <w:pPr>
        <w:ind w:firstLine="1704"/>
        <w:rPr>
          <w:sz w:val="23"/>
          <w:szCs w:val="23"/>
        </w:rPr>
      </w:pPr>
      <w:r>
        <w:rPr>
          <w:sz w:val="23"/>
          <w:szCs w:val="23"/>
        </w:rPr>
        <w:t>Жизнь, любовь и родители славные,</w:t>
      </w:r>
    </w:p>
    <w:p w:rsidR="0021650C" w:rsidRDefault="0021650C">
      <w:pPr>
        <w:ind w:firstLine="1704"/>
        <w:rPr>
          <w:sz w:val="23"/>
          <w:szCs w:val="23"/>
        </w:rPr>
      </w:pPr>
      <w:r>
        <w:rPr>
          <w:sz w:val="23"/>
          <w:szCs w:val="23"/>
        </w:rPr>
        <w:t>Всем известно давно,</w:t>
      </w:r>
    </w:p>
    <w:p w:rsidR="0021650C" w:rsidRDefault="0021650C">
      <w:pPr>
        <w:ind w:firstLine="1704"/>
        <w:rPr>
          <w:sz w:val="23"/>
          <w:szCs w:val="23"/>
        </w:rPr>
      </w:pPr>
      <w:r>
        <w:rPr>
          <w:sz w:val="23"/>
          <w:szCs w:val="23"/>
        </w:rPr>
        <w:t>Что поддержка родных это главное.</w:t>
      </w:r>
    </w:p>
    <w:p w:rsidR="0021650C" w:rsidRDefault="0021650C">
      <w:pPr>
        <w:ind w:firstLine="1704"/>
        <w:rPr>
          <w:sz w:val="23"/>
          <w:szCs w:val="23"/>
        </w:rPr>
      </w:pPr>
      <w:r>
        <w:rPr>
          <w:sz w:val="23"/>
          <w:szCs w:val="23"/>
        </w:rPr>
        <w:t>Мы умеем любить,</w:t>
      </w:r>
    </w:p>
    <w:p w:rsidR="0021650C" w:rsidRDefault="0021650C">
      <w:pPr>
        <w:ind w:firstLine="1704"/>
        <w:rPr>
          <w:sz w:val="23"/>
          <w:szCs w:val="23"/>
        </w:rPr>
      </w:pPr>
      <w:r>
        <w:rPr>
          <w:sz w:val="23"/>
          <w:szCs w:val="23"/>
        </w:rPr>
        <w:t>Отвечать на добро благодарностью</w:t>
      </w:r>
    </w:p>
    <w:p w:rsidR="0021650C" w:rsidRDefault="0021650C">
      <w:pPr>
        <w:ind w:firstLine="1704"/>
        <w:rPr>
          <w:sz w:val="23"/>
          <w:szCs w:val="23"/>
        </w:rPr>
      </w:pPr>
      <w:r>
        <w:rPr>
          <w:sz w:val="23"/>
          <w:szCs w:val="23"/>
        </w:rPr>
        <w:t>Мы намерены жить</w:t>
      </w:r>
    </w:p>
    <w:p w:rsidR="0021650C" w:rsidRDefault="0021650C">
      <w:pPr>
        <w:ind w:firstLine="1704"/>
        <w:rPr>
          <w:sz w:val="23"/>
          <w:szCs w:val="23"/>
        </w:rPr>
      </w:pPr>
      <w:r>
        <w:rPr>
          <w:sz w:val="23"/>
          <w:szCs w:val="23"/>
        </w:rPr>
        <w:t>Полной жизнью не из солидарности</w:t>
      </w:r>
    </w:p>
    <w:p w:rsidR="0021650C" w:rsidRDefault="0021650C">
      <w:pPr>
        <w:ind w:firstLine="1704"/>
        <w:rPr>
          <w:sz w:val="12"/>
          <w:szCs w:val="12"/>
        </w:rPr>
      </w:pPr>
    </w:p>
    <w:p w:rsidR="0021650C" w:rsidRDefault="0021650C">
      <w:pPr>
        <w:ind w:firstLine="1704"/>
        <w:rPr>
          <w:sz w:val="23"/>
          <w:szCs w:val="23"/>
        </w:rPr>
      </w:pPr>
      <w:r>
        <w:rPr>
          <w:sz w:val="23"/>
          <w:szCs w:val="23"/>
        </w:rPr>
        <w:t>Вера всем нам нужна</w:t>
      </w:r>
    </w:p>
    <w:p w:rsidR="0021650C" w:rsidRDefault="0021650C">
      <w:pPr>
        <w:ind w:firstLine="1704"/>
        <w:rPr>
          <w:sz w:val="23"/>
          <w:szCs w:val="23"/>
        </w:rPr>
      </w:pPr>
      <w:r>
        <w:rPr>
          <w:sz w:val="23"/>
          <w:szCs w:val="23"/>
        </w:rPr>
        <w:t>И мы верим - все будет отлично</w:t>
      </w:r>
    </w:p>
    <w:p w:rsidR="0021650C" w:rsidRDefault="0021650C">
      <w:pPr>
        <w:ind w:firstLine="1704"/>
        <w:rPr>
          <w:sz w:val="23"/>
          <w:szCs w:val="23"/>
        </w:rPr>
      </w:pPr>
      <w:r>
        <w:rPr>
          <w:sz w:val="23"/>
          <w:szCs w:val="23"/>
        </w:rPr>
        <w:t>Мы от всех говорим</w:t>
      </w:r>
    </w:p>
    <w:p w:rsidR="0021650C" w:rsidRDefault="0021650C">
      <w:pPr>
        <w:ind w:firstLine="1704"/>
        <w:rPr>
          <w:sz w:val="23"/>
          <w:szCs w:val="23"/>
        </w:rPr>
      </w:pPr>
      <w:r>
        <w:rPr>
          <w:sz w:val="23"/>
          <w:szCs w:val="23"/>
        </w:rPr>
        <w:t>И, конечно же, от себя лично!</w:t>
      </w:r>
    </w:p>
    <w:p w:rsidR="0021650C" w:rsidRDefault="0021650C">
      <w:pPr>
        <w:ind w:firstLine="1704"/>
        <w:rPr>
          <w:sz w:val="12"/>
          <w:szCs w:val="12"/>
        </w:rPr>
      </w:pPr>
    </w:p>
    <w:p w:rsidR="0021650C" w:rsidRDefault="0021650C">
      <w:pPr>
        <w:ind w:firstLine="1704"/>
        <w:rPr>
          <w:sz w:val="23"/>
          <w:szCs w:val="23"/>
        </w:rPr>
      </w:pPr>
      <w:r>
        <w:rPr>
          <w:sz w:val="23"/>
          <w:szCs w:val="23"/>
        </w:rPr>
        <w:t xml:space="preserve">Будем жить - не тужить, </w:t>
      </w:r>
    </w:p>
    <w:p w:rsidR="0021650C" w:rsidRDefault="0021650C">
      <w:pPr>
        <w:ind w:firstLine="1704"/>
        <w:rPr>
          <w:sz w:val="23"/>
          <w:szCs w:val="23"/>
        </w:rPr>
      </w:pPr>
      <w:r>
        <w:rPr>
          <w:sz w:val="23"/>
          <w:szCs w:val="23"/>
        </w:rPr>
        <w:t xml:space="preserve">Начинать надо с нашего гимна, </w:t>
      </w:r>
    </w:p>
    <w:p w:rsidR="0021650C" w:rsidRDefault="0021650C">
      <w:pPr>
        <w:ind w:firstLine="1704"/>
        <w:rPr>
          <w:sz w:val="23"/>
          <w:szCs w:val="23"/>
        </w:rPr>
      </w:pPr>
      <w:r>
        <w:rPr>
          <w:sz w:val="23"/>
          <w:szCs w:val="23"/>
        </w:rPr>
        <w:t xml:space="preserve">Любим мы тебя жизнь! </w:t>
      </w:r>
    </w:p>
    <w:p w:rsidR="0021650C" w:rsidRDefault="0021650C">
      <w:pPr>
        <w:ind w:firstLine="1704"/>
        <w:rPr>
          <w:rFonts w:cstheme="minorBidi"/>
          <w:color w:val="auto"/>
          <w:kern w:val="0"/>
          <w:sz w:val="24"/>
          <w:szCs w:val="24"/>
        </w:rPr>
      </w:pPr>
      <w:r>
        <w:rPr>
          <w:sz w:val="23"/>
          <w:szCs w:val="23"/>
        </w:rPr>
        <w:t>И надеемся - это взаимно!</w:t>
      </w:r>
    </w:p>
    <w:p w:rsidR="0021650C" w:rsidRDefault="0021650C">
      <w:pPr>
        <w:overflowPunct/>
        <w:rPr>
          <w:rFonts w:cstheme="minorBidi"/>
          <w:color w:val="auto"/>
          <w:kern w:val="0"/>
          <w:sz w:val="24"/>
          <w:szCs w:val="24"/>
        </w:rPr>
        <w:sectPr w:rsidR="0021650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1650C" w:rsidRDefault="002165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Департамент социального развития </w:t>
      </w:r>
    </w:p>
    <w:p w:rsidR="0021650C" w:rsidRDefault="002165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Ханты-Мансийского автономного округа - Югры</w:t>
      </w:r>
    </w:p>
    <w:p w:rsidR="00000000" w:rsidRDefault="0021650C" w:rsidP="0021650C">
      <w:pPr>
        <w:jc w:val="center"/>
      </w:pPr>
      <w:r>
        <w:rPr>
          <w:b/>
          <w:bCs/>
          <w:sz w:val="24"/>
          <w:szCs w:val="24"/>
        </w:rPr>
        <w:t>(Депсоцразвития Югры)</w:t>
      </w:r>
    </w:p>
    <w:sectPr w:rsidR="00000000" w:rsidSect="0021650C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50C"/>
    <w:rsid w:val="002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Book Antiqua" w:hAnsi="Book Antiqua" w:cs="Book Antiqua"/>
      <w:smallCaps/>
      <w:color w:val="336666"/>
      <w:kern w:val="28"/>
      <w:sz w:val="37"/>
      <w:szCs w:val="37"/>
    </w:rPr>
  </w:style>
  <w:style w:type="paragraph" w:customStyle="1" w:styleId="Style1">
    <w:name w:val="Style1"/>
    <w:basedOn w:val="Normal"/>
    <w:uiPriority w:val="99"/>
    <w:rPr>
      <w:sz w:val="24"/>
      <w:szCs w:val="24"/>
    </w:rPr>
  </w:style>
  <w:style w:type="paragraph" w:customStyle="1" w:styleId="Style2">
    <w:name w:val="Style2"/>
    <w:basedOn w:val="Normal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