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FFB" w:rsidRDefault="00F06E97" w:rsidP="00FF5557">
      <w:pPr>
        <w:pStyle w:val="5"/>
      </w:pPr>
      <w:r>
        <w:rPr>
          <w:noProof/>
        </w:rPr>
        <mc:AlternateContent>
          <mc:Choice Requires="wps">
            <w:drawing>
              <wp:anchor distT="0" distB="0" distL="114300" distR="114300" simplePos="0" relativeHeight="251659264" behindDoc="0" locked="0" layoutInCell="1" allowOverlap="1" wp14:anchorId="7B2C17A4" wp14:editId="6593E4E3">
                <wp:simplePos x="0" y="0"/>
                <wp:positionH relativeFrom="column">
                  <wp:posOffset>4707890</wp:posOffset>
                </wp:positionH>
                <wp:positionV relativeFrom="paragraph">
                  <wp:posOffset>284480</wp:posOffset>
                </wp:positionV>
                <wp:extent cx="1414780" cy="1612900"/>
                <wp:effectExtent l="0" t="0" r="0" b="635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4780" cy="161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240C" w:rsidRDefault="0021240C" w:rsidP="00B57C70">
                            <w:pPr>
                              <w:ind w:right="92"/>
                            </w:pPr>
                            <w:r>
                              <w:rPr>
                                <w:rFonts w:ascii="Times New Roman" w:hAnsi="Times New Roman"/>
                                <w:noProof/>
                                <w:sz w:val="24"/>
                                <w:szCs w:val="24"/>
                              </w:rPr>
                              <w:drawing>
                                <wp:inline distT="0" distB="0" distL="0" distR="0" wp14:anchorId="7C46E165" wp14:editId="4641E8BC">
                                  <wp:extent cx="1097034" cy="1060762"/>
                                  <wp:effectExtent l="0" t="0" r="8255" b="6350"/>
                                  <wp:docPr id="1" name="Рисунок 1" descr="Z:\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Логотип.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034" cy="1060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370.7pt;margin-top:22.4pt;width:111.4pt;height:1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" fillcolor="white [3201]" stroked="f" strokeweight=".5pt">
                <v:path arrowok="t"/>
                <v:textbox>
                  <w:txbxContent>
                    <w:p w:rsidR="0021240C" w:rsidRDefault="0021240C" w:rsidP="00B57C70">
                      <w:pPr>
                        <w:ind w:right="92"/>
                      </w:pPr>
                      <w:r>
                        <w:rPr>
                          <w:rFonts w:ascii="Times New Roman" w:hAnsi="Times New Roman"/>
                          <w:noProof/>
                          <w:sz w:val="24"/>
                          <w:szCs w:val="24"/>
                        </w:rPr>
                        <w:drawing>
                          <wp:inline distT="0" distB="0" distL="0" distR="0" wp14:anchorId="7C46E165" wp14:editId="4641E8BC">
                            <wp:extent cx="1097034" cy="1060762"/>
                            <wp:effectExtent l="0" t="0" r="8255" b="6350"/>
                            <wp:docPr id="1" name="Рисунок 1" descr="Z:\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Логотип.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034" cy="1060762"/>
                                    </a:xfrm>
                                    <a:prstGeom prst="rect">
                                      <a:avLst/>
                                    </a:prstGeom>
                                    <a:noFill/>
                                    <a:ln>
                                      <a:noFill/>
                                    </a:ln>
                                  </pic:spPr>
                                </pic:pic>
                              </a:graphicData>
                            </a:graphic>
                          </wp:inline>
                        </w:drawing>
                      </w:r>
                    </w:p>
                  </w:txbxContent>
                </v:textbox>
              </v:shape>
            </w:pict>
          </mc:Fallback>
        </mc:AlternateContent>
      </w:r>
      <w:r w:rsidR="00B57C70">
        <w:rPr>
          <w:noProof/>
        </w:rPr>
        <w:drawing>
          <wp:anchor distT="0" distB="0" distL="114300" distR="114300" simplePos="0" relativeHeight="251661312" behindDoc="1" locked="0" layoutInCell="1" allowOverlap="1" wp14:anchorId="12052994" wp14:editId="6B18DF0A">
            <wp:simplePos x="0" y="0"/>
            <wp:positionH relativeFrom="column">
              <wp:posOffset>-479425</wp:posOffset>
            </wp:positionH>
            <wp:positionV relativeFrom="paragraph">
              <wp:posOffset>164465</wp:posOffset>
            </wp:positionV>
            <wp:extent cx="1234440" cy="1224915"/>
            <wp:effectExtent l="19050" t="0" r="3810" b="0"/>
            <wp:wrapTight wrapText="bothSides">
              <wp:wrapPolygon edited="0">
                <wp:start x="8333" y="0"/>
                <wp:lineTo x="6333" y="336"/>
                <wp:lineTo x="1000" y="4367"/>
                <wp:lineTo x="-333" y="9742"/>
                <wp:lineTo x="-333" y="11086"/>
                <wp:lineTo x="1667" y="16124"/>
                <wp:lineTo x="1667" y="16796"/>
                <wp:lineTo x="6667" y="20156"/>
                <wp:lineTo x="7667" y="20156"/>
                <wp:lineTo x="14000" y="20156"/>
                <wp:lineTo x="15000" y="20156"/>
                <wp:lineTo x="20000" y="16796"/>
                <wp:lineTo x="20333" y="16124"/>
                <wp:lineTo x="21667" y="11421"/>
                <wp:lineTo x="21667" y="10078"/>
                <wp:lineTo x="21333" y="7726"/>
                <wp:lineTo x="21000" y="4367"/>
                <wp:lineTo x="15667" y="672"/>
                <wp:lineTo x="13333" y="0"/>
                <wp:lineTo x="8333"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1234440" cy="1224915"/>
                    </a:xfrm>
                    <a:prstGeom prst="rect">
                      <a:avLst/>
                    </a:prstGeom>
                    <a:noFill/>
                    <a:ln w="9525">
                      <a:noFill/>
                      <a:miter lim="800000"/>
                      <a:headEnd/>
                      <a:tailEnd/>
                    </a:ln>
                  </pic:spPr>
                </pic:pic>
              </a:graphicData>
            </a:graphic>
          </wp:anchor>
        </w:drawing>
      </w:r>
    </w:p>
    <w:p w:rsidR="006D3377" w:rsidRPr="008D20FA" w:rsidRDefault="006D3377" w:rsidP="00B57C70">
      <w:pPr>
        <w:tabs>
          <w:tab w:val="left" w:pos="-142"/>
        </w:tabs>
        <w:spacing w:after="0"/>
        <w:ind w:left="567" w:right="601"/>
        <w:jc w:val="center"/>
        <w:rPr>
          <w:rFonts w:ascii="Times New Roman" w:hAnsi="Times New Roman"/>
          <w:sz w:val="24"/>
          <w:szCs w:val="24"/>
        </w:rPr>
      </w:pPr>
      <w:r w:rsidRPr="008D20FA">
        <w:rPr>
          <w:rFonts w:ascii="Times New Roman" w:hAnsi="Times New Roman"/>
          <w:sz w:val="24"/>
          <w:szCs w:val="24"/>
        </w:rPr>
        <w:t>Департамент социального развития</w:t>
      </w:r>
    </w:p>
    <w:p w:rsidR="006D3377" w:rsidRPr="008D20FA" w:rsidRDefault="006D3377" w:rsidP="00B57C70">
      <w:pPr>
        <w:tabs>
          <w:tab w:val="left" w:pos="-142"/>
        </w:tabs>
        <w:spacing w:after="0"/>
        <w:ind w:left="567" w:right="601"/>
        <w:jc w:val="center"/>
        <w:rPr>
          <w:rFonts w:ascii="Times New Roman" w:hAnsi="Times New Roman"/>
          <w:sz w:val="24"/>
          <w:szCs w:val="24"/>
        </w:rPr>
      </w:pPr>
      <w:r w:rsidRPr="008D20FA">
        <w:rPr>
          <w:rFonts w:ascii="Times New Roman" w:hAnsi="Times New Roman"/>
          <w:sz w:val="24"/>
          <w:szCs w:val="24"/>
        </w:rPr>
        <w:t>Ханты-</w:t>
      </w:r>
      <w:r w:rsidR="00977FD2">
        <w:rPr>
          <w:rFonts w:ascii="Times New Roman" w:hAnsi="Times New Roman"/>
          <w:sz w:val="24"/>
          <w:szCs w:val="24"/>
        </w:rPr>
        <w:t>Мансийского автономного округа –</w:t>
      </w:r>
      <w:r w:rsidRPr="008D20FA">
        <w:rPr>
          <w:rFonts w:ascii="Times New Roman" w:hAnsi="Times New Roman"/>
          <w:sz w:val="24"/>
          <w:szCs w:val="24"/>
        </w:rPr>
        <w:t xml:space="preserve"> Югры </w:t>
      </w:r>
    </w:p>
    <w:p w:rsidR="006D3377" w:rsidRPr="008D20FA" w:rsidRDefault="00ED219C" w:rsidP="00B57C70">
      <w:pPr>
        <w:tabs>
          <w:tab w:val="left" w:pos="-142"/>
        </w:tabs>
        <w:spacing w:after="0"/>
        <w:ind w:left="567" w:right="601"/>
        <w:jc w:val="center"/>
        <w:rPr>
          <w:rFonts w:ascii="Times New Roman" w:hAnsi="Times New Roman"/>
          <w:sz w:val="24"/>
          <w:szCs w:val="24"/>
        </w:rPr>
      </w:pPr>
      <w:r>
        <w:rPr>
          <w:rFonts w:ascii="Times New Roman" w:hAnsi="Times New Roman"/>
          <w:sz w:val="24"/>
          <w:szCs w:val="24"/>
        </w:rPr>
        <w:t>Б</w:t>
      </w:r>
      <w:r w:rsidR="006D3377" w:rsidRPr="008D20FA">
        <w:rPr>
          <w:rFonts w:ascii="Times New Roman" w:hAnsi="Times New Roman"/>
          <w:sz w:val="24"/>
          <w:szCs w:val="24"/>
        </w:rPr>
        <w:t xml:space="preserve">юджетное </w:t>
      </w:r>
      <w:r w:rsidR="00A81941">
        <w:rPr>
          <w:rFonts w:ascii="Times New Roman" w:hAnsi="Times New Roman"/>
          <w:sz w:val="24"/>
          <w:szCs w:val="24"/>
        </w:rPr>
        <w:t>учреждение</w:t>
      </w:r>
    </w:p>
    <w:p w:rsidR="006D3377" w:rsidRPr="008D20FA" w:rsidRDefault="006D3377" w:rsidP="00B57C70">
      <w:pPr>
        <w:tabs>
          <w:tab w:val="left" w:pos="-142"/>
        </w:tabs>
        <w:spacing w:after="0"/>
        <w:ind w:left="567" w:right="601"/>
        <w:jc w:val="center"/>
        <w:rPr>
          <w:rFonts w:ascii="Times New Roman" w:hAnsi="Times New Roman"/>
          <w:sz w:val="24"/>
          <w:szCs w:val="24"/>
        </w:rPr>
      </w:pPr>
      <w:r w:rsidRPr="008D20FA">
        <w:rPr>
          <w:rFonts w:ascii="Times New Roman" w:hAnsi="Times New Roman"/>
          <w:sz w:val="24"/>
          <w:szCs w:val="24"/>
        </w:rPr>
        <w:t xml:space="preserve">Ханты-Мансийского автономного округа – Югры </w:t>
      </w:r>
    </w:p>
    <w:p w:rsidR="00B57C70" w:rsidRDefault="006D3377" w:rsidP="00B57C70">
      <w:pPr>
        <w:tabs>
          <w:tab w:val="left" w:pos="-142"/>
        </w:tabs>
        <w:spacing w:after="0"/>
        <w:ind w:left="567" w:right="601"/>
        <w:jc w:val="center"/>
        <w:rPr>
          <w:rFonts w:ascii="Times New Roman" w:hAnsi="Times New Roman"/>
          <w:sz w:val="24"/>
          <w:szCs w:val="24"/>
        </w:rPr>
      </w:pPr>
      <w:r w:rsidRPr="008D20FA">
        <w:rPr>
          <w:rFonts w:ascii="Times New Roman" w:hAnsi="Times New Roman"/>
          <w:sz w:val="24"/>
          <w:szCs w:val="24"/>
        </w:rPr>
        <w:t>«</w:t>
      </w:r>
      <w:r w:rsidR="00C4657F">
        <w:rPr>
          <w:rFonts w:ascii="Times New Roman" w:hAnsi="Times New Roman"/>
          <w:sz w:val="24"/>
          <w:szCs w:val="24"/>
        </w:rPr>
        <w:t>Сургутский районный к</w:t>
      </w:r>
      <w:r w:rsidRPr="008D20FA">
        <w:rPr>
          <w:rFonts w:ascii="Times New Roman" w:hAnsi="Times New Roman"/>
          <w:sz w:val="24"/>
          <w:szCs w:val="24"/>
        </w:rPr>
        <w:t xml:space="preserve">омплексный центр </w:t>
      </w:r>
      <w:proofErr w:type="gramStart"/>
      <w:r w:rsidRPr="008D20FA">
        <w:rPr>
          <w:rFonts w:ascii="Times New Roman" w:hAnsi="Times New Roman"/>
          <w:sz w:val="24"/>
          <w:szCs w:val="24"/>
        </w:rPr>
        <w:t>соц</w:t>
      </w:r>
      <w:r w:rsidR="00C4657F">
        <w:rPr>
          <w:rFonts w:ascii="Times New Roman" w:hAnsi="Times New Roman"/>
          <w:sz w:val="24"/>
          <w:szCs w:val="24"/>
        </w:rPr>
        <w:t>иального</w:t>
      </w:r>
      <w:proofErr w:type="gramEnd"/>
    </w:p>
    <w:p w:rsidR="006D3377" w:rsidRPr="008D20FA" w:rsidRDefault="00C4657F" w:rsidP="00B57C70">
      <w:pPr>
        <w:tabs>
          <w:tab w:val="left" w:pos="-142"/>
        </w:tabs>
        <w:spacing w:after="0"/>
        <w:ind w:left="567" w:right="601"/>
        <w:jc w:val="center"/>
        <w:rPr>
          <w:rFonts w:ascii="Times New Roman" w:hAnsi="Times New Roman"/>
          <w:sz w:val="24"/>
          <w:szCs w:val="24"/>
        </w:rPr>
      </w:pPr>
      <w:r>
        <w:rPr>
          <w:rFonts w:ascii="Times New Roman" w:hAnsi="Times New Roman"/>
          <w:sz w:val="24"/>
          <w:szCs w:val="24"/>
        </w:rPr>
        <w:t>обслуживания населения</w:t>
      </w:r>
      <w:r w:rsidR="006D3377" w:rsidRPr="008D20FA">
        <w:rPr>
          <w:rFonts w:ascii="Times New Roman" w:hAnsi="Times New Roman"/>
          <w:sz w:val="24"/>
          <w:szCs w:val="24"/>
        </w:rPr>
        <w:t>»</w:t>
      </w:r>
    </w:p>
    <w:p w:rsidR="009D65FA" w:rsidRDefault="009D65FA" w:rsidP="00ED219C">
      <w:pPr>
        <w:spacing w:after="0"/>
        <w:jc w:val="center"/>
        <w:rPr>
          <w:rFonts w:ascii="Times New Roman" w:hAnsi="Times New Roman"/>
          <w:b/>
          <w:sz w:val="32"/>
          <w:szCs w:val="32"/>
        </w:rPr>
      </w:pPr>
    </w:p>
    <w:p w:rsidR="00750C9E" w:rsidRDefault="00750C9E" w:rsidP="006D3377">
      <w:pPr>
        <w:jc w:val="center"/>
        <w:rPr>
          <w:rFonts w:ascii="Times New Roman" w:hAnsi="Times New Roman"/>
          <w:b/>
          <w:sz w:val="32"/>
          <w:szCs w:val="32"/>
        </w:rPr>
      </w:pPr>
    </w:p>
    <w:p w:rsidR="00750C9E" w:rsidRDefault="00750C9E" w:rsidP="006D3377">
      <w:pPr>
        <w:jc w:val="center"/>
        <w:rPr>
          <w:rFonts w:ascii="Times New Roman" w:hAnsi="Times New Roman"/>
          <w:b/>
          <w:sz w:val="32"/>
          <w:szCs w:val="32"/>
        </w:rPr>
      </w:pPr>
    </w:p>
    <w:p w:rsidR="00750C9E" w:rsidRDefault="00750C9E" w:rsidP="006D3377">
      <w:pPr>
        <w:jc w:val="center"/>
        <w:rPr>
          <w:rFonts w:ascii="Times New Roman" w:hAnsi="Times New Roman"/>
          <w:b/>
          <w:sz w:val="32"/>
          <w:szCs w:val="32"/>
        </w:rPr>
      </w:pPr>
    </w:p>
    <w:p w:rsidR="00750C9E" w:rsidRPr="00394A6D" w:rsidRDefault="00750C9E" w:rsidP="006D3377">
      <w:pPr>
        <w:jc w:val="center"/>
        <w:rPr>
          <w:rFonts w:ascii="Times New Roman" w:hAnsi="Times New Roman"/>
          <w:b/>
          <w:sz w:val="32"/>
          <w:szCs w:val="32"/>
        </w:rPr>
      </w:pPr>
      <w:bookmarkStart w:id="0" w:name="_GoBack"/>
      <w:bookmarkEnd w:id="0"/>
    </w:p>
    <w:p w:rsidR="008F5EA6" w:rsidRPr="00ED219C" w:rsidRDefault="008F5EA6" w:rsidP="008F5EA6">
      <w:pPr>
        <w:jc w:val="center"/>
        <w:rPr>
          <w:rFonts w:ascii="Times New Roman" w:hAnsi="Times New Roman"/>
          <w:b/>
          <w:sz w:val="36"/>
          <w:szCs w:val="32"/>
        </w:rPr>
      </w:pPr>
      <w:r w:rsidRPr="00ED219C">
        <w:rPr>
          <w:rFonts w:ascii="Times New Roman" w:hAnsi="Times New Roman"/>
          <w:b/>
          <w:sz w:val="36"/>
          <w:szCs w:val="32"/>
        </w:rPr>
        <w:t xml:space="preserve">Информационно-аналитический отчет </w:t>
      </w:r>
    </w:p>
    <w:p w:rsidR="008F5EA6" w:rsidRPr="00ED219C" w:rsidRDefault="008F5EA6" w:rsidP="008F5EA6">
      <w:pPr>
        <w:jc w:val="center"/>
        <w:rPr>
          <w:rFonts w:ascii="Times New Roman" w:hAnsi="Times New Roman"/>
          <w:b/>
          <w:sz w:val="36"/>
          <w:szCs w:val="32"/>
        </w:rPr>
      </w:pPr>
      <w:r w:rsidRPr="00ED219C">
        <w:rPr>
          <w:rFonts w:ascii="Times New Roman" w:hAnsi="Times New Roman"/>
          <w:b/>
          <w:sz w:val="36"/>
          <w:szCs w:val="32"/>
        </w:rPr>
        <w:t>о деятельности учреждения за 20</w:t>
      </w:r>
      <w:r w:rsidR="00945957">
        <w:rPr>
          <w:rFonts w:ascii="Times New Roman" w:hAnsi="Times New Roman"/>
          <w:b/>
          <w:sz w:val="36"/>
          <w:szCs w:val="32"/>
        </w:rPr>
        <w:t>2</w:t>
      </w:r>
      <w:r w:rsidR="004352DC">
        <w:rPr>
          <w:rFonts w:ascii="Times New Roman" w:hAnsi="Times New Roman"/>
          <w:b/>
          <w:sz w:val="36"/>
          <w:szCs w:val="32"/>
        </w:rPr>
        <w:t>2</w:t>
      </w:r>
      <w:r w:rsidR="007134FD">
        <w:rPr>
          <w:rFonts w:ascii="Times New Roman" w:hAnsi="Times New Roman"/>
          <w:b/>
          <w:sz w:val="36"/>
          <w:szCs w:val="32"/>
        </w:rPr>
        <w:t xml:space="preserve"> год</w:t>
      </w:r>
    </w:p>
    <w:p w:rsidR="00F40673" w:rsidRDefault="00F40673" w:rsidP="0095120D">
      <w:pPr>
        <w:spacing w:line="360" w:lineRule="auto"/>
        <w:jc w:val="right"/>
        <w:rPr>
          <w:rFonts w:ascii="Times New Roman" w:hAnsi="Times New Roman"/>
          <w:b/>
          <w:sz w:val="24"/>
          <w:szCs w:val="24"/>
        </w:rPr>
      </w:pPr>
    </w:p>
    <w:p w:rsidR="000C496D" w:rsidRDefault="000C496D" w:rsidP="006D3377">
      <w:pPr>
        <w:jc w:val="center"/>
        <w:rPr>
          <w:rFonts w:ascii="Times New Roman" w:hAnsi="Times New Roman"/>
          <w:sz w:val="24"/>
          <w:szCs w:val="24"/>
        </w:rPr>
      </w:pPr>
    </w:p>
    <w:p w:rsidR="009D65FA" w:rsidRDefault="009D65FA" w:rsidP="006D3377">
      <w:pPr>
        <w:jc w:val="center"/>
        <w:rPr>
          <w:rFonts w:ascii="Times New Roman" w:hAnsi="Times New Roman"/>
          <w:sz w:val="24"/>
          <w:szCs w:val="24"/>
        </w:rPr>
      </w:pPr>
    </w:p>
    <w:p w:rsidR="009D65FA" w:rsidRDefault="009D65FA" w:rsidP="006D3377">
      <w:pPr>
        <w:jc w:val="center"/>
        <w:rPr>
          <w:rFonts w:ascii="Times New Roman" w:hAnsi="Times New Roman"/>
          <w:sz w:val="24"/>
          <w:szCs w:val="24"/>
        </w:rPr>
      </w:pPr>
    </w:p>
    <w:p w:rsidR="009D65FA" w:rsidRDefault="009D65FA" w:rsidP="006D3377">
      <w:pPr>
        <w:jc w:val="center"/>
        <w:rPr>
          <w:rFonts w:ascii="Times New Roman" w:hAnsi="Times New Roman"/>
          <w:sz w:val="24"/>
          <w:szCs w:val="24"/>
        </w:rPr>
      </w:pPr>
    </w:p>
    <w:p w:rsidR="009D65FA" w:rsidRDefault="009D65FA" w:rsidP="006D3377">
      <w:pPr>
        <w:jc w:val="center"/>
        <w:rPr>
          <w:rFonts w:ascii="Times New Roman" w:hAnsi="Times New Roman"/>
          <w:sz w:val="24"/>
          <w:szCs w:val="24"/>
        </w:rPr>
      </w:pPr>
    </w:p>
    <w:p w:rsidR="008F5EA6" w:rsidRDefault="008F5EA6" w:rsidP="006D3377">
      <w:pPr>
        <w:jc w:val="center"/>
        <w:rPr>
          <w:rFonts w:ascii="Times New Roman" w:hAnsi="Times New Roman"/>
          <w:sz w:val="24"/>
          <w:szCs w:val="24"/>
        </w:rPr>
      </w:pPr>
    </w:p>
    <w:p w:rsidR="008F5EA6" w:rsidRDefault="008F5EA6" w:rsidP="006D3377">
      <w:pPr>
        <w:jc w:val="center"/>
        <w:rPr>
          <w:rFonts w:ascii="Times New Roman" w:hAnsi="Times New Roman"/>
          <w:sz w:val="24"/>
          <w:szCs w:val="24"/>
        </w:rPr>
      </w:pPr>
    </w:p>
    <w:p w:rsidR="008F5EA6" w:rsidRDefault="008F5EA6" w:rsidP="006D3377">
      <w:pPr>
        <w:jc w:val="center"/>
        <w:rPr>
          <w:rFonts w:ascii="Times New Roman" w:hAnsi="Times New Roman"/>
          <w:sz w:val="24"/>
          <w:szCs w:val="24"/>
        </w:rPr>
      </w:pPr>
    </w:p>
    <w:p w:rsidR="008F5EA6" w:rsidRDefault="008F5EA6" w:rsidP="006D3377">
      <w:pPr>
        <w:jc w:val="center"/>
        <w:rPr>
          <w:rFonts w:ascii="Times New Roman" w:hAnsi="Times New Roman"/>
          <w:sz w:val="24"/>
          <w:szCs w:val="24"/>
        </w:rPr>
      </w:pPr>
    </w:p>
    <w:p w:rsidR="008F5EA6" w:rsidRDefault="008F5EA6" w:rsidP="006D3377">
      <w:pPr>
        <w:jc w:val="center"/>
        <w:rPr>
          <w:rFonts w:ascii="Times New Roman" w:hAnsi="Times New Roman"/>
          <w:sz w:val="24"/>
          <w:szCs w:val="24"/>
        </w:rPr>
      </w:pPr>
    </w:p>
    <w:p w:rsidR="00750C9E" w:rsidRDefault="00750C9E" w:rsidP="006D3377">
      <w:pPr>
        <w:jc w:val="center"/>
        <w:rPr>
          <w:rFonts w:ascii="Times New Roman" w:hAnsi="Times New Roman"/>
          <w:sz w:val="24"/>
          <w:szCs w:val="24"/>
        </w:rPr>
      </w:pPr>
    </w:p>
    <w:p w:rsidR="00ED219C" w:rsidRDefault="00ED219C" w:rsidP="006D3377">
      <w:pPr>
        <w:jc w:val="center"/>
        <w:rPr>
          <w:rFonts w:ascii="Times New Roman" w:hAnsi="Times New Roman"/>
          <w:sz w:val="24"/>
          <w:szCs w:val="24"/>
        </w:rPr>
      </w:pPr>
    </w:p>
    <w:p w:rsidR="00ED219C" w:rsidRDefault="00ED219C" w:rsidP="006D3377">
      <w:pPr>
        <w:jc w:val="center"/>
        <w:rPr>
          <w:rFonts w:ascii="Times New Roman" w:hAnsi="Times New Roman"/>
          <w:sz w:val="24"/>
          <w:szCs w:val="24"/>
        </w:rPr>
      </w:pPr>
    </w:p>
    <w:p w:rsidR="006D3377" w:rsidRPr="008D20FA" w:rsidRDefault="007D3626" w:rsidP="008F5EA6">
      <w:pPr>
        <w:spacing w:after="0"/>
        <w:jc w:val="center"/>
        <w:rPr>
          <w:rFonts w:ascii="Times New Roman" w:hAnsi="Times New Roman"/>
          <w:sz w:val="24"/>
          <w:szCs w:val="24"/>
        </w:rPr>
      </w:pPr>
      <w:r>
        <w:rPr>
          <w:rFonts w:ascii="Times New Roman" w:hAnsi="Times New Roman"/>
          <w:sz w:val="24"/>
          <w:szCs w:val="24"/>
        </w:rPr>
        <w:t>Су</w:t>
      </w:r>
      <w:r w:rsidR="006D3377" w:rsidRPr="008D20FA">
        <w:rPr>
          <w:rFonts w:ascii="Times New Roman" w:hAnsi="Times New Roman"/>
          <w:sz w:val="24"/>
          <w:szCs w:val="24"/>
        </w:rPr>
        <w:t>ргут</w:t>
      </w:r>
      <w:r w:rsidR="0082068F">
        <w:rPr>
          <w:rFonts w:ascii="Times New Roman" w:hAnsi="Times New Roman"/>
          <w:sz w:val="24"/>
          <w:szCs w:val="24"/>
        </w:rPr>
        <w:t>ский район</w:t>
      </w:r>
    </w:p>
    <w:p w:rsidR="00AD6374" w:rsidRDefault="00AD6374" w:rsidP="00AD6374">
      <w:pPr>
        <w:pStyle w:val="Style5"/>
        <w:widowControl/>
        <w:spacing w:before="53" w:line="360" w:lineRule="auto"/>
        <w:jc w:val="center"/>
        <w:rPr>
          <w:rStyle w:val="FontStyle84"/>
          <w:sz w:val="24"/>
          <w:szCs w:val="24"/>
        </w:rPr>
      </w:pPr>
      <w:r w:rsidRPr="000E0A66">
        <w:rPr>
          <w:rStyle w:val="FontStyle84"/>
          <w:sz w:val="24"/>
          <w:szCs w:val="24"/>
        </w:rPr>
        <w:lastRenderedPageBreak/>
        <w:t>СОДЕРЖАНИЕ</w:t>
      </w:r>
    </w:p>
    <w:p w:rsidR="00AD6374" w:rsidRPr="00C2668A" w:rsidRDefault="00AD6374" w:rsidP="00AD6374">
      <w:pPr>
        <w:pStyle w:val="Style5"/>
        <w:widowControl/>
        <w:spacing w:before="53" w:line="360" w:lineRule="auto"/>
        <w:ind w:left="4248"/>
        <w:rPr>
          <w:rStyle w:val="FontStyle84"/>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896"/>
        <w:gridCol w:w="992"/>
      </w:tblGrid>
      <w:tr w:rsidR="00AD6374" w:rsidRPr="00C2668A" w:rsidTr="00DF1665">
        <w:tc>
          <w:tcPr>
            <w:tcW w:w="576" w:type="dxa"/>
          </w:tcPr>
          <w:p w:rsidR="00AD6374" w:rsidRPr="00C2668A" w:rsidRDefault="00AD6374" w:rsidP="00EB3DF3">
            <w:pPr>
              <w:pStyle w:val="Style10"/>
              <w:widowControl/>
              <w:spacing w:line="360" w:lineRule="auto"/>
              <w:jc w:val="both"/>
            </w:pPr>
            <w:r w:rsidRPr="00C2668A">
              <w:t>1.</w:t>
            </w:r>
          </w:p>
        </w:tc>
        <w:tc>
          <w:tcPr>
            <w:tcW w:w="7896" w:type="dxa"/>
          </w:tcPr>
          <w:p w:rsidR="00AD6374" w:rsidRPr="00C2668A" w:rsidRDefault="00AD6374" w:rsidP="00EB3DF3">
            <w:pPr>
              <w:pStyle w:val="Style10"/>
              <w:widowControl/>
              <w:spacing w:line="276" w:lineRule="auto"/>
              <w:jc w:val="both"/>
            </w:pPr>
            <w:r w:rsidRPr="00C2668A">
              <w:rPr>
                <w:rStyle w:val="FontStyle90"/>
                <w:sz w:val="24"/>
                <w:szCs w:val="24"/>
              </w:rPr>
              <w:t>Характеристика учреждения (цель, виды социальных услуг, формы обслуживания и структура учреждения)</w:t>
            </w:r>
          </w:p>
        </w:tc>
        <w:tc>
          <w:tcPr>
            <w:tcW w:w="992" w:type="dxa"/>
          </w:tcPr>
          <w:p w:rsidR="00AD6374" w:rsidRPr="00C2668A" w:rsidRDefault="00C2668A" w:rsidP="00EB3DF3">
            <w:pPr>
              <w:pStyle w:val="Style10"/>
              <w:widowControl/>
              <w:spacing w:line="360" w:lineRule="auto"/>
              <w:jc w:val="both"/>
            </w:pPr>
            <w:r>
              <w:t>3</w:t>
            </w:r>
          </w:p>
        </w:tc>
      </w:tr>
      <w:tr w:rsidR="00AD6374" w:rsidRPr="00C2668A" w:rsidTr="00DF1665">
        <w:tc>
          <w:tcPr>
            <w:tcW w:w="576" w:type="dxa"/>
          </w:tcPr>
          <w:p w:rsidR="00AD6374" w:rsidRPr="00C2668A" w:rsidRDefault="00AD6374" w:rsidP="00EB3DF3">
            <w:pPr>
              <w:pStyle w:val="Style10"/>
              <w:widowControl/>
              <w:spacing w:line="360" w:lineRule="auto"/>
              <w:jc w:val="both"/>
            </w:pPr>
            <w:r w:rsidRPr="00C2668A">
              <w:t>2.</w:t>
            </w:r>
          </w:p>
        </w:tc>
        <w:tc>
          <w:tcPr>
            <w:tcW w:w="7896" w:type="dxa"/>
          </w:tcPr>
          <w:p w:rsidR="00AD6374" w:rsidRPr="00C2668A" w:rsidRDefault="00AD6374" w:rsidP="00EB3DF3">
            <w:pPr>
              <w:pStyle w:val="Style10"/>
              <w:widowControl/>
              <w:spacing w:line="276" w:lineRule="auto"/>
              <w:jc w:val="both"/>
            </w:pPr>
            <w:r w:rsidRPr="00C2668A">
              <w:rPr>
                <w:rStyle w:val="FontStyle90"/>
                <w:sz w:val="24"/>
                <w:szCs w:val="24"/>
              </w:rPr>
              <w:t>Показатели социального обслуживания</w:t>
            </w:r>
          </w:p>
        </w:tc>
        <w:tc>
          <w:tcPr>
            <w:tcW w:w="992" w:type="dxa"/>
          </w:tcPr>
          <w:p w:rsidR="00AD6374" w:rsidRPr="00C2668A" w:rsidRDefault="00C2668A" w:rsidP="00EB3DF3">
            <w:pPr>
              <w:pStyle w:val="Style10"/>
              <w:widowControl/>
              <w:spacing w:line="360" w:lineRule="auto"/>
              <w:jc w:val="both"/>
            </w:pPr>
            <w:r>
              <w:t>4</w:t>
            </w:r>
          </w:p>
        </w:tc>
      </w:tr>
      <w:tr w:rsidR="00AD6374" w:rsidRPr="00C2668A" w:rsidTr="00DF1665">
        <w:tc>
          <w:tcPr>
            <w:tcW w:w="576" w:type="dxa"/>
          </w:tcPr>
          <w:p w:rsidR="00AD6374" w:rsidRPr="00C2668A" w:rsidRDefault="00AD6374" w:rsidP="00EB3DF3">
            <w:pPr>
              <w:pStyle w:val="Style10"/>
              <w:widowControl/>
              <w:spacing w:line="360" w:lineRule="auto"/>
              <w:jc w:val="both"/>
            </w:pPr>
            <w:r w:rsidRPr="00C2668A">
              <w:t>2.1</w:t>
            </w:r>
          </w:p>
        </w:tc>
        <w:tc>
          <w:tcPr>
            <w:tcW w:w="7896" w:type="dxa"/>
          </w:tcPr>
          <w:p w:rsidR="00AD6374" w:rsidRPr="00C2668A" w:rsidRDefault="00AD6374" w:rsidP="00EB3DF3">
            <w:pPr>
              <w:pStyle w:val="Style10"/>
              <w:widowControl/>
              <w:spacing w:line="276" w:lineRule="auto"/>
              <w:jc w:val="both"/>
            </w:pPr>
            <w:r w:rsidRPr="00C2668A">
              <w:t>Выполнение государственного задания</w:t>
            </w:r>
          </w:p>
        </w:tc>
        <w:tc>
          <w:tcPr>
            <w:tcW w:w="992" w:type="dxa"/>
          </w:tcPr>
          <w:p w:rsidR="00AD6374" w:rsidRPr="00C2668A" w:rsidRDefault="00C2668A" w:rsidP="00EB3DF3">
            <w:pPr>
              <w:pStyle w:val="Style10"/>
              <w:widowControl/>
              <w:spacing w:line="360" w:lineRule="auto"/>
              <w:jc w:val="both"/>
            </w:pPr>
            <w:r>
              <w:t>4</w:t>
            </w:r>
          </w:p>
        </w:tc>
      </w:tr>
      <w:tr w:rsidR="00AD6374" w:rsidRPr="00C2668A" w:rsidTr="00DF1665">
        <w:trPr>
          <w:trHeight w:val="488"/>
        </w:trPr>
        <w:tc>
          <w:tcPr>
            <w:tcW w:w="576" w:type="dxa"/>
          </w:tcPr>
          <w:p w:rsidR="00AD6374" w:rsidRPr="00C2668A" w:rsidRDefault="00AD6374" w:rsidP="00EB3DF3">
            <w:pPr>
              <w:pStyle w:val="Style10"/>
              <w:widowControl/>
              <w:spacing w:line="360" w:lineRule="auto"/>
              <w:jc w:val="both"/>
            </w:pPr>
            <w:r w:rsidRPr="00C2668A">
              <w:t>2.2.</w:t>
            </w:r>
          </w:p>
        </w:tc>
        <w:tc>
          <w:tcPr>
            <w:tcW w:w="7896" w:type="dxa"/>
          </w:tcPr>
          <w:p w:rsidR="00AD6374" w:rsidRPr="00C2668A" w:rsidRDefault="00AD6374" w:rsidP="00EB3DF3">
            <w:pPr>
              <w:pStyle w:val="aa"/>
              <w:spacing w:after="0"/>
              <w:ind w:left="0" w:firstLine="0"/>
              <w:rPr>
                <w:sz w:val="24"/>
                <w:szCs w:val="24"/>
              </w:rPr>
            </w:pPr>
            <w:r w:rsidRPr="00C2668A">
              <w:rPr>
                <w:sz w:val="24"/>
                <w:szCs w:val="24"/>
              </w:rPr>
              <w:t>Предоставление социальных услуг  в учреждении</w:t>
            </w:r>
          </w:p>
        </w:tc>
        <w:tc>
          <w:tcPr>
            <w:tcW w:w="992" w:type="dxa"/>
          </w:tcPr>
          <w:p w:rsidR="00AD6374" w:rsidRPr="00C2668A" w:rsidRDefault="00C2668A" w:rsidP="00EB3DF3">
            <w:pPr>
              <w:pStyle w:val="Style10"/>
              <w:widowControl/>
              <w:spacing w:line="360" w:lineRule="auto"/>
              <w:jc w:val="both"/>
            </w:pPr>
            <w:r>
              <w:t>6</w:t>
            </w:r>
          </w:p>
        </w:tc>
      </w:tr>
      <w:tr w:rsidR="00AD6374" w:rsidRPr="00C2668A" w:rsidTr="00DF1665">
        <w:tc>
          <w:tcPr>
            <w:tcW w:w="576" w:type="dxa"/>
          </w:tcPr>
          <w:p w:rsidR="00AD6374" w:rsidRPr="00C2668A" w:rsidRDefault="00AD6374" w:rsidP="00EB3DF3">
            <w:pPr>
              <w:pStyle w:val="Style10"/>
              <w:widowControl/>
              <w:spacing w:line="360" w:lineRule="auto"/>
              <w:jc w:val="both"/>
            </w:pPr>
            <w:r w:rsidRPr="00C2668A">
              <w:t>3.</w:t>
            </w:r>
          </w:p>
        </w:tc>
        <w:tc>
          <w:tcPr>
            <w:tcW w:w="7896" w:type="dxa"/>
          </w:tcPr>
          <w:p w:rsidR="00AD6374" w:rsidRPr="00C2668A" w:rsidRDefault="00AD6374" w:rsidP="009670C3">
            <w:pPr>
              <w:pStyle w:val="Style10"/>
              <w:widowControl/>
              <w:spacing w:line="276" w:lineRule="auto"/>
              <w:jc w:val="both"/>
            </w:pPr>
            <w:r w:rsidRPr="00C2668A">
              <w:t>Деятельность методическ</w:t>
            </w:r>
            <w:r w:rsidR="009670C3">
              <w:t xml:space="preserve">ого совета в учреждении </w:t>
            </w:r>
          </w:p>
        </w:tc>
        <w:tc>
          <w:tcPr>
            <w:tcW w:w="992" w:type="dxa"/>
          </w:tcPr>
          <w:p w:rsidR="00AD6374" w:rsidRPr="00C2668A" w:rsidRDefault="007318A4" w:rsidP="00EB3DF3">
            <w:pPr>
              <w:pStyle w:val="Style10"/>
              <w:widowControl/>
              <w:spacing w:line="360" w:lineRule="auto"/>
              <w:jc w:val="both"/>
            </w:pPr>
            <w:r>
              <w:t>7</w:t>
            </w:r>
          </w:p>
        </w:tc>
      </w:tr>
      <w:tr w:rsidR="00AD6374" w:rsidRPr="00C2668A" w:rsidTr="00DF1665">
        <w:tc>
          <w:tcPr>
            <w:tcW w:w="576" w:type="dxa"/>
          </w:tcPr>
          <w:p w:rsidR="00AD6374" w:rsidRPr="00C2668A" w:rsidRDefault="00AD6374" w:rsidP="00EB3DF3">
            <w:pPr>
              <w:pStyle w:val="Style10"/>
              <w:widowControl/>
              <w:spacing w:line="360" w:lineRule="auto"/>
              <w:jc w:val="both"/>
            </w:pPr>
            <w:r w:rsidRPr="00C2668A">
              <w:t>4.</w:t>
            </w:r>
          </w:p>
        </w:tc>
        <w:tc>
          <w:tcPr>
            <w:tcW w:w="7896" w:type="dxa"/>
          </w:tcPr>
          <w:p w:rsidR="00AD6374" w:rsidRPr="00C2668A" w:rsidRDefault="001F3745" w:rsidP="00C2668A">
            <w:pPr>
              <w:pStyle w:val="Style10"/>
              <w:widowControl/>
              <w:spacing w:line="276" w:lineRule="auto"/>
              <w:jc w:val="both"/>
            </w:pPr>
            <w:r>
              <w:t>Отделение</w:t>
            </w:r>
            <w:r w:rsidR="00793915">
              <w:t xml:space="preserve"> социального сопровождения гражд</w:t>
            </w:r>
            <w:r>
              <w:t>ан</w:t>
            </w:r>
          </w:p>
        </w:tc>
        <w:tc>
          <w:tcPr>
            <w:tcW w:w="992" w:type="dxa"/>
          </w:tcPr>
          <w:p w:rsidR="00AD6374" w:rsidRPr="00C2668A" w:rsidRDefault="0029301D" w:rsidP="00EB3DF3">
            <w:pPr>
              <w:pStyle w:val="Style10"/>
              <w:widowControl/>
              <w:spacing w:line="360" w:lineRule="auto"/>
              <w:jc w:val="both"/>
            </w:pPr>
            <w:r>
              <w:t>8</w:t>
            </w:r>
          </w:p>
        </w:tc>
      </w:tr>
      <w:tr w:rsidR="001F3745" w:rsidRPr="00C2668A" w:rsidTr="00DF1665">
        <w:tc>
          <w:tcPr>
            <w:tcW w:w="576" w:type="dxa"/>
          </w:tcPr>
          <w:p w:rsidR="001F3745" w:rsidRPr="00C2668A" w:rsidRDefault="001F3745" w:rsidP="00EB3DF3">
            <w:pPr>
              <w:pStyle w:val="Style10"/>
              <w:widowControl/>
              <w:spacing w:line="360" w:lineRule="auto"/>
              <w:jc w:val="both"/>
            </w:pPr>
            <w:r>
              <w:t>4.1</w:t>
            </w:r>
            <w:r w:rsidR="00793915">
              <w:t>.</w:t>
            </w:r>
          </w:p>
        </w:tc>
        <w:tc>
          <w:tcPr>
            <w:tcW w:w="7896" w:type="dxa"/>
          </w:tcPr>
          <w:p w:rsidR="001F3745" w:rsidRPr="00C2668A" w:rsidRDefault="001F3745" w:rsidP="001F3745">
            <w:pPr>
              <w:pStyle w:val="Style10"/>
              <w:widowControl/>
              <w:spacing w:line="276" w:lineRule="auto"/>
              <w:jc w:val="both"/>
            </w:pPr>
            <w:r w:rsidRPr="00C2668A">
              <w:t>Участковая служба учреждени</w:t>
            </w:r>
            <w:r>
              <w:t>я</w:t>
            </w:r>
          </w:p>
        </w:tc>
        <w:tc>
          <w:tcPr>
            <w:tcW w:w="992" w:type="dxa"/>
          </w:tcPr>
          <w:p w:rsidR="001F3745" w:rsidRDefault="0029301D" w:rsidP="00EB3DF3">
            <w:pPr>
              <w:pStyle w:val="Style10"/>
              <w:widowControl/>
              <w:spacing w:line="360" w:lineRule="auto"/>
              <w:jc w:val="both"/>
            </w:pPr>
            <w:r>
              <w:t>8</w:t>
            </w:r>
          </w:p>
        </w:tc>
      </w:tr>
      <w:tr w:rsidR="001F3745" w:rsidRPr="00C2668A" w:rsidTr="00DF1665">
        <w:tc>
          <w:tcPr>
            <w:tcW w:w="576" w:type="dxa"/>
          </w:tcPr>
          <w:p w:rsidR="001F3745" w:rsidRDefault="001F3745" w:rsidP="00EB3DF3">
            <w:pPr>
              <w:pStyle w:val="Style10"/>
              <w:widowControl/>
              <w:spacing w:line="360" w:lineRule="auto"/>
              <w:jc w:val="both"/>
            </w:pPr>
            <w:r>
              <w:t>4.2</w:t>
            </w:r>
            <w:r w:rsidR="00793915">
              <w:t>.</w:t>
            </w:r>
          </w:p>
        </w:tc>
        <w:tc>
          <w:tcPr>
            <w:tcW w:w="7896" w:type="dxa"/>
          </w:tcPr>
          <w:p w:rsidR="001F3745" w:rsidRPr="00C2668A" w:rsidRDefault="001F3745" w:rsidP="001F3745">
            <w:pPr>
              <w:pStyle w:val="Style10"/>
              <w:widowControl/>
              <w:spacing w:line="276" w:lineRule="auto"/>
              <w:jc w:val="both"/>
            </w:pPr>
            <w:r w:rsidRPr="001F3745">
              <w:t>Сектор сопровождения социальных контрактов</w:t>
            </w:r>
          </w:p>
        </w:tc>
        <w:tc>
          <w:tcPr>
            <w:tcW w:w="992" w:type="dxa"/>
          </w:tcPr>
          <w:p w:rsidR="001F3745" w:rsidRDefault="001F3745" w:rsidP="0029301D">
            <w:pPr>
              <w:pStyle w:val="Style10"/>
              <w:widowControl/>
              <w:spacing w:line="360" w:lineRule="auto"/>
              <w:jc w:val="both"/>
            </w:pPr>
            <w:r>
              <w:t>1</w:t>
            </w:r>
            <w:r w:rsidR="0029301D">
              <w:t>1</w:t>
            </w:r>
          </w:p>
        </w:tc>
      </w:tr>
      <w:tr w:rsidR="00793915" w:rsidRPr="00C2668A" w:rsidTr="00DF1665">
        <w:tc>
          <w:tcPr>
            <w:tcW w:w="576" w:type="dxa"/>
          </w:tcPr>
          <w:p w:rsidR="00793915" w:rsidRDefault="00793915" w:rsidP="00EB3DF3">
            <w:pPr>
              <w:pStyle w:val="Style10"/>
              <w:widowControl/>
              <w:spacing w:line="360" w:lineRule="auto"/>
              <w:jc w:val="both"/>
            </w:pPr>
            <w:r w:rsidRPr="00793915">
              <w:t>4.3.</w:t>
            </w:r>
          </w:p>
        </w:tc>
        <w:tc>
          <w:tcPr>
            <w:tcW w:w="7896" w:type="dxa"/>
          </w:tcPr>
          <w:p w:rsidR="00793915" w:rsidRPr="001F3745" w:rsidRDefault="00793915" w:rsidP="001F3745">
            <w:pPr>
              <w:pStyle w:val="Style10"/>
              <w:widowControl/>
              <w:spacing w:line="276" w:lineRule="auto"/>
              <w:jc w:val="both"/>
            </w:pPr>
            <w:r w:rsidRPr="00793915">
              <w:t>Сектор первичного приема оказания срочных услуг</w:t>
            </w:r>
          </w:p>
        </w:tc>
        <w:tc>
          <w:tcPr>
            <w:tcW w:w="992" w:type="dxa"/>
          </w:tcPr>
          <w:p w:rsidR="00793915" w:rsidRDefault="0029301D" w:rsidP="00EB3DF3">
            <w:pPr>
              <w:pStyle w:val="Style10"/>
              <w:widowControl/>
              <w:spacing w:line="360" w:lineRule="auto"/>
              <w:jc w:val="both"/>
            </w:pPr>
            <w:r>
              <w:t>12</w:t>
            </w:r>
          </w:p>
        </w:tc>
      </w:tr>
      <w:tr w:rsidR="001F3745" w:rsidRPr="00C2668A" w:rsidTr="00DF1665">
        <w:tc>
          <w:tcPr>
            <w:tcW w:w="576" w:type="dxa"/>
          </w:tcPr>
          <w:p w:rsidR="001F3745" w:rsidRPr="00C2668A" w:rsidRDefault="001F3745" w:rsidP="00EB3DF3">
            <w:pPr>
              <w:pStyle w:val="Style10"/>
              <w:widowControl/>
              <w:spacing w:line="360" w:lineRule="auto"/>
              <w:jc w:val="both"/>
            </w:pPr>
            <w:r w:rsidRPr="00C2668A">
              <w:t>5.</w:t>
            </w:r>
          </w:p>
        </w:tc>
        <w:tc>
          <w:tcPr>
            <w:tcW w:w="7896" w:type="dxa"/>
          </w:tcPr>
          <w:p w:rsidR="001F3745" w:rsidRPr="00C2668A" w:rsidRDefault="001F3745" w:rsidP="00EB3DF3">
            <w:pPr>
              <w:pStyle w:val="Style10"/>
              <w:widowControl/>
              <w:spacing w:line="276" w:lineRule="auto"/>
              <w:jc w:val="both"/>
            </w:pPr>
            <w:r w:rsidRPr="00C2668A">
              <w:rPr>
                <w:rStyle w:val="FontStyle90"/>
                <w:sz w:val="24"/>
                <w:szCs w:val="24"/>
              </w:rPr>
              <w:t>Деятельность учреждения по реализации социальных программ</w:t>
            </w:r>
          </w:p>
        </w:tc>
        <w:tc>
          <w:tcPr>
            <w:tcW w:w="992" w:type="dxa"/>
          </w:tcPr>
          <w:p w:rsidR="001F3745" w:rsidRPr="00C2668A" w:rsidRDefault="0029301D" w:rsidP="00EB3DF3">
            <w:pPr>
              <w:pStyle w:val="Style10"/>
              <w:widowControl/>
              <w:spacing w:line="360" w:lineRule="auto"/>
              <w:jc w:val="both"/>
            </w:pPr>
            <w:r>
              <w:t>13</w:t>
            </w:r>
          </w:p>
        </w:tc>
      </w:tr>
      <w:tr w:rsidR="001F3745" w:rsidRPr="00C2668A" w:rsidTr="00DF1665">
        <w:tc>
          <w:tcPr>
            <w:tcW w:w="576" w:type="dxa"/>
          </w:tcPr>
          <w:p w:rsidR="001F3745" w:rsidRPr="00C2668A" w:rsidRDefault="001F3745" w:rsidP="00EB3DF3">
            <w:pPr>
              <w:pStyle w:val="Style10"/>
              <w:widowControl/>
              <w:spacing w:line="360" w:lineRule="auto"/>
              <w:jc w:val="both"/>
            </w:pPr>
            <w:r w:rsidRPr="00C2668A">
              <w:t>6.</w:t>
            </w:r>
          </w:p>
        </w:tc>
        <w:tc>
          <w:tcPr>
            <w:tcW w:w="7896" w:type="dxa"/>
          </w:tcPr>
          <w:p w:rsidR="001F3745" w:rsidRPr="00C2668A" w:rsidRDefault="001F3745" w:rsidP="00EB3DF3">
            <w:pPr>
              <w:pStyle w:val="Style10"/>
              <w:widowControl/>
              <w:spacing w:line="276" w:lineRule="auto"/>
              <w:jc w:val="both"/>
            </w:pPr>
            <w:r w:rsidRPr="00C2668A">
              <w:rPr>
                <w:rStyle w:val="FontStyle90"/>
                <w:sz w:val="24"/>
                <w:szCs w:val="24"/>
              </w:rPr>
              <w:t>Информационное обеспечение деятельности</w:t>
            </w:r>
          </w:p>
        </w:tc>
        <w:tc>
          <w:tcPr>
            <w:tcW w:w="992" w:type="dxa"/>
          </w:tcPr>
          <w:p w:rsidR="001F3745" w:rsidRPr="00C2668A" w:rsidRDefault="0029301D" w:rsidP="00793915">
            <w:pPr>
              <w:pStyle w:val="Style10"/>
              <w:widowControl/>
              <w:spacing w:line="360" w:lineRule="auto"/>
              <w:jc w:val="both"/>
            </w:pPr>
            <w:r>
              <w:t>20</w:t>
            </w:r>
          </w:p>
        </w:tc>
      </w:tr>
      <w:tr w:rsidR="001F3745" w:rsidRPr="00C2668A" w:rsidTr="00DF1665">
        <w:tc>
          <w:tcPr>
            <w:tcW w:w="576" w:type="dxa"/>
          </w:tcPr>
          <w:p w:rsidR="001F3745" w:rsidRPr="00C2668A" w:rsidRDefault="001F3745" w:rsidP="00EB3DF3">
            <w:pPr>
              <w:pStyle w:val="Style10"/>
              <w:widowControl/>
              <w:spacing w:line="360" w:lineRule="auto"/>
              <w:jc w:val="both"/>
            </w:pPr>
            <w:r w:rsidRPr="00C2668A">
              <w:t>7.</w:t>
            </w:r>
          </w:p>
        </w:tc>
        <w:tc>
          <w:tcPr>
            <w:tcW w:w="7896" w:type="dxa"/>
          </w:tcPr>
          <w:p w:rsidR="001F3745" w:rsidRPr="00C2668A" w:rsidRDefault="001F3745" w:rsidP="00EB3DF3">
            <w:pPr>
              <w:pStyle w:val="Style10"/>
              <w:widowControl/>
              <w:spacing w:line="276" w:lineRule="auto"/>
              <w:jc w:val="both"/>
            </w:pPr>
            <w:r w:rsidRPr="00C2668A">
              <w:rPr>
                <w:rStyle w:val="FontStyle90"/>
                <w:sz w:val="24"/>
                <w:szCs w:val="24"/>
              </w:rPr>
              <w:t>Социальное партнерство</w:t>
            </w:r>
          </w:p>
        </w:tc>
        <w:tc>
          <w:tcPr>
            <w:tcW w:w="992" w:type="dxa"/>
          </w:tcPr>
          <w:p w:rsidR="001F3745" w:rsidRPr="00C2668A" w:rsidRDefault="0029301D" w:rsidP="001402AF">
            <w:pPr>
              <w:pStyle w:val="Style10"/>
              <w:widowControl/>
              <w:spacing w:line="360" w:lineRule="auto"/>
              <w:jc w:val="both"/>
            </w:pPr>
            <w:r>
              <w:t>21</w:t>
            </w:r>
          </w:p>
        </w:tc>
      </w:tr>
      <w:tr w:rsidR="001F3745" w:rsidRPr="00C2668A" w:rsidTr="00DF1665">
        <w:tc>
          <w:tcPr>
            <w:tcW w:w="576" w:type="dxa"/>
          </w:tcPr>
          <w:p w:rsidR="001F3745" w:rsidRPr="00C2668A" w:rsidRDefault="001F3745" w:rsidP="00EB3DF3">
            <w:pPr>
              <w:pStyle w:val="Style10"/>
              <w:widowControl/>
              <w:spacing w:line="360" w:lineRule="auto"/>
              <w:jc w:val="both"/>
            </w:pPr>
            <w:r w:rsidRPr="00C2668A">
              <w:t>8.</w:t>
            </w:r>
          </w:p>
        </w:tc>
        <w:tc>
          <w:tcPr>
            <w:tcW w:w="7896" w:type="dxa"/>
          </w:tcPr>
          <w:p w:rsidR="001F3745" w:rsidRPr="00C2668A" w:rsidRDefault="001F3745" w:rsidP="00EB3DF3">
            <w:pPr>
              <w:pStyle w:val="Style10"/>
              <w:widowControl/>
              <w:spacing w:line="276" w:lineRule="auto"/>
              <w:jc w:val="both"/>
            </w:pPr>
            <w:r w:rsidRPr="00C2668A">
              <w:rPr>
                <w:rStyle w:val="FontStyle90"/>
                <w:sz w:val="24"/>
                <w:szCs w:val="24"/>
              </w:rPr>
              <w:t>Организация и проведение мероприятий (участие)</w:t>
            </w:r>
          </w:p>
        </w:tc>
        <w:tc>
          <w:tcPr>
            <w:tcW w:w="992" w:type="dxa"/>
          </w:tcPr>
          <w:p w:rsidR="001F3745" w:rsidRPr="00C2668A" w:rsidRDefault="0029301D" w:rsidP="00EB3DF3">
            <w:pPr>
              <w:pStyle w:val="Style10"/>
              <w:widowControl/>
              <w:spacing w:line="360" w:lineRule="auto"/>
              <w:jc w:val="both"/>
            </w:pPr>
            <w:r>
              <w:t>23</w:t>
            </w:r>
          </w:p>
        </w:tc>
      </w:tr>
      <w:tr w:rsidR="001F3745" w:rsidRPr="00C2668A" w:rsidTr="00DF1665">
        <w:tc>
          <w:tcPr>
            <w:tcW w:w="576" w:type="dxa"/>
          </w:tcPr>
          <w:p w:rsidR="001F3745" w:rsidRPr="00C2668A" w:rsidRDefault="001F3745" w:rsidP="00EB3DF3">
            <w:pPr>
              <w:pStyle w:val="Style10"/>
              <w:widowControl/>
              <w:spacing w:line="360" w:lineRule="auto"/>
              <w:jc w:val="both"/>
            </w:pPr>
            <w:r w:rsidRPr="00C2668A">
              <w:t>9.</w:t>
            </w:r>
          </w:p>
        </w:tc>
        <w:tc>
          <w:tcPr>
            <w:tcW w:w="7896" w:type="dxa"/>
          </w:tcPr>
          <w:p w:rsidR="001F3745" w:rsidRPr="00C2668A" w:rsidRDefault="001F3745" w:rsidP="00EB3DF3">
            <w:pPr>
              <w:pStyle w:val="Style10"/>
              <w:widowControl/>
              <w:spacing w:line="276" w:lineRule="auto"/>
              <w:jc w:val="both"/>
            </w:pPr>
            <w:r w:rsidRPr="00C2668A">
              <w:rPr>
                <w:rStyle w:val="FontStyle90"/>
                <w:sz w:val="24"/>
                <w:szCs w:val="24"/>
              </w:rPr>
              <w:t>Контроль качества социального обслуживания</w:t>
            </w:r>
          </w:p>
        </w:tc>
        <w:tc>
          <w:tcPr>
            <w:tcW w:w="992" w:type="dxa"/>
          </w:tcPr>
          <w:p w:rsidR="001F3745" w:rsidRPr="00C2668A" w:rsidRDefault="0029301D" w:rsidP="00EB3DF3">
            <w:pPr>
              <w:pStyle w:val="Style10"/>
              <w:widowControl/>
              <w:spacing w:line="360" w:lineRule="auto"/>
              <w:jc w:val="both"/>
            </w:pPr>
            <w:r>
              <w:t>23</w:t>
            </w:r>
          </w:p>
        </w:tc>
      </w:tr>
      <w:tr w:rsidR="001F3745" w:rsidRPr="00C2668A" w:rsidTr="00DF1665">
        <w:tc>
          <w:tcPr>
            <w:tcW w:w="576" w:type="dxa"/>
          </w:tcPr>
          <w:p w:rsidR="001F3745" w:rsidRPr="00C2668A" w:rsidRDefault="001F3745" w:rsidP="00EB3DF3">
            <w:pPr>
              <w:pStyle w:val="Style10"/>
              <w:widowControl/>
              <w:spacing w:line="360" w:lineRule="auto"/>
              <w:jc w:val="both"/>
            </w:pPr>
            <w:r w:rsidRPr="00C2668A">
              <w:t>10.</w:t>
            </w:r>
          </w:p>
        </w:tc>
        <w:tc>
          <w:tcPr>
            <w:tcW w:w="7896" w:type="dxa"/>
          </w:tcPr>
          <w:p w:rsidR="001F3745" w:rsidRPr="00C2668A" w:rsidRDefault="001F3745" w:rsidP="00EB3DF3">
            <w:pPr>
              <w:pStyle w:val="Style10"/>
              <w:widowControl/>
              <w:spacing w:line="276" w:lineRule="auto"/>
              <w:jc w:val="both"/>
            </w:pPr>
            <w:r w:rsidRPr="00C2668A">
              <w:rPr>
                <w:rStyle w:val="FontStyle90"/>
                <w:sz w:val="24"/>
                <w:szCs w:val="24"/>
              </w:rPr>
              <w:t>Обращения граждан</w:t>
            </w:r>
          </w:p>
        </w:tc>
        <w:tc>
          <w:tcPr>
            <w:tcW w:w="992" w:type="dxa"/>
          </w:tcPr>
          <w:p w:rsidR="001F3745" w:rsidRPr="00C2668A" w:rsidRDefault="0029301D" w:rsidP="00EB3DF3">
            <w:pPr>
              <w:pStyle w:val="Style10"/>
              <w:widowControl/>
              <w:spacing w:line="360" w:lineRule="auto"/>
              <w:jc w:val="both"/>
            </w:pPr>
            <w:r>
              <w:t>24</w:t>
            </w:r>
          </w:p>
        </w:tc>
      </w:tr>
      <w:tr w:rsidR="001F3745" w:rsidRPr="00C2668A" w:rsidTr="00DF1665">
        <w:tc>
          <w:tcPr>
            <w:tcW w:w="576" w:type="dxa"/>
          </w:tcPr>
          <w:p w:rsidR="001F3745" w:rsidRPr="00C2668A" w:rsidRDefault="001F3745" w:rsidP="00EB3DF3">
            <w:pPr>
              <w:pStyle w:val="Style10"/>
              <w:widowControl/>
              <w:spacing w:line="360" w:lineRule="auto"/>
              <w:jc w:val="both"/>
            </w:pPr>
            <w:r w:rsidRPr="00C2668A">
              <w:t>11.</w:t>
            </w:r>
          </w:p>
        </w:tc>
        <w:tc>
          <w:tcPr>
            <w:tcW w:w="7896" w:type="dxa"/>
          </w:tcPr>
          <w:p w:rsidR="001F3745" w:rsidRPr="00C2668A" w:rsidRDefault="001F3745" w:rsidP="00EB3DF3">
            <w:pPr>
              <w:pStyle w:val="Style10"/>
              <w:widowControl/>
              <w:spacing w:line="276" w:lineRule="auto"/>
              <w:jc w:val="both"/>
            </w:pPr>
            <w:r w:rsidRPr="00C2668A">
              <w:rPr>
                <w:rStyle w:val="FontStyle90"/>
                <w:sz w:val="24"/>
                <w:szCs w:val="24"/>
              </w:rPr>
              <w:t>Кадровое обеспечение</w:t>
            </w:r>
          </w:p>
        </w:tc>
        <w:tc>
          <w:tcPr>
            <w:tcW w:w="992" w:type="dxa"/>
          </w:tcPr>
          <w:p w:rsidR="001F3745" w:rsidRPr="00C2668A" w:rsidRDefault="0029301D" w:rsidP="00EB3DF3">
            <w:pPr>
              <w:pStyle w:val="Style10"/>
              <w:widowControl/>
              <w:spacing w:line="360" w:lineRule="auto"/>
              <w:jc w:val="both"/>
            </w:pPr>
            <w:r>
              <w:t>25</w:t>
            </w:r>
          </w:p>
        </w:tc>
      </w:tr>
      <w:tr w:rsidR="001F3745" w:rsidRPr="00C2668A" w:rsidTr="00DF1665">
        <w:tc>
          <w:tcPr>
            <w:tcW w:w="576" w:type="dxa"/>
          </w:tcPr>
          <w:p w:rsidR="001F3745" w:rsidRPr="00C2668A" w:rsidRDefault="001F3745" w:rsidP="00EB3DF3">
            <w:pPr>
              <w:pStyle w:val="Style10"/>
              <w:widowControl/>
              <w:spacing w:line="360" w:lineRule="auto"/>
              <w:jc w:val="both"/>
            </w:pPr>
            <w:r w:rsidRPr="00C2668A">
              <w:t>12.</w:t>
            </w:r>
          </w:p>
        </w:tc>
        <w:tc>
          <w:tcPr>
            <w:tcW w:w="7896" w:type="dxa"/>
          </w:tcPr>
          <w:p w:rsidR="001F3745" w:rsidRPr="00C2668A" w:rsidRDefault="001F3745" w:rsidP="00EB3DF3">
            <w:pPr>
              <w:pStyle w:val="Style10"/>
              <w:widowControl/>
              <w:spacing w:line="276" w:lineRule="auto"/>
              <w:jc w:val="both"/>
            </w:pPr>
            <w:r w:rsidRPr="00C2668A">
              <w:rPr>
                <w:rStyle w:val="FontStyle90"/>
                <w:sz w:val="24"/>
                <w:szCs w:val="24"/>
              </w:rPr>
              <w:t>Оснащение компьютерной техникой и оргтехникой. Программное обеспечение</w:t>
            </w:r>
            <w:r w:rsidRPr="00C2668A">
              <w:rPr>
                <w:rStyle w:val="FontStyle90"/>
                <w:sz w:val="24"/>
                <w:szCs w:val="24"/>
              </w:rPr>
              <w:tab/>
            </w:r>
          </w:p>
        </w:tc>
        <w:tc>
          <w:tcPr>
            <w:tcW w:w="992" w:type="dxa"/>
          </w:tcPr>
          <w:p w:rsidR="001F3745" w:rsidRPr="00C2668A" w:rsidRDefault="0066274C" w:rsidP="00EB3DF3">
            <w:pPr>
              <w:pStyle w:val="Style10"/>
              <w:widowControl/>
              <w:spacing w:line="360" w:lineRule="auto"/>
              <w:jc w:val="both"/>
            </w:pPr>
            <w:r>
              <w:t>26</w:t>
            </w:r>
          </w:p>
        </w:tc>
      </w:tr>
      <w:tr w:rsidR="001F3745" w:rsidRPr="00B061E6" w:rsidTr="00DF1665">
        <w:tc>
          <w:tcPr>
            <w:tcW w:w="576" w:type="dxa"/>
          </w:tcPr>
          <w:p w:rsidR="001F3745" w:rsidRPr="00B061E6" w:rsidRDefault="001F3745" w:rsidP="00EB3DF3">
            <w:pPr>
              <w:pStyle w:val="Style10"/>
              <w:widowControl/>
              <w:spacing w:line="360" w:lineRule="auto"/>
              <w:jc w:val="both"/>
            </w:pPr>
            <w:r w:rsidRPr="00B061E6">
              <w:t>13.</w:t>
            </w:r>
          </w:p>
        </w:tc>
        <w:tc>
          <w:tcPr>
            <w:tcW w:w="7896" w:type="dxa"/>
          </w:tcPr>
          <w:p w:rsidR="001F3745" w:rsidRPr="00B061E6" w:rsidRDefault="001F3745" w:rsidP="00EB3DF3">
            <w:pPr>
              <w:pStyle w:val="Style10"/>
              <w:widowControl/>
              <w:spacing w:line="276" w:lineRule="auto"/>
              <w:jc w:val="both"/>
            </w:pPr>
            <w:r w:rsidRPr="00B061E6">
              <w:rPr>
                <w:rStyle w:val="FontStyle90"/>
                <w:sz w:val="24"/>
                <w:szCs w:val="24"/>
              </w:rPr>
              <w:t>Реализация мероприятий программ автономного округа</w:t>
            </w:r>
          </w:p>
        </w:tc>
        <w:tc>
          <w:tcPr>
            <w:tcW w:w="992" w:type="dxa"/>
          </w:tcPr>
          <w:p w:rsidR="001F3745" w:rsidRPr="00B061E6" w:rsidRDefault="001F3745" w:rsidP="00E564C0">
            <w:pPr>
              <w:pStyle w:val="Style10"/>
              <w:widowControl/>
              <w:spacing w:line="360" w:lineRule="auto"/>
              <w:jc w:val="both"/>
            </w:pPr>
            <w:r>
              <w:t>2</w:t>
            </w:r>
            <w:r w:rsidR="0066274C">
              <w:t>6</w:t>
            </w:r>
          </w:p>
        </w:tc>
      </w:tr>
      <w:tr w:rsidR="001F3745" w:rsidRPr="00B061E6" w:rsidTr="00DF1665">
        <w:tc>
          <w:tcPr>
            <w:tcW w:w="576" w:type="dxa"/>
          </w:tcPr>
          <w:p w:rsidR="001F3745" w:rsidRPr="00B061E6" w:rsidRDefault="001F3745" w:rsidP="00EB3DF3">
            <w:pPr>
              <w:pStyle w:val="Style10"/>
              <w:widowControl/>
              <w:spacing w:line="360" w:lineRule="auto"/>
              <w:jc w:val="both"/>
            </w:pPr>
            <w:r w:rsidRPr="00B061E6">
              <w:t>14.</w:t>
            </w:r>
          </w:p>
        </w:tc>
        <w:tc>
          <w:tcPr>
            <w:tcW w:w="7896" w:type="dxa"/>
          </w:tcPr>
          <w:p w:rsidR="001F3745" w:rsidRPr="00B061E6" w:rsidRDefault="001F3745" w:rsidP="00EB3DF3">
            <w:pPr>
              <w:pStyle w:val="Style10"/>
              <w:widowControl/>
              <w:spacing w:line="276" w:lineRule="auto"/>
              <w:jc w:val="both"/>
            </w:pPr>
            <w:r w:rsidRPr="00B061E6">
              <w:rPr>
                <w:rStyle w:val="FontStyle90"/>
                <w:sz w:val="24"/>
                <w:szCs w:val="24"/>
              </w:rPr>
              <w:t>Развитие материально-технической базы учреждения</w:t>
            </w:r>
          </w:p>
        </w:tc>
        <w:tc>
          <w:tcPr>
            <w:tcW w:w="992" w:type="dxa"/>
          </w:tcPr>
          <w:p w:rsidR="001F3745" w:rsidRPr="00B061E6" w:rsidRDefault="001F3745" w:rsidP="0021240C">
            <w:pPr>
              <w:pStyle w:val="Style10"/>
              <w:widowControl/>
              <w:spacing w:line="360" w:lineRule="auto"/>
              <w:jc w:val="both"/>
            </w:pPr>
            <w:r>
              <w:t>2</w:t>
            </w:r>
            <w:r w:rsidR="0021240C">
              <w:t>7</w:t>
            </w:r>
          </w:p>
        </w:tc>
      </w:tr>
      <w:tr w:rsidR="001F3745" w:rsidRPr="00B061E6" w:rsidTr="00DF1665">
        <w:tc>
          <w:tcPr>
            <w:tcW w:w="576" w:type="dxa"/>
          </w:tcPr>
          <w:p w:rsidR="001F3745" w:rsidRPr="00B061E6" w:rsidRDefault="001F3745" w:rsidP="00EB3DF3">
            <w:pPr>
              <w:pStyle w:val="Style10"/>
              <w:widowControl/>
              <w:spacing w:line="360" w:lineRule="auto"/>
              <w:jc w:val="both"/>
            </w:pPr>
            <w:r w:rsidRPr="00B061E6">
              <w:t>15.</w:t>
            </w:r>
          </w:p>
        </w:tc>
        <w:tc>
          <w:tcPr>
            <w:tcW w:w="7896" w:type="dxa"/>
          </w:tcPr>
          <w:p w:rsidR="001F3745" w:rsidRPr="00B061E6" w:rsidRDefault="001F3745" w:rsidP="00EB3DF3">
            <w:pPr>
              <w:pStyle w:val="Style11"/>
              <w:widowControl/>
              <w:tabs>
                <w:tab w:val="left" w:pos="350"/>
                <w:tab w:val="left" w:leader="dot" w:pos="8530"/>
                <w:tab w:val="left" w:pos="9230"/>
              </w:tabs>
              <w:spacing w:line="276" w:lineRule="auto"/>
              <w:jc w:val="both"/>
            </w:pPr>
            <w:r w:rsidRPr="00B061E6">
              <w:rPr>
                <w:rStyle w:val="FontStyle90"/>
                <w:sz w:val="24"/>
                <w:szCs w:val="24"/>
              </w:rPr>
              <w:t>Комплексная безопасность учреждения</w:t>
            </w:r>
          </w:p>
        </w:tc>
        <w:tc>
          <w:tcPr>
            <w:tcW w:w="992" w:type="dxa"/>
          </w:tcPr>
          <w:p w:rsidR="001F3745" w:rsidRPr="00B061E6" w:rsidRDefault="0066274C" w:rsidP="0021240C">
            <w:pPr>
              <w:pStyle w:val="Style10"/>
              <w:widowControl/>
              <w:spacing w:line="360" w:lineRule="auto"/>
              <w:jc w:val="both"/>
            </w:pPr>
            <w:r>
              <w:t>2</w:t>
            </w:r>
            <w:r w:rsidR="0021240C">
              <w:t>8</w:t>
            </w:r>
          </w:p>
        </w:tc>
      </w:tr>
      <w:tr w:rsidR="001F3745" w:rsidRPr="00B061E6" w:rsidTr="00DF1665">
        <w:tc>
          <w:tcPr>
            <w:tcW w:w="576" w:type="dxa"/>
          </w:tcPr>
          <w:p w:rsidR="001F3745" w:rsidRPr="00B061E6" w:rsidRDefault="001F3745" w:rsidP="00EB3DF3">
            <w:pPr>
              <w:pStyle w:val="Style10"/>
              <w:widowControl/>
              <w:spacing w:line="360" w:lineRule="auto"/>
              <w:jc w:val="both"/>
            </w:pPr>
            <w:r w:rsidRPr="00B061E6">
              <w:t>16.</w:t>
            </w:r>
          </w:p>
        </w:tc>
        <w:tc>
          <w:tcPr>
            <w:tcW w:w="7896" w:type="dxa"/>
          </w:tcPr>
          <w:p w:rsidR="001F3745" w:rsidRPr="00B061E6" w:rsidRDefault="001F3745" w:rsidP="00EB3DF3">
            <w:pPr>
              <w:pStyle w:val="Style10"/>
              <w:widowControl/>
              <w:spacing w:line="276" w:lineRule="auto"/>
              <w:jc w:val="both"/>
            </w:pPr>
            <w:r w:rsidRPr="00B061E6">
              <w:rPr>
                <w:rStyle w:val="FontStyle90"/>
                <w:sz w:val="24"/>
                <w:szCs w:val="24"/>
              </w:rPr>
              <w:t>Финансово-экономическое обеспечение учреждения</w:t>
            </w:r>
          </w:p>
        </w:tc>
        <w:tc>
          <w:tcPr>
            <w:tcW w:w="992" w:type="dxa"/>
          </w:tcPr>
          <w:p w:rsidR="001F3745" w:rsidRPr="00B061E6" w:rsidRDefault="001F3745" w:rsidP="0021240C">
            <w:pPr>
              <w:pStyle w:val="Style10"/>
              <w:widowControl/>
              <w:spacing w:line="360" w:lineRule="auto"/>
              <w:jc w:val="both"/>
            </w:pPr>
            <w:r>
              <w:t>2</w:t>
            </w:r>
            <w:r w:rsidR="00DF1665">
              <w:t>8</w:t>
            </w:r>
          </w:p>
        </w:tc>
      </w:tr>
      <w:tr w:rsidR="001F3745" w:rsidRPr="00B061E6" w:rsidTr="00DF1665">
        <w:tc>
          <w:tcPr>
            <w:tcW w:w="576" w:type="dxa"/>
          </w:tcPr>
          <w:p w:rsidR="001F3745" w:rsidRPr="00B061E6" w:rsidRDefault="001F3745" w:rsidP="00EB3DF3">
            <w:pPr>
              <w:pStyle w:val="Style10"/>
              <w:widowControl/>
              <w:spacing w:line="360" w:lineRule="auto"/>
              <w:jc w:val="both"/>
            </w:pPr>
            <w:r w:rsidRPr="00B061E6">
              <w:t>17.</w:t>
            </w:r>
          </w:p>
        </w:tc>
        <w:tc>
          <w:tcPr>
            <w:tcW w:w="7896" w:type="dxa"/>
          </w:tcPr>
          <w:p w:rsidR="001F3745" w:rsidRPr="00B061E6" w:rsidRDefault="001F3745" w:rsidP="00EB3DF3">
            <w:pPr>
              <w:pStyle w:val="Style10"/>
              <w:widowControl/>
              <w:spacing w:line="276" w:lineRule="auto"/>
              <w:jc w:val="both"/>
            </w:pPr>
            <w:r w:rsidRPr="00B061E6">
              <w:t>Деятельность по передаче социальных услуг негосударственным организациям, в том числе социально ориентированным некоммерческим организациям и социальным предпринимателям</w:t>
            </w:r>
          </w:p>
        </w:tc>
        <w:tc>
          <w:tcPr>
            <w:tcW w:w="992" w:type="dxa"/>
          </w:tcPr>
          <w:p w:rsidR="001F3745" w:rsidRPr="00B061E6" w:rsidRDefault="0066274C" w:rsidP="00EB3DF3">
            <w:pPr>
              <w:pStyle w:val="Style10"/>
              <w:widowControl/>
              <w:spacing w:line="360" w:lineRule="auto"/>
              <w:jc w:val="both"/>
            </w:pPr>
            <w:r>
              <w:t>29</w:t>
            </w:r>
          </w:p>
        </w:tc>
      </w:tr>
      <w:tr w:rsidR="001F3745" w:rsidRPr="00B061E6" w:rsidTr="00DF1665">
        <w:tc>
          <w:tcPr>
            <w:tcW w:w="576" w:type="dxa"/>
          </w:tcPr>
          <w:p w:rsidR="001F3745" w:rsidRPr="00B061E6" w:rsidRDefault="001F3745" w:rsidP="00EB3DF3">
            <w:pPr>
              <w:pStyle w:val="Style10"/>
              <w:widowControl/>
              <w:spacing w:line="360" w:lineRule="auto"/>
              <w:jc w:val="both"/>
            </w:pPr>
            <w:r w:rsidRPr="00B061E6">
              <w:t>18.</w:t>
            </w:r>
          </w:p>
        </w:tc>
        <w:tc>
          <w:tcPr>
            <w:tcW w:w="7896" w:type="dxa"/>
          </w:tcPr>
          <w:p w:rsidR="001F3745" w:rsidRPr="00B061E6" w:rsidRDefault="001F3745" w:rsidP="00EB3DF3">
            <w:pPr>
              <w:pStyle w:val="Style10"/>
              <w:widowControl/>
              <w:spacing w:line="276" w:lineRule="auto"/>
              <w:jc w:val="both"/>
            </w:pPr>
            <w:r w:rsidRPr="00B061E6">
              <w:rPr>
                <w:rStyle w:val="FontStyle90"/>
                <w:sz w:val="24"/>
                <w:szCs w:val="24"/>
              </w:rPr>
              <w:t>Оценка эффективности деятельности учреждения</w:t>
            </w:r>
          </w:p>
        </w:tc>
        <w:tc>
          <w:tcPr>
            <w:tcW w:w="992" w:type="dxa"/>
          </w:tcPr>
          <w:p w:rsidR="001F3745" w:rsidRPr="00B061E6" w:rsidRDefault="0021240C" w:rsidP="00E564C0">
            <w:pPr>
              <w:pStyle w:val="Style10"/>
              <w:widowControl/>
              <w:spacing w:line="360" w:lineRule="auto"/>
              <w:jc w:val="both"/>
            </w:pPr>
            <w:r>
              <w:t>30</w:t>
            </w:r>
          </w:p>
        </w:tc>
      </w:tr>
      <w:tr w:rsidR="001F3745" w:rsidRPr="00B061E6" w:rsidTr="00DF1665">
        <w:tc>
          <w:tcPr>
            <w:tcW w:w="576" w:type="dxa"/>
          </w:tcPr>
          <w:p w:rsidR="001F3745" w:rsidRPr="00B061E6" w:rsidRDefault="001F3745" w:rsidP="00EB3DF3">
            <w:pPr>
              <w:pStyle w:val="Style10"/>
              <w:widowControl/>
              <w:spacing w:line="360" w:lineRule="auto"/>
              <w:jc w:val="both"/>
            </w:pPr>
            <w:r w:rsidRPr="00B061E6">
              <w:t>19.</w:t>
            </w:r>
          </w:p>
        </w:tc>
        <w:tc>
          <w:tcPr>
            <w:tcW w:w="7896" w:type="dxa"/>
          </w:tcPr>
          <w:p w:rsidR="001F3745" w:rsidRPr="00B061E6" w:rsidRDefault="001F3745" w:rsidP="00EB3DF3">
            <w:pPr>
              <w:pStyle w:val="Style10"/>
              <w:widowControl/>
              <w:spacing w:line="276" w:lineRule="auto"/>
              <w:jc w:val="both"/>
            </w:pPr>
            <w:r w:rsidRPr="00B061E6">
              <w:rPr>
                <w:rStyle w:val="FontStyle90"/>
                <w:sz w:val="24"/>
                <w:szCs w:val="24"/>
              </w:rPr>
              <w:t>Проблемы</w:t>
            </w:r>
          </w:p>
        </w:tc>
        <w:tc>
          <w:tcPr>
            <w:tcW w:w="992" w:type="dxa"/>
          </w:tcPr>
          <w:p w:rsidR="001F3745" w:rsidRPr="00B061E6" w:rsidRDefault="0066274C" w:rsidP="00E564C0">
            <w:pPr>
              <w:pStyle w:val="Style10"/>
              <w:widowControl/>
              <w:spacing w:line="360" w:lineRule="auto"/>
              <w:jc w:val="both"/>
            </w:pPr>
            <w:r>
              <w:t>30</w:t>
            </w:r>
          </w:p>
        </w:tc>
      </w:tr>
      <w:tr w:rsidR="001F3745" w:rsidRPr="00B061E6" w:rsidTr="00DF1665">
        <w:tc>
          <w:tcPr>
            <w:tcW w:w="576" w:type="dxa"/>
          </w:tcPr>
          <w:p w:rsidR="001F3745" w:rsidRPr="00B061E6" w:rsidRDefault="001F3745" w:rsidP="00EB3DF3">
            <w:pPr>
              <w:pStyle w:val="Style10"/>
              <w:widowControl/>
              <w:spacing w:line="360" w:lineRule="auto"/>
              <w:jc w:val="both"/>
            </w:pPr>
            <w:r w:rsidRPr="00B061E6">
              <w:t>20.</w:t>
            </w:r>
          </w:p>
        </w:tc>
        <w:tc>
          <w:tcPr>
            <w:tcW w:w="7896" w:type="dxa"/>
          </w:tcPr>
          <w:p w:rsidR="001F3745" w:rsidRPr="00B061E6" w:rsidRDefault="001F3745" w:rsidP="00EB3DF3">
            <w:pPr>
              <w:pStyle w:val="Style10"/>
              <w:widowControl/>
              <w:spacing w:line="360" w:lineRule="auto"/>
              <w:jc w:val="both"/>
            </w:pPr>
            <w:r w:rsidRPr="00B061E6">
              <w:rPr>
                <w:rStyle w:val="FontStyle90"/>
                <w:sz w:val="24"/>
                <w:szCs w:val="24"/>
              </w:rPr>
              <w:t>Перспективы развития учреждения</w:t>
            </w:r>
          </w:p>
        </w:tc>
        <w:tc>
          <w:tcPr>
            <w:tcW w:w="992" w:type="dxa"/>
          </w:tcPr>
          <w:p w:rsidR="001F3745" w:rsidRPr="00B061E6" w:rsidRDefault="0066274C" w:rsidP="00E564C0">
            <w:pPr>
              <w:pStyle w:val="Style10"/>
              <w:widowControl/>
              <w:spacing w:line="360" w:lineRule="auto"/>
              <w:jc w:val="both"/>
            </w:pPr>
            <w:r>
              <w:t>30</w:t>
            </w:r>
          </w:p>
        </w:tc>
      </w:tr>
    </w:tbl>
    <w:p w:rsidR="00BA011E" w:rsidRPr="00B061E6" w:rsidRDefault="00BA011E" w:rsidP="005E69B2">
      <w:pPr>
        <w:pStyle w:val="Style11"/>
        <w:widowControl/>
        <w:numPr>
          <w:ilvl w:val="0"/>
          <w:numId w:val="7"/>
        </w:numPr>
        <w:tabs>
          <w:tab w:val="left" w:pos="331"/>
          <w:tab w:val="left" w:leader="dot" w:pos="8510"/>
          <w:tab w:val="left" w:pos="9211"/>
        </w:tabs>
        <w:jc w:val="both"/>
        <w:rPr>
          <w:rStyle w:val="FontStyle90"/>
        </w:rPr>
        <w:sectPr w:rsidR="00BA011E" w:rsidRPr="00B061E6" w:rsidSect="00DF1665">
          <w:footerReference w:type="default" r:id="rId11"/>
          <w:pgSz w:w="11905" w:h="16837"/>
          <w:pgMar w:top="1418" w:right="1134" w:bottom="1134" w:left="1418" w:header="720" w:footer="720" w:gutter="0"/>
          <w:cols w:space="60"/>
          <w:noEndnote/>
        </w:sectPr>
      </w:pPr>
    </w:p>
    <w:p w:rsidR="006D3377" w:rsidRPr="0082068F" w:rsidRDefault="00C55E58" w:rsidP="0082068F">
      <w:pPr>
        <w:pStyle w:val="ac"/>
        <w:ind w:firstLine="709"/>
        <w:jc w:val="center"/>
        <w:rPr>
          <w:rFonts w:ascii="Times New Roman" w:hAnsi="Times New Roman"/>
          <w:b/>
          <w:sz w:val="24"/>
          <w:szCs w:val="24"/>
        </w:rPr>
      </w:pPr>
      <w:r w:rsidRPr="00B061E6">
        <w:rPr>
          <w:rFonts w:ascii="Times New Roman" w:hAnsi="Times New Roman"/>
          <w:b/>
          <w:sz w:val="24"/>
          <w:szCs w:val="24"/>
        </w:rPr>
        <w:lastRenderedPageBreak/>
        <w:t xml:space="preserve">Раздел 1. </w:t>
      </w:r>
      <w:r w:rsidR="006D3377" w:rsidRPr="00B061E6">
        <w:rPr>
          <w:rFonts w:ascii="Times New Roman" w:hAnsi="Times New Roman"/>
          <w:b/>
          <w:sz w:val="24"/>
          <w:szCs w:val="24"/>
        </w:rPr>
        <w:t>Характеристика учреждения (</w:t>
      </w:r>
      <w:r w:rsidR="00BA011E" w:rsidRPr="00B061E6">
        <w:rPr>
          <w:rStyle w:val="FontStyle90"/>
          <w:b/>
          <w:sz w:val="24"/>
          <w:szCs w:val="24"/>
        </w:rPr>
        <w:t xml:space="preserve">цель, виды </w:t>
      </w:r>
      <w:r w:rsidR="00E02919" w:rsidRPr="00B061E6">
        <w:rPr>
          <w:rStyle w:val="FontStyle90"/>
          <w:b/>
          <w:sz w:val="24"/>
          <w:szCs w:val="24"/>
        </w:rPr>
        <w:t xml:space="preserve">оказываемых </w:t>
      </w:r>
      <w:r w:rsidR="00BA011E" w:rsidRPr="00B061E6">
        <w:rPr>
          <w:rStyle w:val="FontStyle90"/>
          <w:b/>
          <w:sz w:val="24"/>
          <w:szCs w:val="24"/>
        </w:rPr>
        <w:t xml:space="preserve">социальных услуг, </w:t>
      </w:r>
      <w:r w:rsidR="00BA011E" w:rsidRPr="0082068F">
        <w:rPr>
          <w:rStyle w:val="FontStyle90"/>
          <w:b/>
          <w:sz w:val="24"/>
          <w:szCs w:val="24"/>
        </w:rPr>
        <w:t>формы обслуживания и структура учреждения</w:t>
      </w:r>
      <w:r w:rsidR="006D3377" w:rsidRPr="0082068F">
        <w:rPr>
          <w:rFonts w:ascii="Times New Roman" w:hAnsi="Times New Roman"/>
          <w:b/>
          <w:sz w:val="24"/>
          <w:szCs w:val="24"/>
        </w:rPr>
        <w:t>)</w:t>
      </w:r>
    </w:p>
    <w:p w:rsidR="006D3377" w:rsidRPr="0082068F" w:rsidRDefault="006D3377" w:rsidP="0082068F">
      <w:pPr>
        <w:pStyle w:val="ac"/>
        <w:ind w:firstLine="709"/>
        <w:jc w:val="both"/>
        <w:rPr>
          <w:rFonts w:ascii="Times New Roman" w:hAnsi="Times New Roman"/>
          <w:sz w:val="24"/>
          <w:szCs w:val="24"/>
        </w:rPr>
      </w:pPr>
    </w:p>
    <w:p w:rsidR="00F54DB0" w:rsidRPr="0082068F" w:rsidRDefault="00F54DB0" w:rsidP="0082068F">
      <w:pPr>
        <w:pStyle w:val="Style14"/>
        <w:widowControl/>
        <w:spacing w:before="38" w:line="240" w:lineRule="auto"/>
        <w:ind w:firstLine="709"/>
        <w:rPr>
          <w:rStyle w:val="FontStyle90"/>
          <w:sz w:val="24"/>
          <w:szCs w:val="24"/>
        </w:rPr>
      </w:pPr>
      <w:r w:rsidRPr="0082068F">
        <w:rPr>
          <w:rStyle w:val="FontStyle90"/>
          <w:sz w:val="24"/>
          <w:szCs w:val="24"/>
        </w:rPr>
        <w:t xml:space="preserve">Бюджетное учреждение Ханты-Мансийского автономного округа – Югры «Сургутский районный комплексный центр социального обслуживания населения» </w:t>
      </w:r>
      <w:r w:rsidR="0082068F">
        <w:rPr>
          <w:rStyle w:val="FontStyle90"/>
          <w:sz w:val="24"/>
          <w:szCs w:val="24"/>
        </w:rPr>
        <w:br/>
      </w:r>
      <w:r w:rsidRPr="0082068F">
        <w:rPr>
          <w:rStyle w:val="FontStyle90"/>
          <w:sz w:val="24"/>
          <w:szCs w:val="24"/>
        </w:rPr>
        <w:t>(далее – учреждение) создано распоряжением главы местного самоуправления муниципального образования Сургутский район от 29.12.2001 № 1807р «О создании муниципального учреждения «Комплексный центр социального обслуживания населения Сургутского района» в 2002 году.</w:t>
      </w:r>
    </w:p>
    <w:p w:rsidR="00F54DB0" w:rsidRPr="0082068F" w:rsidRDefault="00F54DB0" w:rsidP="0082068F">
      <w:pPr>
        <w:pStyle w:val="ac"/>
        <w:ind w:firstLine="709"/>
        <w:jc w:val="both"/>
        <w:rPr>
          <w:rFonts w:ascii="Times New Roman" w:hAnsi="Times New Roman"/>
          <w:sz w:val="24"/>
          <w:szCs w:val="24"/>
        </w:rPr>
      </w:pPr>
      <w:r w:rsidRPr="0082068F">
        <w:rPr>
          <w:rFonts w:ascii="Times New Roman" w:hAnsi="Times New Roman"/>
          <w:sz w:val="24"/>
          <w:szCs w:val="24"/>
        </w:rPr>
        <w:t xml:space="preserve">Учреждение осуществляет социальное обслуживание на территории Сургутского района, в который входят следующие населенные пункты: </w:t>
      </w:r>
    </w:p>
    <w:p w:rsidR="00F54DB0" w:rsidRPr="0082068F" w:rsidRDefault="00F54DB0" w:rsidP="0082068F">
      <w:pPr>
        <w:pStyle w:val="ac"/>
        <w:numPr>
          <w:ilvl w:val="0"/>
          <w:numId w:val="2"/>
        </w:numPr>
        <w:ind w:left="0" w:firstLine="709"/>
        <w:jc w:val="both"/>
        <w:rPr>
          <w:rFonts w:ascii="Times New Roman" w:hAnsi="Times New Roman"/>
          <w:sz w:val="24"/>
          <w:szCs w:val="24"/>
        </w:rPr>
      </w:pPr>
      <w:r w:rsidRPr="0082068F">
        <w:rPr>
          <w:rFonts w:ascii="Times New Roman" w:hAnsi="Times New Roman"/>
          <w:bCs/>
          <w:sz w:val="24"/>
          <w:szCs w:val="24"/>
        </w:rPr>
        <w:t xml:space="preserve">4 </w:t>
      </w:r>
      <w:proofErr w:type="gramStart"/>
      <w:r w:rsidRPr="0082068F">
        <w:rPr>
          <w:rFonts w:ascii="Times New Roman" w:hAnsi="Times New Roman"/>
          <w:bCs/>
          <w:sz w:val="24"/>
          <w:szCs w:val="24"/>
        </w:rPr>
        <w:t>городских</w:t>
      </w:r>
      <w:proofErr w:type="gramEnd"/>
      <w:r w:rsidRPr="0082068F">
        <w:rPr>
          <w:rFonts w:ascii="Times New Roman" w:hAnsi="Times New Roman"/>
          <w:bCs/>
          <w:sz w:val="24"/>
          <w:szCs w:val="24"/>
        </w:rPr>
        <w:t xml:space="preserve"> поселения:</w:t>
      </w:r>
      <w:r w:rsidRPr="0082068F">
        <w:rPr>
          <w:rFonts w:ascii="Times New Roman" w:hAnsi="Times New Roman"/>
          <w:sz w:val="24"/>
          <w:szCs w:val="24"/>
        </w:rPr>
        <w:t xml:space="preserve"> Лянтор, Федоровский, Белый Яр, Барсово;</w:t>
      </w:r>
    </w:p>
    <w:p w:rsidR="00F54DB0" w:rsidRPr="00215765" w:rsidRDefault="00F54DB0" w:rsidP="0082068F">
      <w:pPr>
        <w:pStyle w:val="ac"/>
        <w:numPr>
          <w:ilvl w:val="0"/>
          <w:numId w:val="2"/>
        </w:numPr>
        <w:ind w:left="0" w:firstLine="709"/>
        <w:jc w:val="both"/>
        <w:rPr>
          <w:rFonts w:ascii="Times New Roman" w:hAnsi="Times New Roman"/>
          <w:sz w:val="24"/>
          <w:szCs w:val="24"/>
        </w:rPr>
      </w:pPr>
      <w:r w:rsidRPr="00215765">
        <w:rPr>
          <w:rFonts w:ascii="Times New Roman" w:hAnsi="Times New Roman"/>
          <w:bCs/>
          <w:sz w:val="24"/>
          <w:szCs w:val="24"/>
        </w:rPr>
        <w:t>9 сельских поселений:</w:t>
      </w:r>
      <w:r w:rsidRPr="00215765">
        <w:rPr>
          <w:rFonts w:ascii="Times New Roman" w:hAnsi="Times New Roman"/>
          <w:sz w:val="24"/>
          <w:szCs w:val="24"/>
        </w:rPr>
        <w:t xml:space="preserve"> Солнечный, Локосово, Ульт-Ягун, Сытомино, Тундрино, Нижнесортымский, Угут, Русскинская, Лямина.</w:t>
      </w:r>
    </w:p>
    <w:p w:rsidR="00F54DB0" w:rsidRPr="0082068F" w:rsidRDefault="00F54DB0" w:rsidP="0082068F">
      <w:pPr>
        <w:pStyle w:val="NoSpacing1"/>
        <w:ind w:firstLine="709"/>
        <w:jc w:val="both"/>
        <w:rPr>
          <w:rFonts w:ascii="Times New Roman" w:hAnsi="Times New Roman" w:cs="Times New Roman"/>
          <w:sz w:val="24"/>
          <w:szCs w:val="24"/>
        </w:rPr>
      </w:pPr>
      <w:r w:rsidRPr="0082068F">
        <w:rPr>
          <w:rFonts w:ascii="Times New Roman" w:hAnsi="Times New Roman" w:cs="Times New Roman"/>
          <w:b/>
          <w:bCs/>
          <w:sz w:val="24"/>
          <w:szCs w:val="24"/>
        </w:rPr>
        <w:t>Целью</w:t>
      </w:r>
      <w:r w:rsidRPr="0082068F">
        <w:rPr>
          <w:rFonts w:ascii="Times New Roman" w:hAnsi="Times New Roman" w:cs="Times New Roman"/>
          <w:sz w:val="24"/>
          <w:szCs w:val="24"/>
        </w:rPr>
        <w:t xml:space="preserve"> учреждения является удовлетворение потребностей населения </w:t>
      </w:r>
      <w:r w:rsidR="0082068F">
        <w:rPr>
          <w:rFonts w:ascii="Times New Roman" w:hAnsi="Times New Roman" w:cs="Times New Roman"/>
          <w:sz w:val="24"/>
          <w:szCs w:val="24"/>
        </w:rPr>
        <w:br/>
      </w:r>
      <w:r w:rsidRPr="0082068F">
        <w:rPr>
          <w:rFonts w:ascii="Times New Roman" w:hAnsi="Times New Roman" w:cs="Times New Roman"/>
          <w:sz w:val="24"/>
          <w:szCs w:val="24"/>
        </w:rPr>
        <w:t>Ханты-Мансийского округа – Югры в социальных услугах.</w:t>
      </w:r>
    </w:p>
    <w:p w:rsidR="00F54DB0" w:rsidRPr="0082068F" w:rsidRDefault="00F54DB0" w:rsidP="0082068F">
      <w:pPr>
        <w:pStyle w:val="ac"/>
        <w:ind w:firstLine="709"/>
        <w:jc w:val="both"/>
        <w:rPr>
          <w:rFonts w:ascii="Times New Roman" w:hAnsi="Times New Roman"/>
          <w:b/>
          <w:bCs/>
          <w:sz w:val="24"/>
          <w:szCs w:val="24"/>
        </w:rPr>
      </w:pPr>
      <w:r w:rsidRPr="0082068F">
        <w:rPr>
          <w:rFonts w:ascii="Times New Roman" w:hAnsi="Times New Roman"/>
          <w:sz w:val="24"/>
          <w:szCs w:val="24"/>
        </w:rPr>
        <w:t xml:space="preserve">Достижение поставленной цели предполагает осуществление следующих </w:t>
      </w:r>
      <w:r w:rsidRPr="0082068F">
        <w:rPr>
          <w:rFonts w:ascii="Times New Roman" w:hAnsi="Times New Roman"/>
          <w:b/>
          <w:bCs/>
          <w:sz w:val="24"/>
          <w:szCs w:val="24"/>
        </w:rPr>
        <w:t>задач:</w:t>
      </w:r>
    </w:p>
    <w:p w:rsidR="00F54DB0" w:rsidRPr="0082068F" w:rsidRDefault="00F54DB0" w:rsidP="0082068F">
      <w:pPr>
        <w:pStyle w:val="ac"/>
        <w:numPr>
          <w:ilvl w:val="1"/>
          <w:numId w:val="3"/>
        </w:numPr>
        <w:ind w:left="0" w:firstLine="709"/>
        <w:jc w:val="both"/>
        <w:rPr>
          <w:rFonts w:ascii="Times New Roman" w:hAnsi="Times New Roman"/>
          <w:sz w:val="24"/>
          <w:szCs w:val="24"/>
        </w:rPr>
      </w:pPr>
      <w:r w:rsidRPr="0082068F">
        <w:rPr>
          <w:rFonts w:ascii="Times New Roman" w:hAnsi="Times New Roman"/>
          <w:sz w:val="24"/>
          <w:szCs w:val="24"/>
        </w:rPr>
        <w:t xml:space="preserve">предоставление социальных услуг населению; </w:t>
      </w:r>
    </w:p>
    <w:p w:rsidR="00F54DB0" w:rsidRPr="0082068F" w:rsidRDefault="00F54DB0" w:rsidP="0082068F">
      <w:pPr>
        <w:pStyle w:val="ac"/>
        <w:numPr>
          <w:ilvl w:val="1"/>
          <w:numId w:val="3"/>
        </w:numPr>
        <w:ind w:left="0" w:firstLine="709"/>
        <w:jc w:val="both"/>
        <w:rPr>
          <w:rFonts w:ascii="Times New Roman" w:hAnsi="Times New Roman"/>
          <w:sz w:val="24"/>
          <w:szCs w:val="24"/>
        </w:rPr>
      </w:pPr>
      <w:r w:rsidRPr="0082068F">
        <w:rPr>
          <w:rFonts w:ascii="Times New Roman" w:hAnsi="Times New Roman"/>
          <w:sz w:val="24"/>
          <w:szCs w:val="24"/>
        </w:rPr>
        <w:t xml:space="preserve">профилактику обстоятельств, обусловливающих нуждаемость гражданина </w:t>
      </w:r>
      <w:r w:rsidR="0082068F">
        <w:rPr>
          <w:rFonts w:ascii="Times New Roman" w:hAnsi="Times New Roman"/>
          <w:sz w:val="24"/>
          <w:szCs w:val="24"/>
        </w:rPr>
        <w:br/>
      </w:r>
      <w:r w:rsidRPr="0082068F">
        <w:rPr>
          <w:rFonts w:ascii="Times New Roman" w:hAnsi="Times New Roman"/>
          <w:sz w:val="24"/>
          <w:szCs w:val="24"/>
        </w:rPr>
        <w:t>в социальном обслуживании.</w:t>
      </w:r>
    </w:p>
    <w:p w:rsidR="00F54DB0" w:rsidRPr="0082068F" w:rsidRDefault="00F54DB0" w:rsidP="0082068F">
      <w:pPr>
        <w:pStyle w:val="Style14"/>
        <w:widowControl/>
        <w:spacing w:line="240" w:lineRule="auto"/>
        <w:ind w:firstLine="709"/>
        <w:rPr>
          <w:rStyle w:val="FontStyle90"/>
          <w:sz w:val="24"/>
          <w:szCs w:val="24"/>
        </w:rPr>
      </w:pPr>
      <w:r w:rsidRPr="0082068F">
        <w:rPr>
          <w:rStyle w:val="FontStyle90"/>
          <w:sz w:val="24"/>
          <w:szCs w:val="24"/>
        </w:rPr>
        <w:t>В структурных подразделениях учреждения функционируют стационарная форма, полустационарная форма и надомная форма обслуживания.</w:t>
      </w:r>
    </w:p>
    <w:p w:rsidR="00F54DB0" w:rsidRPr="0082068F" w:rsidRDefault="00F54DB0" w:rsidP="00562190">
      <w:pPr>
        <w:pStyle w:val="Style14"/>
        <w:widowControl/>
        <w:spacing w:line="240" w:lineRule="auto"/>
        <w:ind w:firstLine="709"/>
        <w:jc w:val="left"/>
        <w:rPr>
          <w:rStyle w:val="FontStyle90"/>
          <w:sz w:val="24"/>
          <w:szCs w:val="24"/>
        </w:rPr>
      </w:pPr>
      <w:r w:rsidRPr="0082068F">
        <w:rPr>
          <w:rStyle w:val="FontStyle84"/>
          <w:b w:val="0"/>
          <w:sz w:val="24"/>
          <w:szCs w:val="24"/>
        </w:rPr>
        <w:t xml:space="preserve">Виды социальных услуг, </w:t>
      </w:r>
      <w:r w:rsidRPr="0082068F">
        <w:rPr>
          <w:rStyle w:val="FontStyle90"/>
          <w:sz w:val="24"/>
          <w:szCs w:val="24"/>
        </w:rPr>
        <w:t>предоставляемые учреждением, включают:</w:t>
      </w:r>
    </w:p>
    <w:p w:rsidR="00F54DB0" w:rsidRPr="0082068F" w:rsidRDefault="00F54DB0" w:rsidP="00562190">
      <w:pPr>
        <w:pStyle w:val="Style16"/>
        <w:widowControl/>
        <w:numPr>
          <w:ilvl w:val="0"/>
          <w:numId w:val="8"/>
        </w:numPr>
        <w:tabs>
          <w:tab w:val="left" w:pos="979"/>
        </w:tabs>
        <w:spacing w:line="240" w:lineRule="auto"/>
        <w:ind w:firstLine="709"/>
        <w:jc w:val="left"/>
        <w:rPr>
          <w:rStyle w:val="FontStyle90"/>
          <w:sz w:val="24"/>
          <w:szCs w:val="24"/>
        </w:rPr>
      </w:pPr>
      <w:r w:rsidRPr="0082068F">
        <w:rPr>
          <w:rStyle w:val="FontStyle90"/>
          <w:sz w:val="24"/>
          <w:szCs w:val="24"/>
        </w:rPr>
        <w:t>социально-бытовые услуги;</w:t>
      </w:r>
    </w:p>
    <w:p w:rsidR="00F54DB0" w:rsidRPr="0082068F" w:rsidRDefault="00F54DB0" w:rsidP="00562190">
      <w:pPr>
        <w:pStyle w:val="Style16"/>
        <w:widowControl/>
        <w:numPr>
          <w:ilvl w:val="0"/>
          <w:numId w:val="8"/>
        </w:numPr>
        <w:tabs>
          <w:tab w:val="left" w:pos="979"/>
        </w:tabs>
        <w:spacing w:line="240" w:lineRule="auto"/>
        <w:ind w:firstLine="709"/>
        <w:jc w:val="left"/>
        <w:rPr>
          <w:rStyle w:val="FontStyle90"/>
          <w:sz w:val="24"/>
          <w:szCs w:val="24"/>
        </w:rPr>
      </w:pPr>
      <w:r w:rsidRPr="0082068F">
        <w:rPr>
          <w:rStyle w:val="FontStyle90"/>
          <w:sz w:val="24"/>
          <w:szCs w:val="24"/>
        </w:rPr>
        <w:t>социально-медицинские услуги;</w:t>
      </w:r>
    </w:p>
    <w:p w:rsidR="00F54DB0" w:rsidRPr="0082068F" w:rsidRDefault="00F54DB0" w:rsidP="00562190">
      <w:pPr>
        <w:pStyle w:val="Style16"/>
        <w:widowControl/>
        <w:numPr>
          <w:ilvl w:val="0"/>
          <w:numId w:val="8"/>
        </w:numPr>
        <w:tabs>
          <w:tab w:val="left" w:pos="979"/>
        </w:tabs>
        <w:spacing w:line="240" w:lineRule="auto"/>
        <w:ind w:firstLine="709"/>
        <w:jc w:val="left"/>
        <w:rPr>
          <w:rStyle w:val="FontStyle90"/>
          <w:sz w:val="24"/>
          <w:szCs w:val="24"/>
        </w:rPr>
      </w:pPr>
      <w:r w:rsidRPr="0082068F">
        <w:rPr>
          <w:rStyle w:val="FontStyle90"/>
          <w:sz w:val="24"/>
          <w:szCs w:val="24"/>
        </w:rPr>
        <w:t>социально-психологические услуги;</w:t>
      </w:r>
    </w:p>
    <w:p w:rsidR="00F54DB0" w:rsidRPr="0082068F" w:rsidRDefault="00F54DB0" w:rsidP="00562190">
      <w:pPr>
        <w:pStyle w:val="Style16"/>
        <w:widowControl/>
        <w:numPr>
          <w:ilvl w:val="0"/>
          <w:numId w:val="8"/>
        </w:numPr>
        <w:tabs>
          <w:tab w:val="left" w:pos="979"/>
        </w:tabs>
        <w:spacing w:line="240" w:lineRule="auto"/>
        <w:ind w:firstLine="709"/>
        <w:jc w:val="left"/>
        <w:rPr>
          <w:rStyle w:val="FontStyle90"/>
          <w:sz w:val="24"/>
          <w:szCs w:val="24"/>
        </w:rPr>
      </w:pPr>
      <w:r w:rsidRPr="0082068F">
        <w:rPr>
          <w:rStyle w:val="FontStyle90"/>
          <w:sz w:val="24"/>
          <w:szCs w:val="24"/>
        </w:rPr>
        <w:t>социально-педагогические услуги;</w:t>
      </w:r>
    </w:p>
    <w:p w:rsidR="00F54DB0" w:rsidRPr="0082068F" w:rsidRDefault="00F54DB0" w:rsidP="00562190">
      <w:pPr>
        <w:pStyle w:val="Style16"/>
        <w:widowControl/>
        <w:numPr>
          <w:ilvl w:val="0"/>
          <w:numId w:val="8"/>
        </w:numPr>
        <w:tabs>
          <w:tab w:val="left" w:pos="979"/>
        </w:tabs>
        <w:spacing w:line="240" w:lineRule="auto"/>
        <w:ind w:firstLine="709"/>
        <w:jc w:val="left"/>
        <w:rPr>
          <w:rStyle w:val="FontStyle90"/>
          <w:sz w:val="24"/>
          <w:szCs w:val="24"/>
        </w:rPr>
      </w:pPr>
      <w:r w:rsidRPr="0082068F">
        <w:rPr>
          <w:rStyle w:val="FontStyle90"/>
          <w:sz w:val="24"/>
          <w:szCs w:val="24"/>
        </w:rPr>
        <w:t>социально-трудовые услуги;</w:t>
      </w:r>
    </w:p>
    <w:p w:rsidR="00F54DB0" w:rsidRPr="0082068F" w:rsidRDefault="00F54DB0" w:rsidP="00562190">
      <w:pPr>
        <w:pStyle w:val="Style16"/>
        <w:widowControl/>
        <w:numPr>
          <w:ilvl w:val="0"/>
          <w:numId w:val="8"/>
        </w:numPr>
        <w:tabs>
          <w:tab w:val="left" w:pos="979"/>
        </w:tabs>
        <w:spacing w:line="240" w:lineRule="auto"/>
        <w:ind w:firstLine="709"/>
        <w:jc w:val="left"/>
        <w:rPr>
          <w:rStyle w:val="FontStyle90"/>
          <w:sz w:val="24"/>
          <w:szCs w:val="24"/>
        </w:rPr>
      </w:pPr>
      <w:r w:rsidRPr="0082068F">
        <w:rPr>
          <w:rStyle w:val="FontStyle90"/>
          <w:sz w:val="24"/>
          <w:szCs w:val="24"/>
        </w:rPr>
        <w:t>социально-правовые услуги;</w:t>
      </w:r>
    </w:p>
    <w:p w:rsidR="00F54DB0" w:rsidRPr="0082068F" w:rsidRDefault="00F54DB0" w:rsidP="00562190">
      <w:pPr>
        <w:pStyle w:val="Style16"/>
        <w:widowControl/>
        <w:numPr>
          <w:ilvl w:val="0"/>
          <w:numId w:val="8"/>
        </w:numPr>
        <w:tabs>
          <w:tab w:val="left" w:pos="979"/>
        </w:tabs>
        <w:spacing w:line="240" w:lineRule="auto"/>
        <w:ind w:firstLine="709"/>
        <w:rPr>
          <w:rStyle w:val="FontStyle90"/>
          <w:sz w:val="24"/>
          <w:szCs w:val="24"/>
        </w:rPr>
      </w:pPr>
      <w:r w:rsidRPr="0082068F">
        <w:rPr>
          <w:rStyle w:val="FontStyle90"/>
          <w:sz w:val="24"/>
          <w:szCs w:val="24"/>
        </w:rPr>
        <w:t>услуги в целях повышения коммуникативного потенциала получателей социальных услуг, имеющих ограничения жизнедеятельности;</w:t>
      </w:r>
    </w:p>
    <w:p w:rsidR="00F54DB0" w:rsidRPr="0082068F" w:rsidRDefault="00F54DB0" w:rsidP="00562190">
      <w:pPr>
        <w:pStyle w:val="Style16"/>
        <w:widowControl/>
        <w:numPr>
          <w:ilvl w:val="0"/>
          <w:numId w:val="8"/>
        </w:numPr>
        <w:tabs>
          <w:tab w:val="left" w:pos="979"/>
        </w:tabs>
        <w:spacing w:line="240" w:lineRule="auto"/>
        <w:ind w:firstLine="709"/>
        <w:jc w:val="left"/>
        <w:rPr>
          <w:rStyle w:val="FontStyle90"/>
          <w:sz w:val="24"/>
          <w:szCs w:val="24"/>
        </w:rPr>
      </w:pPr>
      <w:r w:rsidRPr="0082068F">
        <w:rPr>
          <w:rStyle w:val="FontStyle90"/>
          <w:sz w:val="24"/>
          <w:szCs w:val="24"/>
        </w:rPr>
        <w:t>срочные социальные услуги</w:t>
      </w:r>
    </w:p>
    <w:p w:rsidR="00F54DB0" w:rsidRDefault="00F54DB0" w:rsidP="00562190">
      <w:pPr>
        <w:spacing w:after="0" w:line="240" w:lineRule="auto"/>
        <w:ind w:firstLine="709"/>
        <w:jc w:val="both"/>
        <w:rPr>
          <w:rFonts w:ascii="Times New Roman" w:eastAsiaTheme="minorEastAsia" w:hAnsi="Times New Roman"/>
          <w:sz w:val="24"/>
          <w:szCs w:val="24"/>
        </w:rPr>
      </w:pPr>
      <w:r w:rsidRPr="0082068F">
        <w:rPr>
          <w:rFonts w:ascii="Times New Roman" w:eastAsiaTheme="minorEastAsia" w:hAnsi="Times New Roman"/>
          <w:sz w:val="24"/>
          <w:szCs w:val="24"/>
        </w:rPr>
        <w:t xml:space="preserve">В </w:t>
      </w:r>
      <w:r w:rsidR="00270B97">
        <w:rPr>
          <w:rFonts w:ascii="Times New Roman" w:eastAsiaTheme="minorEastAsia" w:hAnsi="Times New Roman"/>
          <w:sz w:val="24"/>
          <w:szCs w:val="24"/>
        </w:rPr>
        <w:t xml:space="preserve">2022 году приказом </w:t>
      </w:r>
      <w:proofErr w:type="spellStart"/>
      <w:r w:rsidR="00270B97">
        <w:rPr>
          <w:rFonts w:ascii="Times New Roman" w:eastAsiaTheme="minorEastAsia" w:hAnsi="Times New Roman"/>
          <w:sz w:val="24"/>
          <w:szCs w:val="24"/>
        </w:rPr>
        <w:t>Депсоцразвития</w:t>
      </w:r>
      <w:proofErr w:type="spellEnd"/>
      <w:r w:rsidR="00270B97">
        <w:rPr>
          <w:rFonts w:ascii="Times New Roman" w:eastAsiaTheme="minorEastAsia" w:hAnsi="Times New Roman"/>
          <w:sz w:val="24"/>
          <w:szCs w:val="24"/>
        </w:rPr>
        <w:t xml:space="preserve"> Югры от 14.10.2022 № 1268-р</w:t>
      </w:r>
      <w:r w:rsidR="00215765">
        <w:rPr>
          <w:rFonts w:ascii="Times New Roman" w:eastAsiaTheme="minorEastAsia" w:hAnsi="Times New Roman"/>
          <w:sz w:val="24"/>
          <w:szCs w:val="24"/>
        </w:rPr>
        <w:t xml:space="preserve"> </w:t>
      </w:r>
      <w:r w:rsidR="00867565">
        <w:rPr>
          <w:rFonts w:ascii="Times New Roman" w:eastAsiaTheme="minorEastAsia" w:hAnsi="Times New Roman"/>
          <w:sz w:val="24"/>
          <w:szCs w:val="24"/>
        </w:rPr>
        <w:br/>
      </w:r>
      <w:r w:rsidR="00215765">
        <w:rPr>
          <w:rFonts w:ascii="Times New Roman" w:eastAsiaTheme="minorEastAsia" w:hAnsi="Times New Roman"/>
          <w:sz w:val="24"/>
          <w:szCs w:val="24"/>
        </w:rPr>
        <w:t>«</w:t>
      </w:r>
      <w:r w:rsidR="00215765" w:rsidRPr="00215765">
        <w:rPr>
          <w:rFonts w:ascii="Times New Roman" w:eastAsiaTheme="minorEastAsia" w:hAnsi="Times New Roman"/>
          <w:sz w:val="24"/>
          <w:szCs w:val="24"/>
        </w:rPr>
        <w:t xml:space="preserve">Об утверждении структур и штатной численности учреждений, подведомственных </w:t>
      </w:r>
      <w:proofErr w:type="spellStart"/>
      <w:r w:rsidR="00215765" w:rsidRPr="00215765">
        <w:rPr>
          <w:rFonts w:ascii="Times New Roman" w:eastAsiaTheme="minorEastAsia" w:hAnsi="Times New Roman"/>
          <w:sz w:val="24"/>
          <w:szCs w:val="24"/>
        </w:rPr>
        <w:t>Депсоцразвития</w:t>
      </w:r>
      <w:proofErr w:type="spellEnd"/>
      <w:r w:rsidR="00215765" w:rsidRPr="00215765">
        <w:rPr>
          <w:rFonts w:ascii="Times New Roman" w:eastAsiaTheme="minorEastAsia" w:hAnsi="Times New Roman"/>
          <w:sz w:val="24"/>
          <w:szCs w:val="24"/>
        </w:rPr>
        <w:t xml:space="preserve"> Югры, внесении изменений в некоторые приказы </w:t>
      </w:r>
      <w:proofErr w:type="spellStart"/>
      <w:r w:rsidR="00215765" w:rsidRPr="00215765">
        <w:rPr>
          <w:rFonts w:ascii="Times New Roman" w:eastAsiaTheme="minorEastAsia" w:hAnsi="Times New Roman"/>
          <w:sz w:val="24"/>
          <w:szCs w:val="24"/>
        </w:rPr>
        <w:t>Депсоцразвития</w:t>
      </w:r>
      <w:proofErr w:type="spellEnd"/>
      <w:r w:rsidR="00215765" w:rsidRPr="00215765">
        <w:rPr>
          <w:rFonts w:ascii="Times New Roman" w:eastAsiaTheme="minorEastAsia" w:hAnsi="Times New Roman"/>
          <w:sz w:val="24"/>
          <w:szCs w:val="24"/>
        </w:rPr>
        <w:t xml:space="preserve"> Югры</w:t>
      </w:r>
      <w:r w:rsidR="00215765">
        <w:rPr>
          <w:rFonts w:ascii="Times New Roman" w:eastAsiaTheme="minorEastAsia" w:hAnsi="Times New Roman"/>
          <w:sz w:val="24"/>
          <w:szCs w:val="24"/>
        </w:rPr>
        <w:t>»</w:t>
      </w:r>
      <w:r w:rsidR="00270B97">
        <w:rPr>
          <w:rFonts w:ascii="Times New Roman" w:eastAsiaTheme="minorEastAsia" w:hAnsi="Times New Roman"/>
          <w:sz w:val="24"/>
          <w:szCs w:val="24"/>
        </w:rPr>
        <w:t xml:space="preserve"> в </w:t>
      </w:r>
      <w:r w:rsidRPr="0082068F">
        <w:rPr>
          <w:rFonts w:ascii="Times New Roman" w:eastAsiaTheme="minorEastAsia" w:hAnsi="Times New Roman"/>
          <w:sz w:val="24"/>
          <w:szCs w:val="24"/>
        </w:rPr>
        <w:t xml:space="preserve">структуру </w:t>
      </w:r>
      <w:r w:rsidR="00270B97">
        <w:rPr>
          <w:rFonts w:ascii="Times New Roman" w:eastAsiaTheme="minorEastAsia" w:hAnsi="Times New Roman"/>
          <w:sz w:val="24"/>
          <w:szCs w:val="24"/>
        </w:rPr>
        <w:t xml:space="preserve">и штатную численность </w:t>
      </w:r>
      <w:r w:rsidRPr="0082068F">
        <w:rPr>
          <w:rFonts w:ascii="Times New Roman" w:eastAsiaTheme="minorEastAsia" w:hAnsi="Times New Roman"/>
          <w:sz w:val="24"/>
          <w:szCs w:val="24"/>
        </w:rPr>
        <w:t xml:space="preserve">учреждения </w:t>
      </w:r>
      <w:r w:rsidR="00270B97">
        <w:rPr>
          <w:rFonts w:ascii="Times New Roman" w:eastAsiaTheme="minorEastAsia" w:hAnsi="Times New Roman"/>
          <w:sz w:val="24"/>
          <w:szCs w:val="24"/>
        </w:rPr>
        <w:t>были внесены изменения.</w:t>
      </w:r>
    </w:p>
    <w:p w:rsidR="00270B97" w:rsidRPr="0082068F" w:rsidRDefault="00215765" w:rsidP="00562190">
      <w:pPr>
        <w:spacing w:after="0" w:line="240" w:lineRule="auto"/>
        <w:ind w:firstLine="709"/>
        <w:jc w:val="both"/>
        <w:rPr>
          <w:rFonts w:ascii="Times New Roman" w:eastAsiaTheme="minorEastAsia" w:hAnsi="Times New Roman"/>
          <w:sz w:val="24"/>
          <w:szCs w:val="24"/>
        </w:rPr>
      </w:pPr>
      <w:r>
        <w:rPr>
          <w:rFonts w:ascii="Times New Roman" w:eastAsiaTheme="minorEastAsia" w:hAnsi="Times New Roman"/>
          <w:sz w:val="24"/>
          <w:szCs w:val="24"/>
        </w:rPr>
        <w:t>По состоянию на 30.12.2022 в</w:t>
      </w:r>
      <w:r w:rsidR="00270B97">
        <w:rPr>
          <w:rFonts w:ascii="Times New Roman" w:eastAsiaTheme="minorEastAsia" w:hAnsi="Times New Roman"/>
          <w:sz w:val="24"/>
          <w:szCs w:val="24"/>
        </w:rPr>
        <w:t xml:space="preserve"> структуру учреждения входят:</w:t>
      </w:r>
    </w:p>
    <w:p w:rsidR="00F54DB0" w:rsidRPr="0082068F" w:rsidRDefault="00F54DB0" w:rsidP="00562190">
      <w:pPr>
        <w:spacing w:after="0" w:line="240" w:lineRule="auto"/>
        <w:ind w:firstLine="709"/>
        <w:jc w:val="both"/>
        <w:rPr>
          <w:rFonts w:ascii="Times New Roman" w:eastAsiaTheme="minorEastAsia" w:hAnsi="Times New Roman"/>
          <w:sz w:val="24"/>
          <w:szCs w:val="24"/>
        </w:rPr>
      </w:pPr>
      <w:r w:rsidRPr="0082068F">
        <w:rPr>
          <w:rFonts w:ascii="Times New Roman" w:eastAsiaTheme="minorEastAsia" w:hAnsi="Times New Roman"/>
          <w:i/>
          <w:sz w:val="24"/>
          <w:szCs w:val="24"/>
        </w:rPr>
        <w:t xml:space="preserve">- </w:t>
      </w:r>
      <w:r w:rsidRPr="0082068F">
        <w:rPr>
          <w:rFonts w:ascii="Times New Roman" w:eastAsiaTheme="minorEastAsia" w:hAnsi="Times New Roman"/>
          <w:sz w:val="24"/>
          <w:szCs w:val="24"/>
        </w:rPr>
        <w:t>административно-хозяйственн</w:t>
      </w:r>
      <w:r w:rsidR="00DF7C76" w:rsidRPr="0082068F">
        <w:rPr>
          <w:rFonts w:ascii="Times New Roman" w:eastAsiaTheme="minorEastAsia" w:hAnsi="Times New Roman"/>
          <w:sz w:val="24"/>
          <w:szCs w:val="24"/>
        </w:rPr>
        <w:t>ая часть</w:t>
      </w:r>
      <w:r w:rsidR="00270B97">
        <w:rPr>
          <w:rFonts w:ascii="Times New Roman" w:eastAsiaTheme="minorEastAsia" w:hAnsi="Times New Roman"/>
          <w:sz w:val="24"/>
          <w:szCs w:val="24"/>
        </w:rPr>
        <w:t>;</w:t>
      </w:r>
    </w:p>
    <w:p w:rsidR="00F54DB0" w:rsidRPr="0082068F" w:rsidRDefault="00F54DB0" w:rsidP="00562190">
      <w:pPr>
        <w:spacing w:after="0" w:line="240" w:lineRule="auto"/>
        <w:ind w:firstLine="709"/>
        <w:jc w:val="both"/>
        <w:rPr>
          <w:rFonts w:ascii="Times New Roman" w:eastAsiaTheme="minorEastAsia" w:hAnsi="Times New Roman"/>
          <w:sz w:val="24"/>
          <w:szCs w:val="24"/>
        </w:rPr>
      </w:pPr>
      <w:r w:rsidRPr="0082068F">
        <w:rPr>
          <w:rFonts w:ascii="Times New Roman" w:eastAsiaTheme="minorEastAsia" w:hAnsi="Times New Roman"/>
          <w:sz w:val="24"/>
          <w:szCs w:val="24"/>
        </w:rPr>
        <w:t xml:space="preserve"> - отделение информационно-аналитической работы;</w:t>
      </w:r>
    </w:p>
    <w:p w:rsidR="00B80CA4" w:rsidRDefault="00F54DB0" w:rsidP="00562190">
      <w:pPr>
        <w:spacing w:after="0" w:line="240" w:lineRule="auto"/>
        <w:ind w:firstLine="709"/>
        <w:jc w:val="both"/>
        <w:rPr>
          <w:rStyle w:val="af9"/>
          <w:rFonts w:ascii="Times New Roman" w:hAnsi="Times New Roman"/>
          <w:b w:val="0"/>
          <w:color w:val="000000"/>
          <w:sz w:val="24"/>
          <w:szCs w:val="24"/>
          <w:bdr w:val="none" w:sz="0" w:space="0" w:color="auto" w:frame="1"/>
          <w:shd w:val="clear" w:color="auto" w:fill="FFFFFF"/>
        </w:rPr>
      </w:pPr>
      <w:r w:rsidRPr="0082068F">
        <w:rPr>
          <w:rFonts w:ascii="Times New Roman" w:eastAsiaTheme="minorEastAsia" w:hAnsi="Times New Roman"/>
          <w:sz w:val="24"/>
          <w:szCs w:val="24"/>
        </w:rPr>
        <w:t xml:space="preserve">- </w:t>
      </w:r>
      <w:r w:rsidRPr="0082068F">
        <w:rPr>
          <w:rFonts w:ascii="Times New Roman" w:hAnsi="Times New Roman"/>
          <w:sz w:val="24"/>
          <w:szCs w:val="24"/>
          <w:bdr w:val="none" w:sz="0" w:space="0" w:color="auto" w:frame="1"/>
          <w:shd w:val="clear" w:color="auto" w:fill="FFFFFF"/>
        </w:rPr>
        <w:t>отделение социального сопровождения граждан</w:t>
      </w:r>
      <w:r w:rsidR="0082068F">
        <w:rPr>
          <w:rFonts w:ascii="Times New Roman" w:hAnsi="Times New Roman"/>
          <w:sz w:val="24"/>
          <w:szCs w:val="24"/>
          <w:bdr w:val="none" w:sz="0" w:space="0" w:color="auto" w:frame="1"/>
          <w:shd w:val="clear" w:color="auto" w:fill="FFFFFF"/>
        </w:rPr>
        <w:t xml:space="preserve"> </w:t>
      </w:r>
      <w:r w:rsidR="00270B97">
        <w:rPr>
          <w:rFonts w:ascii="Times New Roman" w:hAnsi="Times New Roman"/>
          <w:sz w:val="24"/>
          <w:szCs w:val="24"/>
          <w:bdr w:val="none" w:sz="0" w:space="0" w:color="auto" w:frame="1"/>
          <w:shd w:val="clear" w:color="auto" w:fill="FFFFFF"/>
        </w:rPr>
        <w:t>(с</w:t>
      </w:r>
      <w:r w:rsidR="00B80CA4" w:rsidRPr="0082068F">
        <w:rPr>
          <w:rStyle w:val="af9"/>
          <w:rFonts w:ascii="Times New Roman" w:hAnsi="Times New Roman"/>
          <w:b w:val="0"/>
          <w:color w:val="000000"/>
          <w:sz w:val="24"/>
          <w:szCs w:val="24"/>
          <w:bdr w:val="none" w:sz="0" w:space="0" w:color="auto" w:frame="1"/>
          <w:shd w:val="clear" w:color="auto" w:fill="FFFFFF"/>
        </w:rPr>
        <w:t>ектор первичного приема оказания срочных услуг</w:t>
      </w:r>
      <w:r w:rsidR="00270B97">
        <w:rPr>
          <w:rStyle w:val="af9"/>
          <w:rFonts w:ascii="Times New Roman" w:hAnsi="Times New Roman"/>
          <w:b w:val="0"/>
          <w:color w:val="000000"/>
          <w:sz w:val="24"/>
          <w:szCs w:val="24"/>
          <w:bdr w:val="none" w:sz="0" w:space="0" w:color="auto" w:frame="1"/>
          <w:shd w:val="clear" w:color="auto" w:fill="FFFFFF"/>
        </w:rPr>
        <w:t>:</w:t>
      </w:r>
      <w:r w:rsidR="00B80CA4" w:rsidRPr="0082068F">
        <w:rPr>
          <w:rStyle w:val="af9"/>
          <w:rFonts w:ascii="Times New Roman" w:hAnsi="Times New Roman"/>
          <w:b w:val="0"/>
          <w:color w:val="000000"/>
          <w:sz w:val="24"/>
          <w:szCs w:val="24"/>
          <w:bdr w:val="none" w:sz="0" w:space="0" w:color="auto" w:frame="1"/>
          <w:shd w:val="clear" w:color="auto" w:fill="FFFFFF"/>
        </w:rPr>
        <w:t xml:space="preserve"> 3 мобильные социальные службы</w:t>
      </w:r>
      <w:r w:rsidR="00270B97">
        <w:rPr>
          <w:rStyle w:val="af9"/>
          <w:rFonts w:ascii="Times New Roman" w:hAnsi="Times New Roman"/>
          <w:b w:val="0"/>
          <w:color w:val="000000"/>
          <w:sz w:val="24"/>
          <w:szCs w:val="24"/>
          <w:bdr w:val="none" w:sz="0" w:space="0" w:color="auto" w:frame="1"/>
          <w:shd w:val="clear" w:color="auto" w:fill="FFFFFF"/>
        </w:rPr>
        <w:t>,</w:t>
      </w:r>
      <w:r w:rsidR="0082068F">
        <w:rPr>
          <w:rStyle w:val="af9"/>
          <w:rFonts w:ascii="Times New Roman" w:hAnsi="Times New Roman"/>
          <w:b w:val="0"/>
          <w:color w:val="000000"/>
          <w:sz w:val="24"/>
          <w:szCs w:val="24"/>
          <w:bdr w:val="none" w:sz="0" w:space="0" w:color="auto" w:frame="1"/>
          <w:shd w:val="clear" w:color="auto" w:fill="FFFFFF"/>
        </w:rPr>
        <w:t xml:space="preserve"> </w:t>
      </w:r>
      <w:r w:rsidR="00270B97">
        <w:rPr>
          <w:rStyle w:val="af9"/>
          <w:rFonts w:ascii="Times New Roman" w:hAnsi="Times New Roman"/>
          <w:b w:val="0"/>
          <w:color w:val="000000"/>
          <w:sz w:val="24"/>
          <w:szCs w:val="24"/>
          <w:bdr w:val="none" w:sz="0" w:space="0" w:color="auto" w:frame="1"/>
          <w:shd w:val="clear" w:color="auto" w:fill="FFFFFF"/>
        </w:rPr>
        <w:t>с</w:t>
      </w:r>
      <w:r w:rsidR="00B80CA4" w:rsidRPr="0082068F">
        <w:rPr>
          <w:rStyle w:val="af9"/>
          <w:rFonts w:ascii="Times New Roman" w:hAnsi="Times New Roman"/>
          <w:b w:val="0"/>
          <w:color w:val="000000"/>
          <w:sz w:val="24"/>
          <w:szCs w:val="24"/>
          <w:bdr w:val="none" w:sz="0" w:space="0" w:color="auto" w:frame="1"/>
          <w:shd w:val="clear" w:color="auto" w:fill="FFFFFF"/>
        </w:rPr>
        <w:t>лужба «Социальный патруль», служба «Мобильная бригада», пункт проката технических средств реабилитации</w:t>
      </w:r>
      <w:r w:rsidR="00270B97">
        <w:rPr>
          <w:rStyle w:val="af9"/>
          <w:rFonts w:ascii="Times New Roman" w:hAnsi="Times New Roman"/>
          <w:b w:val="0"/>
          <w:color w:val="000000"/>
          <w:sz w:val="24"/>
          <w:szCs w:val="24"/>
          <w:bdr w:val="none" w:sz="0" w:space="0" w:color="auto" w:frame="1"/>
          <w:shd w:val="clear" w:color="auto" w:fill="FFFFFF"/>
        </w:rPr>
        <w:t>; «д</w:t>
      </w:r>
      <w:r w:rsidR="00270B97" w:rsidRPr="0082068F">
        <w:rPr>
          <w:rStyle w:val="af9"/>
          <w:rFonts w:ascii="Times New Roman" w:hAnsi="Times New Roman"/>
          <w:b w:val="0"/>
          <w:color w:val="000000"/>
          <w:sz w:val="24"/>
          <w:szCs w:val="24"/>
          <w:bdr w:val="none" w:sz="0" w:space="0" w:color="auto" w:frame="1"/>
          <w:shd w:val="clear" w:color="auto" w:fill="FFFFFF"/>
        </w:rPr>
        <w:t>воровый» социальный менеджмент</w:t>
      </w:r>
      <w:r w:rsidR="00B80CA4" w:rsidRPr="0082068F">
        <w:rPr>
          <w:rStyle w:val="af9"/>
          <w:rFonts w:ascii="Times New Roman" w:hAnsi="Times New Roman"/>
          <w:b w:val="0"/>
          <w:color w:val="000000"/>
          <w:sz w:val="24"/>
          <w:szCs w:val="24"/>
          <w:bdr w:val="none" w:sz="0" w:space="0" w:color="auto" w:frame="1"/>
          <w:shd w:val="clear" w:color="auto" w:fill="FFFFFF"/>
        </w:rPr>
        <w:t>);</w:t>
      </w:r>
    </w:p>
    <w:p w:rsidR="00270B97" w:rsidRPr="0082068F" w:rsidRDefault="00270B97" w:rsidP="00562190">
      <w:pPr>
        <w:spacing w:after="0" w:line="240" w:lineRule="auto"/>
        <w:ind w:firstLine="709"/>
        <w:jc w:val="both"/>
        <w:rPr>
          <w:rStyle w:val="af9"/>
          <w:rFonts w:ascii="Times New Roman" w:hAnsi="Times New Roman"/>
          <w:b w:val="0"/>
          <w:color w:val="000000"/>
          <w:sz w:val="24"/>
          <w:szCs w:val="24"/>
          <w:bdr w:val="none" w:sz="0" w:space="0" w:color="auto" w:frame="1"/>
          <w:shd w:val="clear" w:color="auto" w:fill="FFFFFF"/>
        </w:rPr>
      </w:pPr>
      <w:r>
        <w:rPr>
          <w:rStyle w:val="af9"/>
          <w:rFonts w:ascii="Times New Roman" w:hAnsi="Times New Roman"/>
          <w:b w:val="0"/>
          <w:color w:val="000000"/>
          <w:sz w:val="24"/>
          <w:szCs w:val="24"/>
          <w:bdr w:val="none" w:sz="0" w:space="0" w:color="auto" w:frame="1"/>
          <w:shd w:val="clear" w:color="auto" w:fill="FFFFFF"/>
        </w:rPr>
        <w:t>- социально-медицинское отделение;</w:t>
      </w:r>
    </w:p>
    <w:p w:rsidR="00F54DB0" w:rsidRPr="0082068F" w:rsidRDefault="00F54DB0" w:rsidP="0082068F">
      <w:pPr>
        <w:spacing w:after="0" w:line="240" w:lineRule="auto"/>
        <w:ind w:firstLine="709"/>
        <w:jc w:val="both"/>
        <w:rPr>
          <w:rFonts w:ascii="Times New Roman" w:eastAsiaTheme="minorEastAsia" w:hAnsi="Times New Roman"/>
          <w:sz w:val="24"/>
          <w:szCs w:val="24"/>
        </w:rPr>
      </w:pPr>
      <w:proofErr w:type="gramStart"/>
      <w:r w:rsidRPr="0082068F">
        <w:rPr>
          <w:rFonts w:ascii="Times New Roman" w:eastAsiaTheme="minorEastAsia" w:hAnsi="Times New Roman"/>
          <w:b/>
          <w:sz w:val="24"/>
          <w:szCs w:val="24"/>
        </w:rPr>
        <w:t>-</w:t>
      </w:r>
      <w:r w:rsidRPr="0082068F">
        <w:rPr>
          <w:rFonts w:ascii="Times New Roman" w:eastAsiaTheme="minorEastAsia" w:hAnsi="Times New Roman"/>
          <w:sz w:val="24"/>
          <w:szCs w:val="24"/>
        </w:rPr>
        <w:t xml:space="preserve"> отделение социального обслуживания на дому граждан пожилого возраста и инвалидов (</w:t>
      </w:r>
      <w:proofErr w:type="spellStart"/>
      <w:r w:rsidRPr="0082068F">
        <w:rPr>
          <w:rFonts w:ascii="Times New Roman" w:eastAsiaTheme="minorEastAsia" w:hAnsi="Times New Roman"/>
          <w:sz w:val="24"/>
          <w:szCs w:val="24"/>
        </w:rPr>
        <w:t>с.п</w:t>
      </w:r>
      <w:proofErr w:type="spellEnd"/>
      <w:r w:rsidRPr="0082068F">
        <w:rPr>
          <w:rFonts w:ascii="Times New Roman" w:eastAsiaTheme="minorEastAsia" w:hAnsi="Times New Roman"/>
          <w:sz w:val="24"/>
          <w:szCs w:val="24"/>
        </w:rPr>
        <w:t>.</w:t>
      </w:r>
      <w:proofErr w:type="gramEnd"/>
      <w:r w:rsidR="0082068F">
        <w:rPr>
          <w:rFonts w:ascii="Times New Roman" w:eastAsiaTheme="minorEastAsia" w:hAnsi="Times New Roman"/>
          <w:sz w:val="24"/>
          <w:szCs w:val="24"/>
        </w:rPr>
        <w:t xml:space="preserve"> </w:t>
      </w:r>
      <w:proofErr w:type="gramStart"/>
      <w:r w:rsidRPr="0082068F">
        <w:rPr>
          <w:rFonts w:ascii="Times New Roman" w:eastAsiaTheme="minorEastAsia" w:hAnsi="Times New Roman"/>
          <w:sz w:val="24"/>
          <w:szCs w:val="24"/>
        </w:rPr>
        <w:t>Высокий мыс, п. Тундрино, п. Угут, п. Локосово);</w:t>
      </w:r>
      <w:proofErr w:type="gramEnd"/>
    </w:p>
    <w:p w:rsidR="00270B97" w:rsidRPr="0082068F" w:rsidRDefault="00270B97" w:rsidP="00270B97">
      <w:pPr>
        <w:spacing w:after="0" w:line="240" w:lineRule="auto"/>
        <w:ind w:firstLine="709"/>
        <w:jc w:val="both"/>
        <w:rPr>
          <w:rFonts w:ascii="Times New Roman" w:eastAsiaTheme="minorEastAsia" w:hAnsi="Times New Roman"/>
          <w:sz w:val="24"/>
          <w:szCs w:val="24"/>
        </w:rPr>
      </w:pPr>
      <w:r w:rsidRPr="0082068F">
        <w:rPr>
          <w:rFonts w:ascii="Times New Roman" w:eastAsiaTheme="minorEastAsia" w:hAnsi="Times New Roman"/>
          <w:i/>
          <w:sz w:val="24"/>
          <w:szCs w:val="24"/>
        </w:rPr>
        <w:t xml:space="preserve">- </w:t>
      </w:r>
      <w:r w:rsidRPr="00215765">
        <w:rPr>
          <w:rFonts w:ascii="Times New Roman" w:eastAsiaTheme="minorEastAsia" w:hAnsi="Times New Roman"/>
          <w:sz w:val="24"/>
          <w:szCs w:val="24"/>
        </w:rPr>
        <w:t>три филиала:</w:t>
      </w:r>
      <w:r w:rsidRPr="0082068F">
        <w:rPr>
          <w:rFonts w:ascii="Times New Roman" w:eastAsiaTheme="minorEastAsia" w:hAnsi="Times New Roman"/>
          <w:sz w:val="24"/>
          <w:szCs w:val="24"/>
        </w:rPr>
        <w:t xml:space="preserve"> филиал в </w:t>
      </w:r>
      <w:proofErr w:type="spellStart"/>
      <w:r w:rsidRPr="0082068F">
        <w:rPr>
          <w:rFonts w:ascii="Times New Roman" w:eastAsiaTheme="minorEastAsia" w:hAnsi="Times New Roman"/>
          <w:sz w:val="24"/>
          <w:szCs w:val="24"/>
        </w:rPr>
        <w:t>г.п</w:t>
      </w:r>
      <w:proofErr w:type="spellEnd"/>
      <w:r w:rsidRPr="0082068F">
        <w:rPr>
          <w:rFonts w:ascii="Times New Roman" w:eastAsiaTheme="minorEastAsia" w:hAnsi="Times New Roman"/>
          <w:sz w:val="24"/>
          <w:szCs w:val="24"/>
        </w:rPr>
        <w:t xml:space="preserve">. Белый Яр, филиал в </w:t>
      </w:r>
      <w:proofErr w:type="spellStart"/>
      <w:r w:rsidRPr="0082068F">
        <w:rPr>
          <w:rFonts w:ascii="Times New Roman" w:eastAsiaTheme="minorEastAsia" w:hAnsi="Times New Roman"/>
          <w:sz w:val="24"/>
          <w:szCs w:val="24"/>
        </w:rPr>
        <w:t>г.п</w:t>
      </w:r>
      <w:proofErr w:type="spellEnd"/>
      <w:r w:rsidRPr="0082068F">
        <w:rPr>
          <w:rFonts w:ascii="Times New Roman" w:eastAsiaTheme="minorEastAsia" w:hAnsi="Times New Roman"/>
          <w:sz w:val="24"/>
          <w:szCs w:val="24"/>
        </w:rPr>
        <w:t xml:space="preserve">. Федоровский, филиал </w:t>
      </w:r>
      <w:r>
        <w:rPr>
          <w:rFonts w:ascii="Times New Roman" w:eastAsiaTheme="minorEastAsia" w:hAnsi="Times New Roman"/>
          <w:sz w:val="24"/>
          <w:szCs w:val="24"/>
        </w:rPr>
        <w:br/>
      </w:r>
      <w:r w:rsidRPr="0082068F">
        <w:rPr>
          <w:rFonts w:ascii="Times New Roman" w:eastAsiaTheme="minorEastAsia" w:hAnsi="Times New Roman"/>
          <w:sz w:val="24"/>
          <w:szCs w:val="24"/>
        </w:rPr>
        <w:t xml:space="preserve">в г. Лянтор, </w:t>
      </w:r>
    </w:p>
    <w:p w:rsidR="00F54DB0" w:rsidRPr="0082068F" w:rsidRDefault="00F54DB0" w:rsidP="0082068F">
      <w:pPr>
        <w:spacing w:after="0" w:line="240" w:lineRule="auto"/>
        <w:ind w:firstLine="709"/>
        <w:rPr>
          <w:rFonts w:ascii="Times New Roman" w:eastAsiaTheme="minorEastAsia" w:hAnsi="Times New Roman"/>
          <w:i/>
          <w:sz w:val="24"/>
          <w:szCs w:val="24"/>
        </w:rPr>
      </w:pPr>
      <w:r w:rsidRPr="0082068F">
        <w:rPr>
          <w:rFonts w:ascii="Times New Roman" w:eastAsiaTheme="minorEastAsia" w:hAnsi="Times New Roman"/>
          <w:i/>
          <w:sz w:val="24"/>
          <w:szCs w:val="24"/>
        </w:rPr>
        <w:t xml:space="preserve">В состав филиалов </w:t>
      </w:r>
      <w:r w:rsidR="00270B97">
        <w:rPr>
          <w:rFonts w:ascii="Times New Roman" w:eastAsiaTheme="minorEastAsia" w:hAnsi="Times New Roman"/>
          <w:i/>
          <w:sz w:val="24"/>
          <w:szCs w:val="24"/>
        </w:rPr>
        <w:t>у</w:t>
      </w:r>
      <w:r w:rsidRPr="0082068F">
        <w:rPr>
          <w:rFonts w:ascii="Times New Roman" w:eastAsiaTheme="minorEastAsia" w:hAnsi="Times New Roman"/>
          <w:i/>
          <w:sz w:val="24"/>
          <w:szCs w:val="24"/>
        </w:rPr>
        <w:t>чреждения входят:</w:t>
      </w:r>
    </w:p>
    <w:p w:rsidR="00F54DB0" w:rsidRPr="0082068F" w:rsidRDefault="00F54DB0" w:rsidP="00867565">
      <w:pPr>
        <w:numPr>
          <w:ilvl w:val="0"/>
          <w:numId w:val="1"/>
        </w:numPr>
        <w:tabs>
          <w:tab w:val="left" w:pos="993"/>
        </w:tabs>
        <w:spacing w:after="0" w:line="240" w:lineRule="auto"/>
        <w:ind w:left="0" w:firstLine="709"/>
        <w:jc w:val="both"/>
        <w:rPr>
          <w:rFonts w:ascii="Times New Roman" w:eastAsiaTheme="minorEastAsia" w:hAnsi="Times New Roman"/>
          <w:sz w:val="24"/>
          <w:szCs w:val="24"/>
        </w:rPr>
      </w:pPr>
      <w:proofErr w:type="gramStart"/>
      <w:r w:rsidRPr="0082068F">
        <w:rPr>
          <w:rFonts w:ascii="Times New Roman" w:eastAsiaTheme="minorEastAsia" w:hAnsi="Times New Roman"/>
          <w:sz w:val="24"/>
          <w:szCs w:val="24"/>
        </w:rPr>
        <w:t xml:space="preserve">3 отделения социальной реабилитации и </w:t>
      </w:r>
      <w:proofErr w:type="spellStart"/>
      <w:r w:rsidRPr="0082068F">
        <w:rPr>
          <w:rFonts w:ascii="Times New Roman" w:eastAsiaTheme="minorEastAsia" w:hAnsi="Times New Roman"/>
          <w:sz w:val="24"/>
          <w:szCs w:val="24"/>
        </w:rPr>
        <w:t>абилитации</w:t>
      </w:r>
      <w:proofErr w:type="spellEnd"/>
      <w:r w:rsidRPr="0082068F">
        <w:rPr>
          <w:rFonts w:ascii="Times New Roman" w:eastAsiaTheme="minorEastAsia" w:hAnsi="Times New Roman"/>
          <w:sz w:val="24"/>
          <w:szCs w:val="24"/>
        </w:rPr>
        <w:t xml:space="preserve"> </w:t>
      </w:r>
      <w:r w:rsidR="00270B97">
        <w:rPr>
          <w:rFonts w:ascii="Times New Roman" w:eastAsiaTheme="minorEastAsia" w:hAnsi="Times New Roman"/>
          <w:sz w:val="24"/>
          <w:szCs w:val="24"/>
        </w:rPr>
        <w:t xml:space="preserve">(23 места) </w:t>
      </w:r>
      <w:r w:rsidRPr="0082068F">
        <w:rPr>
          <w:rFonts w:ascii="Times New Roman" w:eastAsiaTheme="minorEastAsia" w:hAnsi="Times New Roman"/>
          <w:sz w:val="24"/>
          <w:szCs w:val="24"/>
        </w:rPr>
        <w:t xml:space="preserve">(в том числе сектор реабилитации инвалидов трудоспособного возраста (3 места), сектор дневного </w:t>
      </w:r>
      <w:r w:rsidRPr="0082068F">
        <w:rPr>
          <w:rFonts w:ascii="Times New Roman" w:eastAsiaTheme="minorEastAsia" w:hAnsi="Times New Roman"/>
          <w:sz w:val="24"/>
          <w:szCs w:val="24"/>
        </w:rPr>
        <w:lastRenderedPageBreak/>
        <w:t>пребывания (10 мест), «Университе</w:t>
      </w:r>
      <w:r w:rsidR="00270B97">
        <w:rPr>
          <w:rFonts w:ascii="Times New Roman" w:eastAsiaTheme="minorEastAsia" w:hAnsi="Times New Roman"/>
          <w:sz w:val="24"/>
          <w:szCs w:val="24"/>
        </w:rPr>
        <w:t>т третьего возраста» (10 мест), «</w:t>
      </w:r>
      <w:proofErr w:type="spellStart"/>
      <w:r w:rsidR="00270B97">
        <w:rPr>
          <w:rFonts w:ascii="Times New Roman" w:eastAsiaTheme="minorEastAsia" w:hAnsi="Times New Roman"/>
          <w:sz w:val="24"/>
          <w:szCs w:val="24"/>
        </w:rPr>
        <w:t>Мультидисциплинарная</w:t>
      </w:r>
      <w:proofErr w:type="spellEnd"/>
      <w:r w:rsidR="00270B97">
        <w:rPr>
          <w:rFonts w:ascii="Times New Roman" w:eastAsiaTheme="minorEastAsia" w:hAnsi="Times New Roman"/>
          <w:sz w:val="24"/>
          <w:szCs w:val="24"/>
        </w:rPr>
        <w:t xml:space="preserve"> бригада»)</w:t>
      </w:r>
      <w:r w:rsidRPr="0082068F">
        <w:rPr>
          <w:rFonts w:ascii="Times New Roman" w:eastAsiaTheme="minorEastAsia" w:hAnsi="Times New Roman"/>
          <w:sz w:val="24"/>
          <w:szCs w:val="24"/>
        </w:rPr>
        <w:t xml:space="preserve"> (отделение филиала в </w:t>
      </w:r>
      <w:proofErr w:type="spellStart"/>
      <w:r w:rsidRPr="0082068F">
        <w:rPr>
          <w:rFonts w:ascii="Times New Roman" w:eastAsiaTheme="minorEastAsia" w:hAnsi="Times New Roman"/>
          <w:sz w:val="24"/>
          <w:szCs w:val="24"/>
        </w:rPr>
        <w:t>г.п</w:t>
      </w:r>
      <w:proofErr w:type="spellEnd"/>
      <w:r w:rsidRPr="0082068F">
        <w:rPr>
          <w:rFonts w:ascii="Times New Roman" w:eastAsiaTheme="minorEastAsia" w:hAnsi="Times New Roman"/>
          <w:sz w:val="24"/>
          <w:szCs w:val="24"/>
        </w:rPr>
        <w:t>.</w:t>
      </w:r>
      <w:proofErr w:type="gramEnd"/>
      <w:r w:rsidRPr="0082068F">
        <w:rPr>
          <w:rFonts w:ascii="Times New Roman" w:eastAsiaTheme="minorEastAsia" w:hAnsi="Times New Roman"/>
          <w:sz w:val="24"/>
          <w:szCs w:val="24"/>
        </w:rPr>
        <w:t xml:space="preserve"> Белый Яр, отделение филиала в </w:t>
      </w:r>
      <w:proofErr w:type="spellStart"/>
      <w:r w:rsidRPr="0082068F">
        <w:rPr>
          <w:rFonts w:ascii="Times New Roman" w:eastAsiaTheme="minorEastAsia" w:hAnsi="Times New Roman"/>
          <w:sz w:val="24"/>
          <w:szCs w:val="24"/>
        </w:rPr>
        <w:t>г.п</w:t>
      </w:r>
      <w:proofErr w:type="spellEnd"/>
      <w:r w:rsidRPr="0082068F">
        <w:rPr>
          <w:rFonts w:ascii="Times New Roman" w:eastAsiaTheme="minorEastAsia" w:hAnsi="Times New Roman"/>
          <w:sz w:val="24"/>
          <w:szCs w:val="24"/>
        </w:rPr>
        <w:t xml:space="preserve">. Федоровский, отделение филиала в г. Лянтор); </w:t>
      </w:r>
    </w:p>
    <w:p w:rsidR="00270B97" w:rsidRDefault="00F54DB0" w:rsidP="00867565">
      <w:pPr>
        <w:numPr>
          <w:ilvl w:val="0"/>
          <w:numId w:val="1"/>
        </w:numPr>
        <w:tabs>
          <w:tab w:val="left" w:pos="993"/>
        </w:tabs>
        <w:spacing w:after="0" w:line="240" w:lineRule="auto"/>
        <w:ind w:left="0" w:firstLine="709"/>
        <w:jc w:val="both"/>
        <w:rPr>
          <w:rFonts w:ascii="Times New Roman" w:eastAsiaTheme="minorEastAsia" w:hAnsi="Times New Roman"/>
          <w:sz w:val="24"/>
          <w:szCs w:val="24"/>
        </w:rPr>
      </w:pPr>
      <w:proofErr w:type="gramStart"/>
      <w:r w:rsidRPr="0082068F">
        <w:rPr>
          <w:rFonts w:ascii="Times New Roman" w:eastAsiaTheme="minorEastAsia" w:hAnsi="Times New Roman"/>
          <w:sz w:val="24"/>
          <w:szCs w:val="24"/>
        </w:rPr>
        <w:t>2 отделения социальной реабилитации и абилитации детей с ограниченн</w:t>
      </w:r>
      <w:r w:rsidR="00270B97">
        <w:rPr>
          <w:rFonts w:ascii="Times New Roman" w:eastAsiaTheme="minorEastAsia" w:hAnsi="Times New Roman"/>
          <w:sz w:val="24"/>
          <w:szCs w:val="24"/>
        </w:rPr>
        <w:t>ым возможностями (в том числе «С</w:t>
      </w:r>
      <w:r w:rsidRPr="0082068F">
        <w:rPr>
          <w:rFonts w:ascii="Times New Roman" w:eastAsiaTheme="minorEastAsia" w:hAnsi="Times New Roman"/>
          <w:sz w:val="24"/>
          <w:szCs w:val="24"/>
        </w:rPr>
        <w:t xml:space="preserve">лужба домашнего визитирования», подготовка к сопровождаемому (самостоятельному) проживанию (отделение филиала в </w:t>
      </w:r>
      <w:proofErr w:type="spellStart"/>
      <w:r w:rsidRPr="0082068F">
        <w:rPr>
          <w:rFonts w:ascii="Times New Roman" w:eastAsiaTheme="minorEastAsia" w:hAnsi="Times New Roman"/>
          <w:sz w:val="24"/>
          <w:szCs w:val="24"/>
        </w:rPr>
        <w:t>г.п</w:t>
      </w:r>
      <w:proofErr w:type="spellEnd"/>
      <w:r w:rsidRPr="0082068F">
        <w:rPr>
          <w:rFonts w:ascii="Times New Roman" w:eastAsiaTheme="minorEastAsia" w:hAnsi="Times New Roman"/>
          <w:sz w:val="24"/>
          <w:szCs w:val="24"/>
        </w:rPr>
        <w:t>.</w:t>
      </w:r>
      <w:proofErr w:type="gramEnd"/>
      <w:r w:rsidR="0082068F">
        <w:rPr>
          <w:rFonts w:ascii="Times New Roman" w:eastAsiaTheme="minorEastAsia" w:hAnsi="Times New Roman"/>
          <w:sz w:val="24"/>
          <w:szCs w:val="24"/>
        </w:rPr>
        <w:t xml:space="preserve"> </w:t>
      </w:r>
      <w:proofErr w:type="gramStart"/>
      <w:r w:rsidRPr="0082068F">
        <w:rPr>
          <w:rFonts w:ascii="Times New Roman" w:eastAsiaTheme="minorEastAsia" w:hAnsi="Times New Roman"/>
          <w:sz w:val="24"/>
          <w:szCs w:val="24"/>
        </w:rPr>
        <w:t>Белый Яр, отделение филиала в г. Лянтор).</w:t>
      </w:r>
      <w:r w:rsidR="00270B97" w:rsidRPr="00270B97">
        <w:rPr>
          <w:rFonts w:ascii="Times New Roman" w:eastAsiaTheme="minorEastAsia" w:hAnsi="Times New Roman"/>
          <w:sz w:val="24"/>
          <w:szCs w:val="24"/>
        </w:rPr>
        <w:t xml:space="preserve"> </w:t>
      </w:r>
      <w:proofErr w:type="gramEnd"/>
    </w:p>
    <w:p w:rsidR="00F54DB0" w:rsidRPr="00270B97" w:rsidRDefault="00270B97" w:rsidP="00867565">
      <w:pPr>
        <w:numPr>
          <w:ilvl w:val="0"/>
          <w:numId w:val="1"/>
        </w:numPr>
        <w:tabs>
          <w:tab w:val="left" w:pos="993"/>
        </w:tabs>
        <w:spacing w:after="0" w:line="240" w:lineRule="auto"/>
        <w:ind w:left="0" w:firstLine="709"/>
        <w:jc w:val="both"/>
        <w:rPr>
          <w:rFonts w:ascii="Times New Roman" w:eastAsiaTheme="minorEastAsia" w:hAnsi="Times New Roman"/>
          <w:sz w:val="24"/>
          <w:szCs w:val="24"/>
        </w:rPr>
      </w:pPr>
      <w:r w:rsidRPr="0082068F">
        <w:rPr>
          <w:rFonts w:ascii="Times New Roman" w:eastAsiaTheme="minorEastAsia" w:hAnsi="Times New Roman"/>
          <w:sz w:val="24"/>
          <w:szCs w:val="24"/>
        </w:rPr>
        <w:t>о</w:t>
      </w:r>
      <w:r w:rsidRPr="00270B97">
        <w:rPr>
          <w:rFonts w:ascii="Times New Roman" w:eastAsiaTheme="minorEastAsia" w:hAnsi="Times New Roman"/>
          <w:sz w:val="24"/>
          <w:szCs w:val="24"/>
        </w:rPr>
        <w:t xml:space="preserve">тделение-интернат малой вместимости для граждан пожилого возраста и инвалидов в </w:t>
      </w:r>
      <w:proofErr w:type="spellStart"/>
      <w:r w:rsidRPr="00270B97">
        <w:rPr>
          <w:rFonts w:ascii="Times New Roman" w:eastAsiaTheme="minorEastAsia" w:hAnsi="Times New Roman"/>
          <w:sz w:val="24"/>
          <w:szCs w:val="24"/>
        </w:rPr>
        <w:t>г</w:t>
      </w:r>
      <w:r>
        <w:rPr>
          <w:rFonts w:ascii="Times New Roman" w:eastAsiaTheme="minorEastAsia" w:hAnsi="Times New Roman"/>
          <w:sz w:val="24"/>
          <w:szCs w:val="24"/>
        </w:rPr>
        <w:t>.п</w:t>
      </w:r>
      <w:proofErr w:type="spellEnd"/>
      <w:r>
        <w:rPr>
          <w:rFonts w:ascii="Times New Roman" w:eastAsiaTheme="minorEastAsia" w:hAnsi="Times New Roman"/>
          <w:sz w:val="24"/>
          <w:szCs w:val="24"/>
        </w:rPr>
        <w:t>. Федоровский (30 койко-мест).</w:t>
      </w:r>
    </w:p>
    <w:p w:rsidR="005704A4" w:rsidRPr="0082068F" w:rsidRDefault="005704A4" w:rsidP="0082068F">
      <w:pPr>
        <w:pStyle w:val="ac"/>
        <w:ind w:firstLine="709"/>
        <w:jc w:val="both"/>
        <w:rPr>
          <w:rFonts w:ascii="Times New Roman" w:hAnsi="Times New Roman"/>
          <w:b/>
          <w:bCs/>
          <w:sz w:val="24"/>
          <w:szCs w:val="24"/>
        </w:rPr>
      </w:pPr>
    </w:p>
    <w:p w:rsidR="00790979" w:rsidRPr="0082068F" w:rsidRDefault="00790979" w:rsidP="0082068F">
      <w:pPr>
        <w:pStyle w:val="ac"/>
        <w:ind w:firstLine="709"/>
        <w:jc w:val="center"/>
        <w:rPr>
          <w:rFonts w:ascii="Times New Roman" w:hAnsi="Times New Roman"/>
          <w:b/>
          <w:sz w:val="24"/>
          <w:szCs w:val="24"/>
        </w:rPr>
      </w:pPr>
      <w:r w:rsidRPr="0082068F">
        <w:rPr>
          <w:rFonts w:ascii="Times New Roman" w:hAnsi="Times New Roman"/>
          <w:b/>
          <w:sz w:val="24"/>
          <w:szCs w:val="24"/>
        </w:rPr>
        <w:t>Раздел 2. Показатели социального обслуживания</w:t>
      </w:r>
    </w:p>
    <w:p w:rsidR="00E74ED5" w:rsidRPr="0082068F" w:rsidRDefault="00E74ED5" w:rsidP="0082068F">
      <w:pPr>
        <w:pStyle w:val="ac"/>
        <w:ind w:firstLine="709"/>
        <w:jc w:val="center"/>
        <w:rPr>
          <w:rFonts w:ascii="Times New Roman" w:hAnsi="Times New Roman"/>
          <w:b/>
          <w:sz w:val="24"/>
          <w:szCs w:val="24"/>
        </w:rPr>
      </w:pPr>
    </w:p>
    <w:p w:rsidR="00942C27" w:rsidRPr="0082068F" w:rsidRDefault="00FF28E2" w:rsidP="0082068F">
      <w:pPr>
        <w:pStyle w:val="ac"/>
        <w:ind w:firstLine="709"/>
        <w:jc w:val="center"/>
        <w:rPr>
          <w:rFonts w:ascii="Times New Roman" w:hAnsi="Times New Roman"/>
          <w:b/>
          <w:i/>
          <w:sz w:val="24"/>
          <w:szCs w:val="24"/>
        </w:rPr>
      </w:pPr>
      <w:r w:rsidRPr="0082068F">
        <w:rPr>
          <w:rFonts w:ascii="Times New Roman" w:hAnsi="Times New Roman"/>
          <w:b/>
          <w:i/>
          <w:sz w:val="24"/>
          <w:szCs w:val="24"/>
        </w:rPr>
        <w:t xml:space="preserve">2.1 </w:t>
      </w:r>
      <w:r w:rsidR="00942C27" w:rsidRPr="0082068F">
        <w:rPr>
          <w:rFonts w:ascii="Times New Roman" w:hAnsi="Times New Roman"/>
          <w:b/>
          <w:i/>
          <w:sz w:val="24"/>
          <w:szCs w:val="24"/>
        </w:rPr>
        <w:t>Выполнение государственного задания</w:t>
      </w:r>
    </w:p>
    <w:p w:rsidR="001402AF" w:rsidRPr="0082068F" w:rsidRDefault="001402AF" w:rsidP="0082068F">
      <w:pPr>
        <w:pStyle w:val="ac"/>
        <w:ind w:firstLine="709"/>
        <w:jc w:val="center"/>
        <w:rPr>
          <w:rFonts w:ascii="Times New Roman" w:hAnsi="Times New Roman"/>
          <w:b/>
          <w:i/>
          <w:sz w:val="24"/>
          <w:szCs w:val="24"/>
        </w:rPr>
      </w:pPr>
    </w:p>
    <w:p w:rsidR="004352DC" w:rsidRPr="0082068F" w:rsidRDefault="004352DC" w:rsidP="0082068F">
      <w:pPr>
        <w:spacing w:after="0" w:line="240" w:lineRule="auto"/>
        <w:ind w:firstLine="709"/>
        <w:jc w:val="both"/>
        <w:rPr>
          <w:rFonts w:ascii="Times New Roman" w:hAnsi="Times New Roman"/>
          <w:spacing w:val="-1"/>
          <w:sz w:val="24"/>
          <w:szCs w:val="24"/>
        </w:rPr>
      </w:pPr>
      <w:r w:rsidRPr="0082068F">
        <w:rPr>
          <w:rFonts w:ascii="Times New Roman" w:hAnsi="Times New Roman"/>
          <w:spacing w:val="-1"/>
          <w:sz w:val="24"/>
          <w:szCs w:val="24"/>
        </w:rPr>
        <w:t>Согласно приказ</w:t>
      </w:r>
      <w:r w:rsidR="0082068F">
        <w:rPr>
          <w:rFonts w:ascii="Times New Roman" w:hAnsi="Times New Roman"/>
          <w:spacing w:val="-1"/>
          <w:sz w:val="24"/>
          <w:szCs w:val="24"/>
        </w:rPr>
        <w:t>у</w:t>
      </w:r>
      <w:r w:rsidRPr="0082068F">
        <w:rPr>
          <w:rFonts w:ascii="Times New Roman" w:hAnsi="Times New Roman"/>
          <w:spacing w:val="-1"/>
          <w:sz w:val="24"/>
          <w:szCs w:val="24"/>
        </w:rPr>
        <w:t xml:space="preserve"> Департамента социального развития Ханты-Мансийского автономного округа-Югры </w:t>
      </w:r>
      <w:r w:rsidR="000B1F7B" w:rsidRPr="0082068F">
        <w:rPr>
          <w:rFonts w:ascii="Times New Roman" w:hAnsi="Times New Roman"/>
          <w:spacing w:val="-1"/>
          <w:sz w:val="24"/>
          <w:szCs w:val="24"/>
        </w:rPr>
        <w:t xml:space="preserve">от 16.12.2021 </w:t>
      </w:r>
      <w:r w:rsidRPr="0082068F">
        <w:rPr>
          <w:rFonts w:ascii="Times New Roman" w:hAnsi="Times New Roman"/>
          <w:spacing w:val="-1"/>
          <w:sz w:val="24"/>
          <w:szCs w:val="24"/>
        </w:rPr>
        <w:t xml:space="preserve">№ 1413-р «Об утверждении государственных заданий учреждениям, подведомственным </w:t>
      </w:r>
      <w:proofErr w:type="spellStart"/>
      <w:r w:rsidRPr="0082068F">
        <w:rPr>
          <w:rFonts w:ascii="Times New Roman" w:hAnsi="Times New Roman"/>
          <w:spacing w:val="-1"/>
          <w:sz w:val="24"/>
          <w:szCs w:val="24"/>
        </w:rPr>
        <w:t>Депсоцразвития</w:t>
      </w:r>
      <w:proofErr w:type="spellEnd"/>
      <w:r w:rsidRPr="0082068F">
        <w:rPr>
          <w:rFonts w:ascii="Times New Roman" w:hAnsi="Times New Roman"/>
          <w:spacing w:val="-1"/>
          <w:sz w:val="24"/>
          <w:szCs w:val="24"/>
        </w:rPr>
        <w:t xml:space="preserve"> Югры» БУ «Сургутский районный комплексный центр социального обслуживания» утверждено государственное задание на 2022 год в общей численности 9109 человек, из них:</w:t>
      </w:r>
    </w:p>
    <w:p w:rsidR="004352DC" w:rsidRPr="0082068F" w:rsidRDefault="004352DC" w:rsidP="0082068F">
      <w:pPr>
        <w:spacing w:after="0" w:line="240" w:lineRule="auto"/>
        <w:ind w:firstLine="709"/>
        <w:jc w:val="both"/>
        <w:rPr>
          <w:rFonts w:ascii="Times New Roman" w:hAnsi="Times New Roman"/>
          <w:spacing w:val="-1"/>
          <w:sz w:val="24"/>
          <w:szCs w:val="24"/>
        </w:rPr>
      </w:pPr>
      <w:r w:rsidRPr="0082068F">
        <w:rPr>
          <w:rFonts w:ascii="Times New Roman" w:hAnsi="Times New Roman"/>
          <w:spacing w:val="-1"/>
          <w:sz w:val="24"/>
          <w:szCs w:val="24"/>
        </w:rPr>
        <w:t>- в форме социального обслуживания на дому – 67 человек,</w:t>
      </w:r>
    </w:p>
    <w:p w:rsidR="004352DC" w:rsidRPr="0082068F" w:rsidRDefault="004352DC" w:rsidP="0082068F">
      <w:pPr>
        <w:spacing w:after="0" w:line="240" w:lineRule="auto"/>
        <w:ind w:firstLine="709"/>
        <w:jc w:val="both"/>
        <w:rPr>
          <w:rFonts w:ascii="Times New Roman" w:hAnsi="Times New Roman"/>
          <w:spacing w:val="-1"/>
          <w:sz w:val="24"/>
          <w:szCs w:val="24"/>
        </w:rPr>
      </w:pPr>
      <w:r w:rsidRPr="0082068F">
        <w:rPr>
          <w:rFonts w:ascii="Times New Roman" w:hAnsi="Times New Roman"/>
          <w:spacing w:val="-1"/>
          <w:sz w:val="24"/>
          <w:szCs w:val="24"/>
        </w:rPr>
        <w:t>- в полустационарной форме обслуживания – 9012,</w:t>
      </w:r>
    </w:p>
    <w:p w:rsidR="004352DC" w:rsidRPr="0082068F" w:rsidRDefault="004352DC" w:rsidP="0082068F">
      <w:pPr>
        <w:spacing w:after="0" w:line="240" w:lineRule="auto"/>
        <w:ind w:firstLine="709"/>
        <w:jc w:val="both"/>
        <w:rPr>
          <w:rFonts w:ascii="Times New Roman" w:hAnsi="Times New Roman"/>
          <w:spacing w:val="-1"/>
          <w:sz w:val="24"/>
          <w:szCs w:val="24"/>
        </w:rPr>
      </w:pPr>
      <w:r w:rsidRPr="0082068F">
        <w:rPr>
          <w:rFonts w:ascii="Times New Roman" w:hAnsi="Times New Roman"/>
          <w:spacing w:val="-1"/>
          <w:sz w:val="24"/>
          <w:szCs w:val="24"/>
        </w:rPr>
        <w:t xml:space="preserve">- в стационарной форме обслуживания – 30 человек. </w:t>
      </w:r>
    </w:p>
    <w:p w:rsidR="005864BC" w:rsidRPr="0082068F" w:rsidRDefault="005864BC" w:rsidP="0082068F">
      <w:pPr>
        <w:pStyle w:val="ac"/>
        <w:ind w:firstLine="709"/>
        <w:jc w:val="both"/>
        <w:rPr>
          <w:rFonts w:ascii="Times New Roman" w:hAnsi="Times New Roman"/>
          <w:sz w:val="24"/>
          <w:szCs w:val="24"/>
        </w:rPr>
      </w:pPr>
    </w:p>
    <w:p w:rsidR="00DF7C76" w:rsidRPr="0082068F" w:rsidRDefault="004352DC" w:rsidP="0082068F">
      <w:pPr>
        <w:pStyle w:val="ac"/>
        <w:ind w:firstLine="709"/>
        <w:jc w:val="both"/>
        <w:rPr>
          <w:rFonts w:ascii="Times New Roman" w:hAnsi="Times New Roman"/>
          <w:sz w:val="24"/>
          <w:szCs w:val="24"/>
        </w:rPr>
      </w:pPr>
      <w:r w:rsidRPr="0082068F">
        <w:rPr>
          <w:rFonts w:ascii="Times New Roman" w:hAnsi="Times New Roman"/>
          <w:sz w:val="24"/>
          <w:szCs w:val="24"/>
        </w:rPr>
        <w:t xml:space="preserve">На основании приказа </w:t>
      </w:r>
      <w:proofErr w:type="spellStart"/>
      <w:r w:rsidRPr="0082068F">
        <w:rPr>
          <w:rFonts w:ascii="Times New Roman" w:hAnsi="Times New Roman"/>
          <w:sz w:val="24"/>
          <w:szCs w:val="24"/>
        </w:rPr>
        <w:t>Депсоцразвития</w:t>
      </w:r>
      <w:proofErr w:type="spellEnd"/>
      <w:r w:rsidRPr="0082068F">
        <w:rPr>
          <w:rFonts w:ascii="Times New Roman" w:hAnsi="Times New Roman"/>
          <w:sz w:val="24"/>
          <w:szCs w:val="24"/>
        </w:rPr>
        <w:t xml:space="preserve"> Югры от </w:t>
      </w:r>
      <w:r w:rsidR="0082068F">
        <w:rPr>
          <w:rFonts w:ascii="Times New Roman" w:hAnsi="Times New Roman"/>
          <w:sz w:val="24"/>
          <w:szCs w:val="24"/>
        </w:rPr>
        <w:t>0</w:t>
      </w:r>
      <w:r w:rsidRPr="0082068F">
        <w:rPr>
          <w:rFonts w:ascii="Times New Roman" w:hAnsi="Times New Roman"/>
          <w:sz w:val="24"/>
          <w:szCs w:val="24"/>
        </w:rPr>
        <w:t>5</w:t>
      </w:r>
      <w:r w:rsidR="0082068F">
        <w:rPr>
          <w:rFonts w:ascii="Times New Roman" w:hAnsi="Times New Roman"/>
          <w:sz w:val="24"/>
          <w:szCs w:val="24"/>
        </w:rPr>
        <w:t>.08.</w:t>
      </w:r>
      <w:r w:rsidR="000B1F7B">
        <w:rPr>
          <w:rFonts w:ascii="Times New Roman" w:hAnsi="Times New Roman"/>
          <w:sz w:val="24"/>
          <w:szCs w:val="24"/>
        </w:rPr>
        <w:t>2</w:t>
      </w:r>
      <w:r w:rsidRPr="0082068F">
        <w:rPr>
          <w:rFonts w:ascii="Times New Roman" w:hAnsi="Times New Roman"/>
          <w:sz w:val="24"/>
          <w:szCs w:val="24"/>
        </w:rPr>
        <w:t xml:space="preserve">022 </w:t>
      </w:r>
      <w:r w:rsidR="000B1F7B">
        <w:rPr>
          <w:rFonts w:ascii="Times New Roman" w:hAnsi="Times New Roman"/>
          <w:sz w:val="24"/>
          <w:szCs w:val="24"/>
        </w:rPr>
        <w:t xml:space="preserve">№ </w:t>
      </w:r>
      <w:r w:rsidRPr="0082068F">
        <w:rPr>
          <w:rFonts w:ascii="Times New Roman" w:hAnsi="Times New Roman"/>
          <w:sz w:val="24"/>
          <w:szCs w:val="24"/>
        </w:rPr>
        <w:t xml:space="preserve">960-р </w:t>
      </w:r>
      <w:r w:rsidR="000B1F7B">
        <w:rPr>
          <w:rFonts w:ascii="Times New Roman" w:hAnsi="Times New Roman"/>
          <w:sz w:val="24"/>
          <w:szCs w:val="24"/>
        </w:rPr>
        <w:br/>
      </w:r>
      <w:r w:rsidRPr="0082068F">
        <w:rPr>
          <w:rFonts w:ascii="Times New Roman" w:hAnsi="Times New Roman"/>
          <w:sz w:val="24"/>
          <w:szCs w:val="24"/>
        </w:rPr>
        <w:t xml:space="preserve">«Об утверждении государственных зданий учреждениям, подведомственным </w:t>
      </w:r>
      <w:proofErr w:type="spellStart"/>
      <w:r w:rsidRPr="0082068F">
        <w:rPr>
          <w:rFonts w:ascii="Times New Roman" w:hAnsi="Times New Roman"/>
          <w:sz w:val="24"/>
          <w:szCs w:val="24"/>
        </w:rPr>
        <w:t>Депсоцразвития</w:t>
      </w:r>
      <w:proofErr w:type="spellEnd"/>
      <w:r w:rsidRPr="0082068F">
        <w:rPr>
          <w:rFonts w:ascii="Times New Roman" w:hAnsi="Times New Roman"/>
          <w:sz w:val="24"/>
          <w:szCs w:val="24"/>
        </w:rPr>
        <w:t xml:space="preserve"> Югры, признании утратившим силу приказ </w:t>
      </w:r>
      <w:proofErr w:type="spellStart"/>
      <w:r w:rsidRPr="0082068F">
        <w:rPr>
          <w:rFonts w:ascii="Times New Roman" w:hAnsi="Times New Roman"/>
          <w:sz w:val="24"/>
          <w:szCs w:val="24"/>
        </w:rPr>
        <w:t>Депсоцразвития</w:t>
      </w:r>
      <w:proofErr w:type="spellEnd"/>
      <w:r w:rsidRPr="0082068F">
        <w:rPr>
          <w:rFonts w:ascii="Times New Roman" w:hAnsi="Times New Roman"/>
          <w:sz w:val="24"/>
          <w:szCs w:val="24"/>
        </w:rPr>
        <w:t xml:space="preserve"> Югры </w:t>
      </w:r>
      <w:r w:rsidR="00215765">
        <w:rPr>
          <w:rFonts w:ascii="Times New Roman" w:hAnsi="Times New Roman"/>
          <w:sz w:val="24"/>
          <w:szCs w:val="24"/>
        </w:rPr>
        <w:br/>
      </w:r>
      <w:r w:rsidRPr="0082068F">
        <w:rPr>
          <w:rFonts w:ascii="Times New Roman" w:hAnsi="Times New Roman"/>
          <w:sz w:val="24"/>
          <w:szCs w:val="24"/>
        </w:rPr>
        <w:t xml:space="preserve">от 17.06.2022 № 766-р» </w:t>
      </w:r>
      <w:r w:rsidR="00CC27E5" w:rsidRPr="0082068F">
        <w:rPr>
          <w:rFonts w:ascii="Times New Roman" w:hAnsi="Times New Roman"/>
          <w:sz w:val="24"/>
          <w:szCs w:val="24"/>
        </w:rPr>
        <w:t xml:space="preserve">внесены изменения </w:t>
      </w:r>
      <w:r w:rsidR="00407700" w:rsidRPr="0082068F">
        <w:rPr>
          <w:rFonts w:ascii="Times New Roman" w:hAnsi="Times New Roman"/>
          <w:sz w:val="24"/>
          <w:szCs w:val="24"/>
        </w:rPr>
        <w:t>в</w:t>
      </w:r>
      <w:r w:rsidR="00180D28" w:rsidRPr="0082068F">
        <w:rPr>
          <w:rFonts w:ascii="Times New Roman" w:hAnsi="Times New Roman"/>
          <w:sz w:val="24"/>
          <w:szCs w:val="24"/>
        </w:rPr>
        <w:t xml:space="preserve"> численные показатели</w:t>
      </w:r>
      <w:r w:rsidR="00407700" w:rsidRPr="0082068F">
        <w:rPr>
          <w:rFonts w:ascii="Times New Roman" w:hAnsi="Times New Roman"/>
          <w:sz w:val="24"/>
          <w:szCs w:val="24"/>
        </w:rPr>
        <w:t xml:space="preserve"> государственно</w:t>
      </w:r>
      <w:r w:rsidR="00180D28" w:rsidRPr="0082068F">
        <w:rPr>
          <w:rFonts w:ascii="Times New Roman" w:hAnsi="Times New Roman"/>
          <w:sz w:val="24"/>
          <w:szCs w:val="24"/>
        </w:rPr>
        <w:t>го задания:</w:t>
      </w:r>
    </w:p>
    <w:p w:rsidR="00407700" w:rsidRPr="0082068F" w:rsidRDefault="000B1F7B" w:rsidP="000B1F7B">
      <w:pPr>
        <w:widowControl w:val="0"/>
        <w:autoSpaceDE w:val="0"/>
        <w:autoSpaceDN w:val="0"/>
        <w:adjustRightInd w:val="0"/>
        <w:spacing w:after="0" w:line="240" w:lineRule="auto"/>
        <w:ind w:left="709"/>
        <w:jc w:val="both"/>
        <w:rPr>
          <w:rFonts w:ascii="Times New Roman" w:hAnsi="Times New Roman"/>
          <w:spacing w:val="-1"/>
          <w:sz w:val="24"/>
          <w:szCs w:val="24"/>
        </w:rPr>
      </w:pPr>
      <w:r>
        <w:rPr>
          <w:rStyle w:val="FontStyle27"/>
          <w:sz w:val="24"/>
          <w:szCs w:val="24"/>
        </w:rPr>
        <w:t xml:space="preserve">- </w:t>
      </w:r>
      <w:r w:rsidR="00407700" w:rsidRPr="0082068F">
        <w:rPr>
          <w:rStyle w:val="FontStyle27"/>
          <w:sz w:val="24"/>
          <w:szCs w:val="24"/>
        </w:rPr>
        <w:t>в полустационарной форме</w:t>
      </w:r>
      <w:r w:rsidR="00407700" w:rsidRPr="0082068F">
        <w:rPr>
          <w:rFonts w:ascii="Times New Roman" w:hAnsi="Times New Roman"/>
          <w:spacing w:val="-1"/>
          <w:sz w:val="24"/>
          <w:szCs w:val="24"/>
        </w:rPr>
        <w:t xml:space="preserve"> –</w:t>
      </w:r>
      <w:r w:rsidR="008E5809" w:rsidRPr="0082068F">
        <w:rPr>
          <w:rFonts w:ascii="Times New Roman" w:hAnsi="Times New Roman"/>
          <w:spacing w:val="-1"/>
          <w:sz w:val="24"/>
          <w:szCs w:val="24"/>
        </w:rPr>
        <w:t xml:space="preserve"> </w:t>
      </w:r>
      <w:r w:rsidR="004352DC" w:rsidRPr="0082068F">
        <w:rPr>
          <w:rFonts w:ascii="Times New Roman" w:hAnsi="Times New Roman"/>
          <w:spacing w:val="-1"/>
          <w:sz w:val="24"/>
          <w:szCs w:val="24"/>
        </w:rPr>
        <w:t>8651</w:t>
      </w:r>
      <w:r w:rsidR="00180D28" w:rsidRPr="0082068F">
        <w:rPr>
          <w:rFonts w:ascii="Times New Roman" w:hAnsi="Times New Roman"/>
          <w:spacing w:val="-1"/>
          <w:sz w:val="24"/>
          <w:szCs w:val="24"/>
        </w:rPr>
        <w:t xml:space="preserve"> чел.</w:t>
      </w:r>
    </w:p>
    <w:p w:rsidR="005864BC" w:rsidRPr="0082068F" w:rsidRDefault="005864BC" w:rsidP="0082068F">
      <w:pPr>
        <w:widowControl w:val="0"/>
        <w:autoSpaceDE w:val="0"/>
        <w:autoSpaceDN w:val="0"/>
        <w:adjustRightInd w:val="0"/>
        <w:spacing w:after="0" w:line="240" w:lineRule="auto"/>
        <w:ind w:firstLine="709"/>
        <w:jc w:val="both"/>
        <w:rPr>
          <w:rFonts w:ascii="Times New Roman" w:hAnsi="Times New Roman"/>
          <w:spacing w:val="-1"/>
          <w:sz w:val="24"/>
          <w:szCs w:val="24"/>
        </w:rPr>
      </w:pPr>
    </w:p>
    <w:p w:rsidR="004352DC" w:rsidRPr="0082068F" w:rsidRDefault="004352DC" w:rsidP="0082068F">
      <w:pPr>
        <w:widowControl w:val="0"/>
        <w:autoSpaceDE w:val="0"/>
        <w:autoSpaceDN w:val="0"/>
        <w:adjustRightInd w:val="0"/>
        <w:spacing w:after="0" w:line="240" w:lineRule="auto"/>
        <w:ind w:firstLine="709"/>
        <w:jc w:val="both"/>
        <w:rPr>
          <w:rFonts w:ascii="Times New Roman" w:hAnsi="Times New Roman"/>
          <w:spacing w:val="-1"/>
          <w:sz w:val="24"/>
          <w:szCs w:val="24"/>
        </w:rPr>
      </w:pPr>
      <w:r w:rsidRPr="0082068F">
        <w:rPr>
          <w:rFonts w:ascii="Times New Roman" w:hAnsi="Times New Roman"/>
          <w:spacing w:val="-1"/>
          <w:sz w:val="24"/>
          <w:szCs w:val="24"/>
        </w:rPr>
        <w:t xml:space="preserve">Приказом </w:t>
      </w:r>
      <w:proofErr w:type="spellStart"/>
      <w:r w:rsidRPr="0082068F">
        <w:rPr>
          <w:rFonts w:ascii="Times New Roman" w:hAnsi="Times New Roman"/>
          <w:spacing w:val="-1"/>
          <w:sz w:val="24"/>
          <w:szCs w:val="24"/>
        </w:rPr>
        <w:t>Депсоцразвития</w:t>
      </w:r>
      <w:proofErr w:type="spellEnd"/>
      <w:r w:rsidRPr="0082068F">
        <w:rPr>
          <w:rFonts w:ascii="Times New Roman" w:hAnsi="Times New Roman"/>
          <w:spacing w:val="-1"/>
          <w:sz w:val="24"/>
          <w:szCs w:val="24"/>
        </w:rPr>
        <w:t xml:space="preserve"> Югры от </w:t>
      </w:r>
      <w:r w:rsidR="0082068F">
        <w:rPr>
          <w:rFonts w:ascii="Times New Roman" w:hAnsi="Times New Roman"/>
          <w:spacing w:val="-1"/>
          <w:sz w:val="24"/>
          <w:szCs w:val="24"/>
        </w:rPr>
        <w:t>0</w:t>
      </w:r>
      <w:r w:rsidRPr="0082068F">
        <w:rPr>
          <w:rFonts w:ascii="Times New Roman" w:hAnsi="Times New Roman"/>
          <w:spacing w:val="-1"/>
          <w:sz w:val="24"/>
          <w:szCs w:val="24"/>
        </w:rPr>
        <w:t>9</w:t>
      </w:r>
      <w:r w:rsidR="0082068F">
        <w:rPr>
          <w:rFonts w:ascii="Times New Roman" w:hAnsi="Times New Roman"/>
          <w:spacing w:val="-1"/>
          <w:sz w:val="24"/>
          <w:szCs w:val="24"/>
        </w:rPr>
        <w:t>.12.</w:t>
      </w:r>
      <w:r w:rsidRPr="0082068F">
        <w:rPr>
          <w:rFonts w:ascii="Times New Roman" w:hAnsi="Times New Roman"/>
          <w:spacing w:val="-1"/>
          <w:sz w:val="24"/>
          <w:szCs w:val="24"/>
        </w:rPr>
        <w:t>2022</w:t>
      </w:r>
      <w:r w:rsidR="0082068F">
        <w:rPr>
          <w:rFonts w:ascii="Times New Roman" w:hAnsi="Times New Roman"/>
          <w:spacing w:val="-1"/>
          <w:sz w:val="24"/>
          <w:szCs w:val="24"/>
        </w:rPr>
        <w:t xml:space="preserve"> </w:t>
      </w:r>
      <w:r w:rsidRPr="0082068F">
        <w:rPr>
          <w:rFonts w:ascii="Times New Roman" w:hAnsi="Times New Roman"/>
          <w:spacing w:val="-1"/>
          <w:sz w:val="24"/>
          <w:szCs w:val="24"/>
        </w:rPr>
        <w:t xml:space="preserve">№ 1740-р «Об утверждении государственных заданий учреждениям, подведомственным </w:t>
      </w:r>
      <w:proofErr w:type="spellStart"/>
      <w:r w:rsidRPr="0082068F">
        <w:rPr>
          <w:rFonts w:ascii="Times New Roman" w:hAnsi="Times New Roman"/>
          <w:spacing w:val="-1"/>
          <w:sz w:val="24"/>
          <w:szCs w:val="24"/>
        </w:rPr>
        <w:t>Депсоцразвития</w:t>
      </w:r>
      <w:proofErr w:type="spellEnd"/>
      <w:r w:rsidRPr="0082068F">
        <w:rPr>
          <w:rFonts w:ascii="Times New Roman" w:hAnsi="Times New Roman"/>
          <w:spacing w:val="-1"/>
          <w:sz w:val="24"/>
          <w:szCs w:val="24"/>
        </w:rPr>
        <w:t xml:space="preserve"> Югры, внесении изменений в некоторые приказы </w:t>
      </w:r>
      <w:proofErr w:type="spellStart"/>
      <w:r w:rsidRPr="0082068F">
        <w:rPr>
          <w:rFonts w:ascii="Times New Roman" w:hAnsi="Times New Roman"/>
          <w:spacing w:val="-1"/>
          <w:sz w:val="24"/>
          <w:szCs w:val="24"/>
        </w:rPr>
        <w:t>Депсоцразвития</w:t>
      </w:r>
      <w:proofErr w:type="spellEnd"/>
      <w:r w:rsidRPr="0082068F">
        <w:rPr>
          <w:rFonts w:ascii="Times New Roman" w:hAnsi="Times New Roman"/>
          <w:spacing w:val="-1"/>
          <w:sz w:val="24"/>
          <w:szCs w:val="24"/>
        </w:rPr>
        <w:t xml:space="preserve"> Югры, признании </w:t>
      </w:r>
      <w:proofErr w:type="gramStart"/>
      <w:r w:rsidRPr="0082068F">
        <w:rPr>
          <w:rFonts w:ascii="Times New Roman" w:hAnsi="Times New Roman"/>
          <w:spacing w:val="-1"/>
          <w:sz w:val="24"/>
          <w:szCs w:val="24"/>
        </w:rPr>
        <w:t>утратившими</w:t>
      </w:r>
      <w:proofErr w:type="gramEnd"/>
      <w:r w:rsidRPr="0082068F">
        <w:rPr>
          <w:rFonts w:ascii="Times New Roman" w:hAnsi="Times New Roman"/>
          <w:spacing w:val="-1"/>
          <w:sz w:val="24"/>
          <w:szCs w:val="24"/>
        </w:rPr>
        <w:t xml:space="preserve"> силу некоторых приказов </w:t>
      </w:r>
      <w:proofErr w:type="spellStart"/>
      <w:r w:rsidRPr="0082068F">
        <w:rPr>
          <w:rFonts w:ascii="Times New Roman" w:hAnsi="Times New Roman"/>
          <w:spacing w:val="-1"/>
          <w:sz w:val="24"/>
          <w:szCs w:val="24"/>
        </w:rPr>
        <w:t>Депсоцразвития</w:t>
      </w:r>
      <w:proofErr w:type="spellEnd"/>
      <w:r w:rsidRPr="0082068F">
        <w:rPr>
          <w:rFonts w:ascii="Times New Roman" w:hAnsi="Times New Roman"/>
          <w:spacing w:val="-1"/>
          <w:sz w:val="24"/>
          <w:szCs w:val="24"/>
        </w:rPr>
        <w:t xml:space="preserve"> Югры» внесены изменения в численные показатели государственного задания:</w:t>
      </w:r>
    </w:p>
    <w:p w:rsidR="004352DC" w:rsidRPr="0082068F" w:rsidRDefault="004352DC" w:rsidP="000B1F7B">
      <w:pPr>
        <w:widowControl w:val="0"/>
        <w:autoSpaceDE w:val="0"/>
        <w:autoSpaceDN w:val="0"/>
        <w:adjustRightInd w:val="0"/>
        <w:spacing w:after="0" w:line="240" w:lineRule="auto"/>
        <w:ind w:left="426" w:firstLine="283"/>
        <w:jc w:val="both"/>
        <w:rPr>
          <w:rFonts w:ascii="Times New Roman" w:hAnsi="Times New Roman"/>
          <w:spacing w:val="-1"/>
          <w:sz w:val="24"/>
          <w:szCs w:val="24"/>
        </w:rPr>
      </w:pPr>
      <w:r w:rsidRPr="0082068F">
        <w:rPr>
          <w:rFonts w:ascii="Times New Roman" w:hAnsi="Times New Roman"/>
          <w:spacing w:val="-1"/>
          <w:sz w:val="24"/>
          <w:szCs w:val="24"/>
        </w:rPr>
        <w:t>- в форме социального обслуживания на дому – 81 человек.</w:t>
      </w:r>
    </w:p>
    <w:p w:rsidR="00407700" w:rsidRPr="000B1F7B" w:rsidRDefault="00407700" w:rsidP="0082068F">
      <w:pPr>
        <w:pStyle w:val="ac"/>
        <w:ind w:firstLine="709"/>
        <w:jc w:val="both"/>
        <w:rPr>
          <w:rFonts w:ascii="Times New Roman" w:hAnsi="Times New Roman"/>
          <w:sz w:val="24"/>
          <w:szCs w:val="24"/>
        </w:rPr>
      </w:pPr>
    </w:p>
    <w:p w:rsidR="00790979" w:rsidRPr="0082068F" w:rsidRDefault="00790979" w:rsidP="0082068F">
      <w:pPr>
        <w:pStyle w:val="ac"/>
        <w:ind w:firstLine="709"/>
        <w:jc w:val="center"/>
        <w:rPr>
          <w:rFonts w:ascii="Times New Roman" w:hAnsi="Times New Roman"/>
          <w:b/>
          <w:sz w:val="24"/>
          <w:szCs w:val="24"/>
        </w:rPr>
      </w:pPr>
      <w:r w:rsidRPr="000B1F7B">
        <w:rPr>
          <w:rFonts w:ascii="Times New Roman" w:hAnsi="Times New Roman"/>
          <w:b/>
          <w:sz w:val="24"/>
          <w:szCs w:val="24"/>
        </w:rPr>
        <w:t xml:space="preserve">Количество </w:t>
      </w:r>
      <w:r w:rsidRPr="0082068F">
        <w:rPr>
          <w:rFonts w:ascii="Times New Roman" w:hAnsi="Times New Roman"/>
          <w:b/>
          <w:sz w:val="24"/>
          <w:szCs w:val="24"/>
        </w:rPr>
        <w:t>обслуженных граждан и предоставленных социальных услуг</w:t>
      </w:r>
    </w:p>
    <w:p w:rsidR="00790979" w:rsidRPr="0082068F" w:rsidRDefault="00790979" w:rsidP="0082068F">
      <w:pPr>
        <w:pStyle w:val="ac"/>
        <w:ind w:firstLine="709"/>
        <w:jc w:val="center"/>
        <w:rPr>
          <w:rFonts w:ascii="Times New Roman" w:hAnsi="Times New Roman"/>
          <w:b/>
          <w:i/>
          <w:sz w:val="24"/>
          <w:szCs w:val="24"/>
        </w:rPr>
      </w:pPr>
      <w:r w:rsidRPr="0082068F">
        <w:rPr>
          <w:rFonts w:ascii="Times New Roman" w:hAnsi="Times New Roman"/>
          <w:b/>
          <w:sz w:val="24"/>
          <w:szCs w:val="24"/>
        </w:rPr>
        <w:t>за 201</w:t>
      </w:r>
      <w:r w:rsidR="004352DC" w:rsidRPr="0082068F">
        <w:rPr>
          <w:rFonts w:ascii="Times New Roman" w:hAnsi="Times New Roman"/>
          <w:b/>
          <w:sz w:val="24"/>
          <w:szCs w:val="24"/>
        </w:rPr>
        <w:t>8</w:t>
      </w:r>
      <w:r w:rsidRPr="0082068F">
        <w:rPr>
          <w:rFonts w:ascii="Times New Roman" w:hAnsi="Times New Roman"/>
          <w:b/>
          <w:sz w:val="24"/>
          <w:szCs w:val="24"/>
        </w:rPr>
        <w:t xml:space="preserve"> – 20</w:t>
      </w:r>
      <w:r w:rsidR="00180D28" w:rsidRPr="0082068F">
        <w:rPr>
          <w:rFonts w:ascii="Times New Roman" w:hAnsi="Times New Roman"/>
          <w:b/>
          <w:sz w:val="24"/>
          <w:szCs w:val="24"/>
        </w:rPr>
        <w:t>2</w:t>
      </w:r>
      <w:r w:rsidR="004352DC" w:rsidRPr="0082068F">
        <w:rPr>
          <w:rFonts w:ascii="Times New Roman" w:hAnsi="Times New Roman"/>
          <w:b/>
          <w:sz w:val="24"/>
          <w:szCs w:val="24"/>
        </w:rPr>
        <w:t>2</w:t>
      </w:r>
      <w:r w:rsidRPr="0082068F">
        <w:rPr>
          <w:rFonts w:ascii="Times New Roman" w:hAnsi="Times New Roman"/>
          <w:b/>
          <w:sz w:val="24"/>
          <w:szCs w:val="24"/>
        </w:rPr>
        <w:t xml:space="preserve"> гг</w:t>
      </w:r>
      <w:r w:rsidRPr="0082068F">
        <w:rPr>
          <w:rFonts w:ascii="Times New Roman" w:hAnsi="Times New Roman"/>
          <w:b/>
          <w:i/>
          <w:sz w:val="24"/>
          <w:szCs w:val="24"/>
        </w:rPr>
        <w:t>.</w:t>
      </w:r>
    </w:p>
    <w:p w:rsidR="002F56A8" w:rsidRPr="0082068F" w:rsidRDefault="002F56A8" w:rsidP="0082068F">
      <w:pPr>
        <w:pStyle w:val="ac"/>
        <w:ind w:firstLine="709"/>
        <w:jc w:val="right"/>
        <w:rPr>
          <w:rFonts w:ascii="Times New Roman" w:hAnsi="Times New Roman"/>
          <w:sz w:val="24"/>
          <w:szCs w:val="24"/>
        </w:rPr>
      </w:pPr>
      <w:r w:rsidRPr="0082068F">
        <w:rPr>
          <w:rFonts w:ascii="Times New Roman" w:hAnsi="Times New Roman"/>
          <w:sz w:val="24"/>
          <w:szCs w:val="24"/>
        </w:rPr>
        <w:t>Таблица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560"/>
        <w:gridCol w:w="1984"/>
        <w:gridCol w:w="1710"/>
        <w:gridCol w:w="1692"/>
        <w:gridCol w:w="1559"/>
      </w:tblGrid>
      <w:tr w:rsidR="00945957" w:rsidRPr="00423A44" w:rsidTr="00423A44">
        <w:tc>
          <w:tcPr>
            <w:tcW w:w="1134" w:type="dxa"/>
          </w:tcPr>
          <w:p w:rsidR="00654A0C" w:rsidRPr="00423A44" w:rsidRDefault="00654A0C" w:rsidP="00423A44">
            <w:pPr>
              <w:pStyle w:val="ac"/>
              <w:rPr>
                <w:rFonts w:ascii="Times New Roman" w:hAnsi="Times New Roman"/>
                <w:b/>
              </w:rPr>
            </w:pPr>
            <w:r w:rsidRPr="00423A44">
              <w:rPr>
                <w:rFonts w:ascii="Times New Roman" w:hAnsi="Times New Roman"/>
                <w:b/>
              </w:rPr>
              <w:t>Период, гг.</w:t>
            </w:r>
          </w:p>
        </w:tc>
        <w:tc>
          <w:tcPr>
            <w:tcW w:w="1560" w:type="dxa"/>
          </w:tcPr>
          <w:p w:rsidR="00654A0C" w:rsidRPr="00423A44" w:rsidRDefault="00654A0C" w:rsidP="00423A44">
            <w:pPr>
              <w:pStyle w:val="ac"/>
              <w:ind w:firstLine="34"/>
              <w:rPr>
                <w:rFonts w:ascii="Times New Roman" w:hAnsi="Times New Roman"/>
                <w:b/>
              </w:rPr>
            </w:pPr>
            <w:r w:rsidRPr="00423A44">
              <w:rPr>
                <w:rFonts w:ascii="Times New Roman" w:hAnsi="Times New Roman"/>
                <w:b/>
              </w:rPr>
              <w:t xml:space="preserve">Количество обслуженных граждан, </w:t>
            </w:r>
          </w:p>
          <w:p w:rsidR="00654A0C" w:rsidRPr="00423A44" w:rsidRDefault="00654A0C" w:rsidP="00423A44">
            <w:pPr>
              <w:pStyle w:val="ac"/>
              <w:ind w:firstLine="34"/>
              <w:rPr>
                <w:rFonts w:ascii="Times New Roman" w:hAnsi="Times New Roman"/>
                <w:b/>
              </w:rPr>
            </w:pPr>
            <w:r w:rsidRPr="00423A44">
              <w:rPr>
                <w:rFonts w:ascii="Times New Roman" w:hAnsi="Times New Roman"/>
                <w:b/>
              </w:rPr>
              <w:t>чел.</w:t>
            </w:r>
          </w:p>
        </w:tc>
        <w:tc>
          <w:tcPr>
            <w:tcW w:w="1984" w:type="dxa"/>
          </w:tcPr>
          <w:p w:rsidR="00654A0C" w:rsidRPr="00423A44" w:rsidRDefault="004352DC" w:rsidP="00423A44">
            <w:pPr>
              <w:pStyle w:val="ac"/>
              <w:rPr>
                <w:rFonts w:ascii="Times New Roman" w:hAnsi="Times New Roman"/>
                <w:b/>
              </w:rPr>
            </w:pPr>
            <w:r w:rsidRPr="00423A44">
              <w:rPr>
                <w:rFonts w:ascii="Times New Roman" w:hAnsi="Times New Roman"/>
                <w:b/>
              </w:rPr>
              <w:t>Установленное государственное</w:t>
            </w:r>
            <w:r w:rsidR="00654A0C" w:rsidRPr="00423A44">
              <w:rPr>
                <w:rFonts w:ascii="Times New Roman" w:hAnsi="Times New Roman"/>
                <w:b/>
              </w:rPr>
              <w:t xml:space="preserve"> задание</w:t>
            </w:r>
          </w:p>
        </w:tc>
        <w:tc>
          <w:tcPr>
            <w:tcW w:w="1710" w:type="dxa"/>
          </w:tcPr>
          <w:p w:rsidR="00654A0C" w:rsidRPr="00423A44" w:rsidRDefault="00654A0C" w:rsidP="00423A44">
            <w:pPr>
              <w:pStyle w:val="ac"/>
              <w:rPr>
                <w:rFonts w:ascii="Times New Roman" w:hAnsi="Times New Roman"/>
                <w:b/>
              </w:rPr>
            </w:pPr>
            <w:r w:rsidRPr="00423A44">
              <w:rPr>
                <w:rFonts w:ascii="Times New Roman" w:hAnsi="Times New Roman"/>
                <w:b/>
              </w:rPr>
              <w:t>Исполнение от государственного задания на отчетный период,</w:t>
            </w:r>
            <w:r w:rsidR="00423A44" w:rsidRPr="00423A44">
              <w:rPr>
                <w:rFonts w:ascii="Times New Roman" w:hAnsi="Times New Roman"/>
                <w:b/>
              </w:rPr>
              <w:t xml:space="preserve"> </w:t>
            </w:r>
            <w:r w:rsidRPr="00423A44">
              <w:rPr>
                <w:rFonts w:ascii="Times New Roman" w:hAnsi="Times New Roman"/>
                <w:b/>
              </w:rPr>
              <w:t>%</w:t>
            </w:r>
          </w:p>
        </w:tc>
        <w:tc>
          <w:tcPr>
            <w:tcW w:w="1692" w:type="dxa"/>
          </w:tcPr>
          <w:p w:rsidR="00654A0C" w:rsidRPr="00423A44" w:rsidRDefault="00654A0C" w:rsidP="00423A44">
            <w:pPr>
              <w:pStyle w:val="ac"/>
              <w:ind w:firstLine="25"/>
              <w:rPr>
                <w:rFonts w:ascii="Times New Roman" w:hAnsi="Times New Roman"/>
                <w:b/>
              </w:rPr>
            </w:pPr>
            <w:r w:rsidRPr="00423A44">
              <w:rPr>
                <w:rFonts w:ascii="Times New Roman" w:hAnsi="Times New Roman"/>
                <w:b/>
              </w:rPr>
              <w:t xml:space="preserve">Количество предоставленных социальных услуг </w:t>
            </w:r>
          </w:p>
        </w:tc>
        <w:tc>
          <w:tcPr>
            <w:tcW w:w="1559" w:type="dxa"/>
          </w:tcPr>
          <w:p w:rsidR="00654A0C" w:rsidRPr="00423A44" w:rsidRDefault="00654A0C" w:rsidP="00423A44">
            <w:pPr>
              <w:pStyle w:val="ac"/>
              <w:rPr>
                <w:rFonts w:ascii="Times New Roman" w:hAnsi="Times New Roman"/>
                <w:b/>
              </w:rPr>
            </w:pPr>
            <w:r w:rsidRPr="00423A44">
              <w:rPr>
                <w:rFonts w:ascii="Times New Roman" w:hAnsi="Times New Roman"/>
                <w:b/>
              </w:rPr>
              <w:t>Количество услуг на одного человека</w:t>
            </w:r>
          </w:p>
        </w:tc>
      </w:tr>
      <w:tr w:rsidR="00945957" w:rsidRPr="0082068F" w:rsidTr="00423A44">
        <w:tc>
          <w:tcPr>
            <w:tcW w:w="1134" w:type="dxa"/>
          </w:tcPr>
          <w:p w:rsidR="004126CE" w:rsidRPr="0082068F" w:rsidRDefault="004126CE" w:rsidP="00423A44">
            <w:pPr>
              <w:pStyle w:val="ac"/>
              <w:ind w:firstLine="34"/>
              <w:rPr>
                <w:rFonts w:ascii="Times New Roman" w:hAnsi="Times New Roman"/>
                <w:sz w:val="24"/>
                <w:szCs w:val="24"/>
              </w:rPr>
            </w:pPr>
            <w:r w:rsidRPr="0082068F">
              <w:rPr>
                <w:rFonts w:ascii="Times New Roman" w:hAnsi="Times New Roman"/>
                <w:sz w:val="24"/>
                <w:szCs w:val="24"/>
              </w:rPr>
              <w:t>2018</w:t>
            </w:r>
          </w:p>
        </w:tc>
        <w:tc>
          <w:tcPr>
            <w:tcW w:w="1560" w:type="dxa"/>
          </w:tcPr>
          <w:p w:rsidR="004126CE" w:rsidRPr="0082068F" w:rsidRDefault="004126CE" w:rsidP="00423A44">
            <w:pPr>
              <w:pStyle w:val="ac"/>
              <w:rPr>
                <w:rFonts w:ascii="Times New Roman" w:hAnsi="Times New Roman"/>
                <w:sz w:val="24"/>
                <w:szCs w:val="24"/>
              </w:rPr>
            </w:pPr>
            <w:r w:rsidRPr="0082068F">
              <w:rPr>
                <w:rFonts w:ascii="Times New Roman" w:hAnsi="Times New Roman"/>
                <w:sz w:val="24"/>
                <w:szCs w:val="24"/>
              </w:rPr>
              <w:t>25750</w:t>
            </w:r>
          </w:p>
        </w:tc>
        <w:tc>
          <w:tcPr>
            <w:tcW w:w="1984" w:type="dxa"/>
          </w:tcPr>
          <w:p w:rsidR="004126CE" w:rsidRPr="0082068F" w:rsidRDefault="004126CE" w:rsidP="0082068F">
            <w:pPr>
              <w:pStyle w:val="ac"/>
              <w:ind w:firstLine="709"/>
              <w:rPr>
                <w:rFonts w:ascii="Times New Roman" w:hAnsi="Times New Roman"/>
                <w:spacing w:val="-5"/>
                <w:sz w:val="24"/>
                <w:szCs w:val="24"/>
              </w:rPr>
            </w:pPr>
          </w:p>
        </w:tc>
        <w:tc>
          <w:tcPr>
            <w:tcW w:w="1710" w:type="dxa"/>
          </w:tcPr>
          <w:p w:rsidR="004126CE" w:rsidRPr="0082068F" w:rsidRDefault="004126CE" w:rsidP="00423A44">
            <w:pPr>
              <w:pStyle w:val="ac"/>
              <w:rPr>
                <w:rFonts w:ascii="Times New Roman" w:hAnsi="Times New Roman"/>
                <w:spacing w:val="-5"/>
                <w:sz w:val="24"/>
                <w:szCs w:val="24"/>
              </w:rPr>
            </w:pPr>
            <w:r w:rsidRPr="0082068F">
              <w:rPr>
                <w:rFonts w:ascii="Times New Roman" w:hAnsi="Times New Roman"/>
                <w:spacing w:val="-5"/>
                <w:sz w:val="24"/>
                <w:szCs w:val="24"/>
              </w:rPr>
              <w:t xml:space="preserve">100% </w:t>
            </w:r>
          </w:p>
        </w:tc>
        <w:tc>
          <w:tcPr>
            <w:tcW w:w="1692" w:type="dxa"/>
          </w:tcPr>
          <w:p w:rsidR="004126CE" w:rsidRPr="0082068F" w:rsidRDefault="007120AF" w:rsidP="00423A44">
            <w:pPr>
              <w:pStyle w:val="ac"/>
              <w:rPr>
                <w:rFonts w:ascii="Times New Roman" w:hAnsi="Times New Roman"/>
                <w:sz w:val="24"/>
                <w:szCs w:val="24"/>
              </w:rPr>
            </w:pPr>
            <w:r w:rsidRPr="0082068F">
              <w:rPr>
                <w:rFonts w:ascii="Times New Roman" w:hAnsi="Times New Roman"/>
                <w:sz w:val="24"/>
                <w:szCs w:val="24"/>
              </w:rPr>
              <w:t>203740</w:t>
            </w:r>
          </w:p>
        </w:tc>
        <w:tc>
          <w:tcPr>
            <w:tcW w:w="1559" w:type="dxa"/>
          </w:tcPr>
          <w:p w:rsidR="004126CE" w:rsidRPr="0082068F" w:rsidRDefault="007120AF" w:rsidP="00423A44">
            <w:pPr>
              <w:pStyle w:val="ac"/>
              <w:rPr>
                <w:rFonts w:ascii="Times New Roman" w:hAnsi="Times New Roman"/>
                <w:sz w:val="24"/>
                <w:szCs w:val="24"/>
              </w:rPr>
            </w:pPr>
            <w:r w:rsidRPr="0082068F">
              <w:rPr>
                <w:rFonts w:ascii="Times New Roman" w:hAnsi="Times New Roman"/>
                <w:sz w:val="24"/>
                <w:szCs w:val="24"/>
              </w:rPr>
              <w:t>7</w:t>
            </w:r>
            <w:r w:rsidR="006C0D27" w:rsidRPr="0082068F">
              <w:rPr>
                <w:rFonts w:ascii="Times New Roman" w:hAnsi="Times New Roman"/>
                <w:sz w:val="24"/>
                <w:szCs w:val="24"/>
              </w:rPr>
              <w:t>,</w:t>
            </w:r>
            <w:r w:rsidRPr="0082068F">
              <w:rPr>
                <w:rFonts w:ascii="Times New Roman" w:hAnsi="Times New Roman"/>
                <w:sz w:val="24"/>
                <w:szCs w:val="24"/>
              </w:rPr>
              <w:t>9</w:t>
            </w:r>
          </w:p>
        </w:tc>
      </w:tr>
      <w:tr w:rsidR="00945957" w:rsidRPr="0082068F" w:rsidTr="00423A44">
        <w:tc>
          <w:tcPr>
            <w:tcW w:w="1134" w:type="dxa"/>
          </w:tcPr>
          <w:p w:rsidR="00C63CE6" w:rsidRPr="0082068F" w:rsidRDefault="00C63CE6" w:rsidP="00423A44">
            <w:pPr>
              <w:pStyle w:val="ac"/>
              <w:ind w:firstLine="34"/>
              <w:rPr>
                <w:rFonts w:ascii="Times New Roman" w:hAnsi="Times New Roman"/>
                <w:sz w:val="24"/>
                <w:szCs w:val="24"/>
              </w:rPr>
            </w:pPr>
            <w:r w:rsidRPr="0082068F">
              <w:rPr>
                <w:rFonts w:ascii="Times New Roman" w:hAnsi="Times New Roman"/>
                <w:sz w:val="24"/>
                <w:szCs w:val="24"/>
              </w:rPr>
              <w:t>2019</w:t>
            </w:r>
          </w:p>
        </w:tc>
        <w:tc>
          <w:tcPr>
            <w:tcW w:w="1560" w:type="dxa"/>
          </w:tcPr>
          <w:p w:rsidR="00C63CE6" w:rsidRPr="0082068F" w:rsidRDefault="00E503D5" w:rsidP="00423A44">
            <w:pPr>
              <w:pStyle w:val="ac"/>
              <w:rPr>
                <w:rFonts w:ascii="Times New Roman" w:hAnsi="Times New Roman"/>
                <w:sz w:val="24"/>
                <w:szCs w:val="24"/>
              </w:rPr>
            </w:pPr>
            <w:r w:rsidRPr="0082068F">
              <w:rPr>
                <w:rFonts w:ascii="Times New Roman" w:hAnsi="Times New Roman"/>
                <w:sz w:val="24"/>
                <w:szCs w:val="24"/>
              </w:rPr>
              <w:t>8969</w:t>
            </w:r>
          </w:p>
        </w:tc>
        <w:tc>
          <w:tcPr>
            <w:tcW w:w="1984" w:type="dxa"/>
          </w:tcPr>
          <w:p w:rsidR="00C63CE6" w:rsidRPr="0082068F" w:rsidRDefault="00C63CE6" w:rsidP="0082068F">
            <w:pPr>
              <w:pStyle w:val="ac"/>
              <w:ind w:firstLine="709"/>
              <w:rPr>
                <w:rFonts w:ascii="Times New Roman" w:hAnsi="Times New Roman"/>
                <w:spacing w:val="-5"/>
                <w:sz w:val="24"/>
                <w:szCs w:val="24"/>
              </w:rPr>
            </w:pPr>
          </w:p>
        </w:tc>
        <w:tc>
          <w:tcPr>
            <w:tcW w:w="1710" w:type="dxa"/>
          </w:tcPr>
          <w:p w:rsidR="00C63CE6" w:rsidRPr="0082068F" w:rsidRDefault="007641E1" w:rsidP="00423A44">
            <w:pPr>
              <w:pStyle w:val="ac"/>
              <w:rPr>
                <w:rFonts w:ascii="Times New Roman" w:hAnsi="Times New Roman"/>
                <w:spacing w:val="-5"/>
                <w:sz w:val="24"/>
                <w:szCs w:val="24"/>
              </w:rPr>
            </w:pPr>
            <w:r w:rsidRPr="0082068F">
              <w:rPr>
                <w:rFonts w:ascii="Times New Roman" w:hAnsi="Times New Roman"/>
                <w:spacing w:val="-5"/>
                <w:sz w:val="24"/>
                <w:szCs w:val="24"/>
              </w:rPr>
              <w:t>100%</w:t>
            </w:r>
          </w:p>
        </w:tc>
        <w:tc>
          <w:tcPr>
            <w:tcW w:w="1692" w:type="dxa"/>
          </w:tcPr>
          <w:p w:rsidR="00C63CE6" w:rsidRPr="0082068F" w:rsidRDefault="007641E1" w:rsidP="00423A44">
            <w:pPr>
              <w:pStyle w:val="ac"/>
              <w:rPr>
                <w:rFonts w:ascii="Times New Roman" w:hAnsi="Times New Roman"/>
                <w:sz w:val="24"/>
                <w:szCs w:val="24"/>
              </w:rPr>
            </w:pPr>
            <w:r w:rsidRPr="0082068F">
              <w:rPr>
                <w:rFonts w:ascii="Times New Roman" w:hAnsi="Times New Roman"/>
                <w:sz w:val="24"/>
                <w:szCs w:val="24"/>
              </w:rPr>
              <w:t>216755</w:t>
            </w:r>
          </w:p>
        </w:tc>
        <w:tc>
          <w:tcPr>
            <w:tcW w:w="1559" w:type="dxa"/>
          </w:tcPr>
          <w:p w:rsidR="00C63CE6" w:rsidRPr="0082068F" w:rsidRDefault="004A488C" w:rsidP="00423A44">
            <w:pPr>
              <w:pStyle w:val="ac"/>
              <w:rPr>
                <w:rFonts w:ascii="Times New Roman" w:hAnsi="Times New Roman"/>
                <w:sz w:val="24"/>
                <w:szCs w:val="24"/>
              </w:rPr>
            </w:pPr>
            <w:r w:rsidRPr="0082068F">
              <w:rPr>
                <w:rFonts w:ascii="Times New Roman" w:hAnsi="Times New Roman"/>
                <w:sz w:val="24"/>
                <w:szCs w:val="24"/>
              </w:rPr>
              <w:t>24,1</w:t>
            </w:r>
          </w:p>
        </w:tc>
      </w:tr>
      <w:tr w:rsidR="00180D28" w:rsidRPr="0082068F" w:rsidTr="00423A44">
        <w:tc>
          <w:tcPr>
            <w:tcW w:w="1134" w:type="dxa"/>
          </w:tcPr>
          <w:p w:rsidR="00180D28" w:rsidRPr="0082068F" w:rsidRDefault="00180D28" w:rsidP="00423A44">
            <w:pPr>
              <w:pStyle w:val="ac"/>
              <w:rPr>
                <w:rFonts w:ascii="Times New Roman" w:hAnsi="Times New Roman"/>
                <w:sz w:val="24"/>
                <w:szCs w:val="24"/>
              </w:rPr>
            </w:pPr>
            <w:r w:rsidRPr="0082068F">
              <w:rPr>
                <w:rFonts w:ascii="Times New Roman" w:hAnsi="Times New Roman"/>
                <w:sz w:val="24"/>
                <w:szCs w:val="24"/>
              </w:rPr>
              <w:t>2020</w:t>
            </w:r>
          </w:p>
        </w:tc>
        <w:tc>
          <w:tcPr>
            <w:tcW w:w="1560" w:type="dxa"/>
          </w:tcPr>
          <w:p w:rsidR="00180D28" w:rsidRPr="0082068F" w:rsidRDefault="00180D28" w:rsidP="00423A44">
            <w:pPr>
              <w:pStyle w:val="ac"/>
              <w:rPr>
                <w:rFonts w:ascii="Times New Roman" w:hAnsi="Times New Roman"/>
                <w:sz w:val="24"/>
                <w:szCs w:val="24"/>
              </w:rPr>
            </w:pPr>
            <w:r w:rsidRPr="0082068F">
              <w:rPr>
                <w:rFonts w:ascii="Times New Roman" w:hAnsi="Times New Roman"/>
                <w:sz w:val="24"/>
                <w:szCs w:val="24"/>
              </w:rPr>
              <w:t>9134</w:t>
            </w:r>
          </w:p>
        </w:tc>
        <w:tc>
          <w:tcPr>
            <w:tcW w:w="1984" w:type="dxa"/>
          </w:tcPr>
          <w:p w:rsidR="00180D28" w:rsidRPr="0082068F" w:rsidRDefault="00180D28" w:rsidP="0082068F">
            <w:pPr>
              <w:pStyle w:val="ac"/>
              <w:ind w:firstLine="709"/>
              <w:rPr>
                <w:rFonts w:ascii="Times New Roman" w:hAnsi="Times New Roman"/>
                <w:spacing w:val="-5"/>
                <w:sz w:val="24"/>
                <w:szCs w:val="24"/>
              </w:rPr>
            </w:pPr>
          </w:p>
        </w:tc>
        <w:tc>
          <w:tcPr>
            <w:tcW w:w="1710" w:type="dxa"/>
          </w:tcPr>
          <w:p w:rsidR="00180D28" w:rsidRPr="0082068F" w:rsidRDefault="00180D28" w:rsidP="00423A44">
            <w:pPr>
              <w:pStyle w:val="ac"/>
              <w:rPr>
                <w:rFonts w:ascii="Times New Roman" w:hAnsi="Times New Roman"/>
                <w:spacing w:val="-5"/>
                <w:sz w:val="24"/>
                <w:szCs w:val="24"/>
              </w:rPr>
            </w:pPr>
            <w:r w:rsidRPr="0082068F">
              <w:rPr>
                <w:rFonts w:ascii="Times New Roman" w:hAnsi="Times New Roman"/>
                <w:spacing w:val="-5"/>
                <w:sz w:val="24"/>
                <w:szCs w:val="24"/>
              </w:rPr>
              <w:t>100%</w:t>
            </w:r>
          </w:p>
        </w:tc>
        <w:tc>
          <w:tcPr>
            <w:tcW w:w="1692" w:type="dxa"/>
          </w:tcPr>
          <w:p w:rsidR="00180D28" w:rsidRPr="0082068F" w:rsidRDefault="00180D28" w:rsidP="00423A44">
            <w:pPr>
              <w:pStyle w:val="ac"/>
              <w:rPr>
                <w:rFonts w:ascii="Times New Roman" w:hAnsi="Times New Roman"/>
                <w:sz w:val="24"/>
                <w:szCs w:val="24"/>
              </w:rPr>
            </w:pPr>
            <w:r w:rsidRPr="0082068F">
              <w:rPr>
                <w:rFonts w:ascii="Times New Roman" w:hAnsi="Times New Roman"/>
                <w:sz w:val="24"/>
                <w:szCs w:val="24"/>
              </w:rPr>
              <w:t>275770</w:t>
            </w:r>
          </w:p>
        </w:tc>
        <w:tc>
          <w:tcPr>
            <w:tcW w:w="1559" w:type="dxa"/>
          </w:tcPr>
          <w:p w:rsidR="00180D28" w:rsidRPr="0082068F" w:rsidRDefault="00C3555D" w:rsidP="00423A44">
            <w:pPr>
              <w:pStyle w:val="ac"/>
              <w:rPr>
                <w:rFonts w:ascii="Times New Roman" w:hAnsi="Times New Roman"/>
                <w:sz w:val="24"/>
                <w:szCs w:val="24"/>
              </w:rPr>
            </w:pPr>
            <w:r w:rsidRPr="0082068F">
              <w:rPr>
                <w:rFonts w:ascii="Times New Roman" w:hAnsi="Times New Roman"/>
                <w:sz w:val="24"/>
                <w:szCs w:val="24"/>
              </w:rPr>
              <w:t>30,1</w:t>
            </w:r>
          </w:p>
        </w:tc>
      </w:tr>
      <w:tr w:rsidR="008E5809" w:rsidRPr="0082068F" w:rsidTr="00423A44">
        <w:tc>
          <w:tcPr>
            <w:tcW w:w="1134" w:type="dxa"/>
          </w:tcPr>
          <w:p w:rsidR="008E5809" w:rsidRPr="0082068F" w:rsidRDefault="008E5809" w:rsidP="00423A44">
            <w:pPr>
              <w:pStyle w:val="ac"/>
              <w:rPr>
                <w:rFonts w:ascii="Times New Roman" w:hAnsi="Times New Roman"/>
                <w:sz w:val="24"/>
                <w:szCs w:val="24"/>
                <w:lang w:val="en-US"/>
              </w:rPr>
            </w:pPr>
            <w:r w:rsidRPr="0082068F">
              <w:rPr>
                <w:rFonts w:ascii="Times New Roman" w:hAnsi="Times New Roman"/>
                <w:sz w:val="24"/>
                <w:szCs w:val="24"/>
                <w:lang w:val="en-US"/>
              </w:rPr>
              <w:t>2021</w:t>
            </w:r>
          </w:p>
        </w:tc>
        <w:tc>
          <w:tcPr>
            <w:tcW w:w="1560" w:type="dxa"/>
          </w:tcPr>
          <w:p w:rsidR="008E5809" w:rsidRPr="0082068F" w:rsidRDefault="008E5809" w:rsidP="00423A44">
            <w:pPr>
              <w:pStyle w:val="ac"/>
              <w:rPr>
                <w:rFonts w:ascii="Times New Roman" w:hAnsi="Times New Roman"/>
                <w:sz w:val="24"/>
                <w:szCs w:val="24"/>
              </w:rPr>
            </w:pPr>
            <w:r w:rsidRPr="0082068F">
              <w:rPr>
                <w:rFonts w:ascii="Times New Roman" w:hAnsi="Times New Roman"/>
                <w:sz w:val="24"/>
                <w:szCs w:val="24"/>
              </w:rPr>
              <w:t>9068</w:t>
            </w:r>
          </w:p>
        </w:tc>
        <w:tc>
          <w:tcPr>
            <w:tcW w:w="1984" w:type="dxa"/>
          </w:tcPr>
          <w:p w:rsidR="008E5809" w:rsidRPr="0082068F" w:rsidRDefault="008E5809" w:rsidP="0082068F">
            <w:pPr>
              <w:pStyle w:val="ac"/>
              <w:ind w:firstLine="709"/>
              <w:rPr>
                <w:rFonts w:ascii="Times New Roman" w:hAnsi="Times New Roman"/>
                <w:spacing w:val="-5"/>
                <w:sz w:val="24"/>
                <w:szCs w:val="24"/>
              </w:rPr>
            </w:pPr>
          </w:p>
        </w:tc>
        <w:tc>
          <w:tcPr>
            <w:tcW w:w="1710" w:type="dxa"/>
          </w:tcPr>
          <w:p w:rsidR="008E5809" w:rsidRPr="0082068F" w:rsidRDefault="008E5809" w:rsidP="00423A44">
            <w:pPr>
              <w:pStyle w:val="ac"/>
              <w:rPr>
                <w:rFonts w:ascii="Times New Roman" w:hAnsi="Times New Roman"/>
                <w:spacing w:val="-5"/>
                <w:sz w:val="24"/>
                <w:szCs w:val="24"/>
              </w:rPr>
            </w:pPr>
            <w:r w:rsidRPr="0082068F">
              <w:rPr>
                <w:rFonts w:ascii="Times New Roman" w:hAnsi="Times New Roman"/>
                <w:spacing w:val="-5"/>
                <w:sz w:val="24"/>
                <w:szCs w:val="24"/>
              </w:rPr>
              <w:t>100%</w:t>
            </w:r>
          </w:p>
        </w:tc>
        <w:tc>
          <w:tcPr>
            <w:tcW w:w="1692" w:type="dxa"/>
          </w:tcPr>
          <w:p w:rsidR="008E5809" w:rsidRPr="0082068F" w:rsidRDefault="008E5809" w:rsidP="00423A44">
            <w:pPr>
              <w:pStyle w:val="ac"/>
              <w:rPr>
                <w:rFonts w:ascii="Times New Roman" w:hAnsi="Times New Roman"/>
                <w:sz w:val="24"/>
                <w:szCs w:val="24"/>
              </w:rPr>
            </w:pPr>
            <w:r w:rsidRPr="0082068F">
              <w:rPr>
                <w:rFonts w:ascii="Times New Roman" w:hAnsi="Times New Roman"/>
                <w:sz w:val="24"/>
                <w:szCs w:val="24"/>
              </w:rPr>
              <w:t>279960</w:t>
            </w:r>
          </w:p>
        </w:tc>
        <w:tc>
          <w:tcPr>
            <w:tcW w:w="1559" w:type="dxa"/>
          </w:tcPr>
          <w:p w:rsidR="008E5809" w:rsidRPr="0082068F" w:rsidRDefault="00C3555D" w:rsidP="00423A44">
            <w:pPr>
              <w:pStyle w:val="ac"/>
              <w:rPr>
                <w:rFonts w:ascii="Times New Roman" w:hAnsi="Times New Roman"/>
                <w:sz w:val="24"/>
                <w:szCs w:val="24"/>
              </w:rPr>
            </w:pPr>
            <w:r w:rsidRPr="0082068F">
              <w:rPr>
                <w:rFonts w:ascii="Times New Roman" w:hAnsi="Times New Roman"/>
                <w:sz w:val="24"/>
                <w:szCs w:val="24"/>
              </w:rPr>
              <w:t>30,8</w:t>
            </w:r>
          </w:p>
        </w:tc>
      </w:tr>
      <w:tr w:rsidR="004352DC" w:rsidRPr="0082068F" w:rsidTr="00423A44">
        <w:tc>
          <w:tcPr>
            <w:tcW w:w="1134" w:type="dxa"/>
          </w:tcPr>
          <w:p w:rsidR="004352DC" w:rsidRPr="0082068F" w:rsidRDefault="004352DC" w:rsidP="00423A44">
            <w:pPr>
              <w:pStyle w:val="ac"/>
              <w:rPr>
                <w:rFonts w:ascii="Times New Roman" w:hAnsi="Times New Roman"/>
                <w:sz w:val="24"/>
                <w:szCs w:val="24"/>
              </w:rPr>
            </w:pPr>
            <w:r w:rsidRPr="0082068F">
              <w:rPr>
                <w:rFonts w:ascii="Times New Roman" w:hAnsi="Times New Roman"/>
                <w:sz w:val="24"/>
                <w:szCs w:val="24"/>
              </w:rPr>
              <w:t>2022</w:t>
            </w:r>
          </w:p>
        </w:tc>
        <w:tc>
          <w:tcPr>
            <w:tcW w:w="1560" w:type="dxa"/>
          </w:tcPr>
          <w:p w:rsidR="004352DC" w:rsidRPr="0082068F" w:rsidRDefault="004352DC" w:rsidP="00423A44">
            <w:pPr>
              <w:pStyle w:val="ac"/>
              <w:rPr>
                <w:rFonts w:ascii="Times New Roman" w:hAnsi="Times New Roman"/>
                <w:sz w:val="24"/>
                <w:szCs w:val="24"/>
              </w:rPr>
            </w:pPr>
            <w:r w:rsidRPr="0082068F">
              <w:rPr>
                <w:rFonts w:ascii="Times New Roman" w:hAnsi="Times New Roman"/>
                <w:sz w:val="24"/>
                <w:szCs w:val="24"/>
              </w:rPr>
              <w:t>8797</w:t>
            </w:r>
          </w:p>
        </w:tc>
        <w:tc>
          <w:tcPr>
            <w:tcW w:w="1984" w:type="dxa"/>
          </w:tcPr>
          <w:p w:rsidR="004352DC" w:rsidRPr="0082068F" w:rsidRDefault="004352DC" w:rsidP="0082068F">
            <w:pPr>
              <w:pStyle w:val="ac"/>
              <w:ind w:firstLine="709"/>
              <w:rPr>
                <w:rFonts w:ascii="Times New Roman" w:hAnsi="Times New Roman"/>
                <w:spacing w:val="-5"/>
                <w:sz w:val="24"/>
                <w:szCs w:val="24"/>
              </w:rPr>
            </w:pPr>
          </w:p>
        </w:tc>
        <w:tc>
          <w:tcPr>
            <w:tcW w:w="1710" w:type="dxa"/>
          </w:tcPr>
          <w:p w:rsidR="004352DC" w:rsidRPr="0082068F" w:rsidRDefault="004352DC" w:rsidP="00423A44">
            <w:pPr>
              <w:pStyle w:val="ac"/>
              <w:rPr>
                <w:rFonts w:ascii="Times New Roman" w:hAnsi="Times New Roman"/>
                <w:spacing w:val="-5"/>
                <w:sz w:val="24"/>
                <w:szCs w:val="24"/>
              </w:rPr>
            </w:pPr>
            <w:r w:rsidRPr="0082068F">
              <w:rPr>
                <w:rFonts w:ascii="Times New Roman" w:hAnsi="Times New Roman"/>
                <w:spacing w:val="-5"/>
                <w:sz w:val="24"/>
                <w:szCs w:val="24"/>
              </w:rPr>
              <w:t>100%</w:t>
            </w:r>
          </w:p>
        </w:tc>
        <w:tc>
          <w:tcPr>
            <w:tcW w:w="1692" w:type="dxa"/>
          </w:tcPr>
          <w:p w:rsidR="004352DC" w:rsidRPr="0082068F" w:rsidRDefault="004352DC" w:rsidP="00423A44">
            <w:pPr>
              <w:pStyle w:val="ac"/>
              <w:rPr>
                <w:rFonts w:ascii="Times New Roman" w:hAnsi="Times New Roman"/>
                <w:sz w:val="24"/>
                <w:szCs w:val="24"/>
              </w:rPr>
            </w:pPr>
            <w:r w:rsidRPr="0082068F">
              <w:rPr>
                <w:rFonts w:ascii="Times New Roman" w:hAnsi="Times New Roman"/>
                <w:sz w:val="24"/>
                <w:szCs w:val="24"/>
              </w:rPr>
              <w:t>306065</w:t>
            </w:r>
          </w:p>
        </w:tc>
        <w:tc>
          <w:tcPr>
            <w:tcW w:w="1559" w:type="dxa"/>
          </w:tcPr>
          <w:p w:rsidR="004352DC" w:rsidRPr="0082068F" w:rsidRDefault="004352DC" w:rsidP="00423A44">
            <w:pPr>
              <w:pStyle w:val="ac"/>
              <w:rPr>
                <w:rFonts w:ascii="Times New Roman" w:hAnsi="Times New Roman"/>
                <w:sz w:val="24"/>
                <w:szCs w:val="24"/>
              </w:rPr>
            </w:pPr>
            <w:r w:rsidRPr="0082068F">
              <w:rPr>
                <w:rFonts w:ascii="Times New Roman" w:hAnsi="Times New Roman"/>
                <w:sz w:val="24"/>
                <w:szCs w:val="24"/>
              </w:rPr>
              <w:t>34,8</w:t>
            </w:r>
          </w:p>
        </w:tc>
      </w:tr>
    </w:tbl>
    <w:p w:rsidR="00790979" w:rsidRPr="000B1F7B" w:rsidRDefault="00790979" w:rsidP="0082068F">
      <w:pPr>
        <w:pStyle w:val="ac"/>
        <w:ind w:firstLine="709"/>
        <w:jc w:val="both"/>
        <w:rPr>
          <w:rFonts w:ascii="Times New Roman" w:hAnsi="Times New Roman"/>
          <w:sz w:val="24"/>
          <w:szCs w:val="24"/>
        </w:rPr>
      </w:pPr>
    </w:p>
    <w:p w:rsidR="006642BB" w:rsidRPr="000B1F7B" w:rsidRDefault="00A52C46" w:rsidP="0082068F">
      <w:pPr>
        <w:pStyle w:val="ac"/>
        <w:ind w:firstLine="709"/>
        <w:jc w:val="both"/>
        <w:rPr>
          <w:rFonts w:ascii="Times New Roman" w:hAnsi="Times New Roman"/>
          <w:i/>
          <w:sz w:val="24"/>
          <w:szCs w:val="24"/>
        </w:rPr>
      </w:pPr>
      <w:r w:rsidRPr="000B1F7B">
        <w:rPr>
          <w:rFonts w:ascii="Times New Roman" w:hAnsi="Times New Roman"/>
          <w:sz w:val="24"/>
          <w:szCs w:val="24"/>
        </w:rPr>
        <w:lastRenderedPageBreak/>
        <w:t>Целесообразно отметить следующее:</w:t>
      </w:r>
      <w:r w:rsidR="009670C3" w:rsidRPr="000B1F7B">
        <w:rPr>
          <w:rFonts w:ascii="Times New Roman" w:hAnsi="Times New Roman"/>
          <w:sz w:val="24"/>
          <w:szCs w:val="24"/>
        </w:rPr>
        <w:t xml:space="preserve"> </w:t>
      </w:r>
      <w:r w:rsidR="006C0D27" w:rsidRPr="000B1F7B">
        <w:rPr>
          <w:rFonts w:ascii="Times New Roman" w:hAnsi="Times New Roman"/>
          <w:sz w:val="24"/>
          <w:szCs w:val="24"/>
        </w:rPr>
        <w:t>ф</w:t>
      </w:r>
      <w:r w:rsidR="006642BB" w:rsidRPr="000B1F7B">
        <w:rPr>
          <w:rFonts w:ascii="Times New Roman" w:hAnsi="Times New Roman"/>
          <w:sz w:val="24"/>
          <w:szCs w:val="24"/>
        </w:rPr>
        <w:t xml:space="preserve">актический показатель выполнения </w:t>
      </w:r>
      <w:r w:rsidR="009913EE" w:rsidRPr="000B1F7B">
        <w:rPr>
          <w:rFonts w:ascii="Times New Roman" w:hAnsi="Times New Roman"/>
          <w:sz w:val="24"/>
          <w:szCs w:val="24"/>
        </w:rPr>
        <w:t>г</w:t>
      </w:r>
      <w:r w:rsidR="000B7927" w:rsidRPr="000B1F7B">
        <w:rPr>
          <w:rFonts w:ascii="Times New Roman" w:hAnsi="Times New Roman"/>
          <w:sz w:val="24"/>
          <w:szCs w:val="24"/>
        </w:rPr>
        <w:t>осударственного задания в у</w:t>
      </w:r>
      <w:r w:rsidR="006642BB" w:rsidRPr="000B1F7B">
        <w:rPr>
          <w:rFonts w:ascii="Times New Roman" w:hAnsi="Times New Roman"/>
          <w:sz w:val="24"/>
          <w:szCs w:val="24"/>
        </w:rPr>
        <w:t xml:space="preserve">чреждении на </w:t>
      </w:r>
      <w:r w:rsidR="0010070D" w:rsidRPr="000B1F7B">
        <w:rPr>
          <w:rFonts w:ascii="Times New Roman" w:hAnsi="Times New Roman"/>
          <w:sz w:val="24"/>
          <w:szCs w:val="24"/>
        </w:rPr>
        <w:t>20</w:t>
      </w:r>
      <w:r w:rsidR="00180D28" w:rsidRPr="000B1F7B">
        <w:rPr>
          <w:rFonts w:ascii="Times New Roman" w:hAnsi="Times New Roman"/>
          <w:sz w:val="24"/>
          <w:szCs w:val="24"/>
        </w:rPr>
        <w:t>2</w:t>
      </w:r>
      <w:r w:rsidR="00C3555D" w:rsidRPr="000B1F7B">
        <w:rPr>
          <w:rFonts w:ascii="Times New Roman" w:hAnsi="Times New Roman"/>
          <w:sz w:val="24"/>
          <w:szCs w:val="24"/>
        </w:rPr>
        <w:t>1</w:t>
      </w:r>
      <w:r w:rsidR="006C0D27" w:rsidRPr="000B1F7B">
        <w:rPr>
          <w:rFonts w:ascii="Times New Roman" w:hAnsi="Times New Roman"/>
          <w:sz w:val="24"/>
          <w:szCs w:val="24"/>
        </w:rPr>
        <w:t xml:space="preserve"> год составляет 10</w:t>
      </w:r>
      <w:r w:rsidR="00180D28" w:rsidRPr="000B1F7B">
        <w:rPr>
          <w:rFonts w:ascii="Times New Roman" w:hAnsi="Times New Roman"/>
          <w:sz w:val="24"/>
          <w:szCs w:val="24"/>
        </w:rPr>
        <w:t>0</w:t>
      </w:r>
      <w:r w:rsidR="006642BB" w:rsidRPr="000B1F7B">
        <w:rPr>
          <w:rFonts w:ascii="Times New Roman" w:hAnsi="Times New Roman"/>
          <w:sz w:val="24"/>
          <w:szCs w:val="24"/>
        </w:rPr>
        <w:t xml:space="preserve">%. </w:t>
      </w:r>
    </w:p>
    <w:p w:rsidR="00790979" w:rsidRPr="000B1F7B" w:rsidRDefault="00790979" w:rsidP="0082068F">
      <w:pPr>
        <w:spacing w:after="0" w:line="240" w:lineRule="auto"/>
        <w:ind w:firstLine="709"/>
        <w:jc w:val="both"/>
        <w:rPr>
          <w:rFonts w:ascii="Times New Roman" w:hAnsi="Times New Roman"/>
          <w:sz w:val="24"/>
          <w:szCs w:val="24"/>
        </w:rPr>
      </w:pPr>
      <w:r w:rsidRPr="000B1F7B">
        <w:rPr>
          <w:rFonts w:ascii="Times New Roman" w:hAnsi="Times New Roman"/>
          <w:sz w:val="24"/>
          <w:szCs w:val="24"/>
        </w:rPr>
        <w:t xml:space="preserve">Доля граждан, получивших социальные услуги в </w:t>
      </w:r>
      <w:r w:rsidR="00ED10D2" w:rsidRPr="000B1F7B">
        <w:rPr>
          <w:rFonts w:ascii="Times New Roman" w:hAnsi="Times New Roman"/>
          <w:sz w:val="24"/>
          <w:szCs w:val="24"/>
        </w:rPr>
        <w:t>у</w:t>
      </w:r>
      <w:r w:rsidRPr="000B1F7B">
        <w:rPr>
          <w:rFonts w:ascii="Times New Roman" w:hAnsi="Times New Roman"/>
          <w:sz w:val="24"/>
          <w:szCs w:val="24"/>
        </w:rPr>
        <w:t>чреждении за 20</w:t>
      </w:r>
      <w:r w:rsidR="00180D28" w:rsidRPr="000B1F7B">
        <w:rPr>
          <w:rFonts w:ascii="Times New Roman" w:hAnsi="Times New Roman"/>
          <w:sz w:val="24"/>
          <w:szCs w:val="24"/>
        </w:rPr>
        <w:t>2</w:t>
      </w:r>
      <w:r w:rsidR="005864BC" w:rsidRPr="000B1F7B">
        <w:rPr>
          <w:rFonts w:ascii="Times New Roman" w:hAnsi="Times New Roman"/>
          <w:sz w:val="24"/>
          <w:szCs w:val="24"/>
        </w:rPr>
        <w:t>2</w:t>
      </w:r>
      <w:r w:rsidRPr="000B1F7B">
        <w:rPr>
          <w:rFonts w:ascii="Times New Roman" w:hAnsi="Times New Roman"/>
          <w:sz w:val="24"/>
          <w:szCs w:val="24"/>
        </w:rPr>
        <w:t xml:space="preserve"> год, составил</w:t>
      </w:r>
      <w:r w:rsidR="0051192A" w:rsidRPr="000B1F7B">
        <w:rPr>
          <w:rFonts w:ascii="Times New Roman" w:hAnsi="Times New Roman"/>
          <w:sz w:val="24"/>
          <w:szCs w:val="24"/>
        </w:rPr>
        <w:t xml:space="preserve">а </w:t>
      </w:r>
      <w:r w:rsidR="005864BC" w:rsidRPr="000B1F7B">
        <w:rPr>
          <w:rFonts w:ascii="Times New Roman" w:hAnsi="Times New Roman"/>
          <w:sz w:val="24"/>
          <w:szCs w:val="24"/>
        </w:rPr>
        <w:t>6,9</w:t>
      </w:r>
      <w:r w:rsidR="00C3555D" w:rsidRPr="000B1F7B">
        <w:rPr>
          <w:rFonts w:ascii="Times New Roman" w:hAnsi="Times New Roman"/>
          <w:sz w:val="24"/>
          <w:szCs w:val="24"/>
        </w:rPr>
        <w:t xml:space="preserve"> </w:t>
      </w:r>
      <w:r w:rsidRPr="000B1F7B">
        <w:rPr>
          <w:rFonts w:ascii="Times New Roman" w:hAnsi="Times New Roman"/>
          <w:sz w:val="24"/>
          <w:szCs w:val="24"/>
        </w:rPr>
        <w:t>% от общего количества</w:t>
      </w:r>
      <w:r w:rsidR="00E503D5" w:rsidRPr="000B1F7B">
        <w:rPr>
          <w:rFonts w:ascii="Times New Roman" w:hAnsi="Times New Roman"/>
          <w:sz w:val="24"/>
          <w:szCs w:val="24"/>
        </w:rPr>
        <w:t xml:space="preserve"> населения Сургутского района (</w:t>
      </w:r>
      <w:r w:rsidR="005864BC" w:rsidRPr="000B1F7B">
        <w:rPr>
          <w:rFonts w:ascii="Times New Roman" w:hAnsi="Times New Roman"/>
          <w:sz w:val="24"/>
          <w:szCs w:val="24"/>
        </w:rPr>
        <w:t xml:space="preserve">8797 </w:t>
      </w:r>
      <w:r w:rsidRPr="000B1F7B">
        <w:rPr>
          <w:rFonts w:ascii="Times New Roman" w:hAnsi="Times New Roman"/>
          <w:sz w:val="24"/>
          <w:szCs w:val="24"/>
        </w:rPr>
        <w:t xml:space="preserve">человек из </w:t>
      </w:r>
      <w:r w:rsidR="005864BC" w:rsidRPr="000B1F7B">
        <w:rPr>
          <w:rFonts w:ascii="Times New Roman" w:hAnsi="Times New Roman"/>
          <w:sz w:val="24"/>
          <w:szCs w:val="24"/>
        </w:rPr>
        <w:t>126868 че</w:t>
      </w:r>
      <w:r w:rsidRPr="000B1F7B">
        <w:rPr>
          <w:rFonts w:ascii="Times New Roman" w:hAnsi="Times New Roman"/>
          <w:sz w:val="24"/>
          <w:szCs w:val="24"/>
        </w:rPr>
        <w:t xml:space="preserve">ловек, проживающих в </w:t>
      </w:r>
      <w:proofErr w:type="spellStart"/>
      <w:r w:rsidRPr="000B1F7B">
        <w:rPr>
          <w:rFonts w:ascii="Times New Roman" w:hAnsi="Times New Roman"/>
          <w:sz w:val="24"/>
          <w:szCs w:val="24"/>
        </w:rPr>
        <w:t>Сургутском</w:t>
      </w:r>
      <w:proofErr w:type="spellEnd"/>
      <w:r w:rsidRPr="000B1F7B">
        <w:rPr>
          <w:rFonts w:ascii="Times New Roman" w:hAnsi="Times New Roman"/>
          <w:sz w:val="24"/>
          <w:szCs w:val="24"/>
        </w:rPr>
        <w:t xml:space="preserve"> районе).</w:t>
      </w:r>
    </w:p>
    <w:p w:rsidR="005864BC" w:rsidRPr="000B1F7B" w:rsidRDefault="005864BC" w:rsidP="0082068F">
      <w:pPr>
        <w:autoSpaceDE w:val="0"/>
        <w:autoSpaceDN w:val="0"/>
        <w:spacing w:after="0" w:line="240" w:lineRule="auto"/>
        <w:ind w:firstLine="709"/>
        <w:jc w:val="both"/>
        <w:rPr>
          <w:rFonts w:ascii="Times New Roman" w:hAnsi="Times New Roman"/>
          <w:sz w:val="24"/>
          <w:szCs w:val="24"/>
        </w:rPr>
      </w:pPr>
      <w:r w:rsidRPr="000B1F7B">
        <w:rPr>
          <w:rFonts w:ascii="Times New Roman" w:hAnsi="Times New Roman"/>
          <w:sz w:val="24"/>
          <w:szCs w:val="24"/>
        </w:rPr>
        <w:t>На 1 января 2023 года в отделениях обслужено 8797 человек.</w:t>
      </w:r>
    </w:p>
    <w:p w:rsidR="005864BC" w:rsidRPr="000B1F7B" w:rsidRDefault="005864BC" w:rsidP="0082068F">
      <w:pPr>
        <w:autoSpaceDE w:val="0"/>
        <w:autoSpaceDN w:val="0"/>
        <w:spacing w:after="0" w:line="240" w:lineRule="auto"/>
        <w:ind w:firstLine="709"/>
        <w:jc w:val="both"/>
        <w:rPr>
          <w:rFonts w:ascii="Times New Roman" w:hAnsi="Times New Roman"/>
          <w:sz w:val="24"/>
          <w:szCs w:val="24"/>
        </w:rPr>
      </w:pPr>
      <w:r w:rsidRPr="000B1F7B">
        <w:rPr>
          <w:rFonts w:ascii="Times New Roman" w:hAnsi="Times New Roman"/>
          <w:sz w:val="24"/>
          <w:szCs w:val="24"/>
        </w:rPr>
        <w:t>Показатели, характеризующие объем и качество государственной услуги:</w:t>
      </w:r>
    </w:p>
    <w:p w:rsidR="005864BC" w:rsidRPr="000B1F7B" w:rsidRDefault="005864BC" w:rsidP="003E122E">
      <w:pPr>
        <w:tabs>
          <w:tab w:val="left" w:pos="993"/>
        </w:tabs>
        <w:autoSpaceDE w:val="0"/>
        <w:autoSpaceDN w:val="0"/>
        <w:spacing w:after="0" w:line="240" w:lineRule="auto"/>
        <w:ind w:firstLine="709"/>
        <w:jc w:val="both"/>
        <w:rPr>
          <w:rFonts w:ascii="Times New Roman" w:hAnsi="Times New Roman"/>
          <w:sz w:val="24"/>
          <w:szCs w:val="24"/>
        </w:rPr>
      </w:pPr>
      <w:r w:rsidRPr="000B1F7B">
        <w:rPr>
          <w:rFonts w:ascii="Times New Roman" w:hAnsi="Times New Roman"/>
          <w:sz w:val="24"/>
          <w:szCs w:val="24"/>
        </w:rPr>
        <w:t>1.</w:t>
      </w:r>
      <w:r w:rsidRPr="000B1F7B">
        <w:rPr>
          <w:rFonts w:ascii="Times New Roman" w:hAnsi="Times New Roman"/>
          <w:sz w:val="24"/>
          <w:szCs w:val="24"/>
        </w:rPr>
        <w:tab/>
        <w:t>Предоставление социального обслуживания в стационарной форме:</w:t>
      </w:r>
    </w:p>
    <w:p w:rsidR="005864BC" w:rsidRPr="0082068F" w:rsidRDefault="00423A44" w:rsidP="0082068F">
      <w:pPr>
        <w:autoSpaceDE w:val="0"/>
        <w:autoSpaceDN w:val="0"/>
        <w:spacing w:after="0" w:line="240" w:lineRule="auto"/>
        <w:ind w:firstLine="709"/>
        <w:jc w:val="both"/>
        <w:rPr>
          <w:rFonts w:ascii="Times New Roman" w:hAnsi="Times New Roman"/>
          <w:sz w:val="24"/>
          <w:szCs w:val="24"/>
        </w:rPr>
      </w:pPr>
      <w:r w:rsidRPr="000B1F7B">
        <w:rPr>
          <w:rFonts w:ascii="Times New Roman" w:hAnsi="Times New Roman"/>
          <w:sz w:val="24"/>
          <w:szCs w:val="24"/>
        </w:rPr>
        <w:t>На 1</w:t>
      </w:r>
      <w:r w:rsidR="005864BC" w:rsidRPr="000B1F7B">
        <w:rPr>
          <w:rFonts w:ascii="Times New Roman" w:hAnsi="Times New Roman"/>
          <w:sz w:val="24"/>
          <w:szCs w:val="24"/>
        </w:rPr>
        <w:t xml:space="preserve"> января 2023 </w:t>
      </w:r>
      <w:r w:rsidR="005864BC" w:rsidRPr="0082068F">
        <w:rPr>
          <w:rFonts w:ascii="Times New Roman" w:hAnsi="Times New Roman"/>
          <w:sz w:val="24"/>
          <w:szCs w:val="24"/>
        </w:rPr>
        <w:t xml:space="preserve">года в отделении-интернате малой вместимости граждан пожилого возраста и инвалидов (30 койко-мест) </w:t>
      </w:r>
      <w:proofErr w:type="spellStart"/>
      <w:r w:rsidR="005864BC" w:rsidRPr="0082068F">
        <w:rPr>
          <w:rFonts w:ascii="Times New Roman" w:hAnsi="Times New Roman"/>
          <w:sz w:val="24"/>
          <w:szCs w:val="24"/>
        </w:rPr>
        <w:t>г.п</w:t>
      </w:r>
      <w:proofErr w:type="spellEnd"/>
      <w:r w:rsidR="005864BC" w:rsidRPr="0082068F">
        <w:rPr>
          <w:rFonts w:ascii="Times New Roman" w:hAnsi="Times New Roman"/>
          <w:sz w:val="24"/>
          <w:szCs w:val="24"/>
        </w:rPr>
        <w:t xml:space="preserve">. Федоровский  обслужен 31 чел. Из них на постоянном проживании находились 31 чел., социальные услуги предоставлялись на основании индивидуальной программы предоставления социальных услуг. </w:t>
      </w:r>
    </w:p>
    <w:p w:rsidR="005864BC" w:rsidRPr="0082068F" w:rsidRDefault="005864BC" w:rsidP="0082068F">
      <w:pPr>
        <w:autoSpaceDE w:val="0"/>
        <w:autoSpaceDN w:val="0"/>
        <w:spacing w:after="0" w:line="240" w:lineRule="auto"/>
        <w:ind w:firstLine="709"/>
        <w:jc w:val="both"/>
        <w:rPr>
          <w:rFonts w:ascii="Times New Roman" w:hAnsi="Times New Roman"/>
          <w:sz w:val="24"/>
          <w:szCs w:val="24"/>
        </w:rPr>
      </w:pPr>
      <w:r w:rsidRPr="0082068F">
        <w:rPr>
          <w:rFonts w:ascii="Times New Roman" w:hAnsi="Times New Roman"/>
          <w:sz w:val="24"/>
          <w:szCs w:val="24"/>
        </w:rPr>
        <w:t>На 1 января 2023 года в отделении на проживании находятся 27 чел., социальные услуги предоставлялись на основании индивидуальной программы предоставления социальных услуг.</w:t>
      </w:r>
    </w:p>
    <w:p w:rsidR="005864BC" w:rsidRPr="0082068F" w:rsidRDefault="005864BC" w:rsidP="0082068F">
      <w:pPr>
        <w:autoSpaceDE w:val="0"/>
        <w:autoSpaceDN w:val="0"/>
        <w:spacing w:after="0" w:line="240" w:lineRule="auto"/>
        <w:ind w:firstLine="709"/>
        <w:jc w:val="both"/>
        <w:rPr>
          <w:rFonts w:ascii="Times New Roman" w:hAnsi="Times New Roman"/>
          <w:sz w:val="24"/>
          <w:szCs w:val="24"/>
        </w:rPr>
      </w:pPr>
      <w:r w:rsidRPr="0082068F">
        <w:rPr>
          <w:rFonts w:ascii="Times New Roman" w:hAnsi="Times New Roman"/>
          <w:sz w:val="24"/>
          <w:szCs w:val="24"/>
        </w:rPr>
        <w:t>Доля получателей социальных услуг, от общего числа получателей социальных услуг, находящихся на социальном обслуживании в отделении, составила 100%.</w:t>
      </w:r>
    </w:p>
    <w:p w:rsidR="005864BC" w:rsidRPr="0082068F" w:rsidRDefault="005864BC" w:rsidP="0082068F">
      <w:pPr>
        <w:autoSpaceDE w:val="0"/>
        <w:autoSpaceDN w:val="0"/>
        <w:spacing w:after="0" w:line="240" w:lineRule="auto"/>
        <w:ind w:firstLine="709"/>
        <w:jc w:val="both"/>
        <w:rPr>
          <w:rFonts w:ascii="Times New Roman" w:hAnsi="Times New Roman"/>
          <w:sz w:val="24"/>
          <w:szCs w:val="24"/>
        </w:rPr>
      </w:pPr>
      <w:r w:rsidRPr="0082068F">
        <w:rPr>
          <w:rFonts w:ascii="Times New Roman" w:hAnsi="Times New Roman"/>
          <w:sz w:val="24"/>
          <w:szCs w:val="24"/>
        </w:rPr>
        <w:t xml:space="preserve">Укомплектование отделения специалистами, оказывающими социальные услуги, составило 100% от утвержденного показателя в государственном задании – 95 %. Показатель удовлетворенности получателей социальных услуг в оказанных социальных услугах составил 100%. </w:t>
      </w:r>
    </w:p>
    <w:p w:rsidR="005864BC" w:rsidRPr="0082068F" w:rsidRDefault="005864BC" w:rsidP="0082068F">
      <w:pPr>
        <w:autoSpaceDE w:val="0"/>
        <w:autoSpaceDN w:val="0"/>
        <w:spacing w:after="0" w:line="240" w:lineRule="auto"/>
        <w:ind w:firstLine="709"/>
        <w:jc w:val="both"/>
        <w:rPr>
          <w:rFonts w:ascii="Times New Roman" w:hAnsi="Times New Roman"/>
          <w:sz w:val="24"/>
          <w:szCs w:val="24"/>
        </w:rPr>
      </w:pPr>
    </w:p>
    <w:p w:rsidR="005864BC" w:rsidRPr="0082068F" w:rsidRDefault="003E122E" w:rsidP="003E122E">
      <w:pPr>
        <w:tabs>
          <w:tab w:val="left" w:pos="993"/>
        </w:tabs>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5864BC" w:rsidRPr="0082068F">
        <w:rPr>
          <w:rFonts w:ascii="Times New Roman" w:hAnsi="Times New Roman"/>
          <w:sz w:val="24"/>
          <w:szCs w:val="24"/>
        </w:rPr>
        <w:t>Социальное обслуживание в полустационарной форме:</w:t>
      </w:r>
    </w:p>
    <w:p w:rsidR="005864BC" w:rsidRPr="0082068F" w:rsidRDefault="005864BC" w:rsidP="0082068F">
      <w:pPr>
        <w:autoSpaceDE w:val="0"/>
        <w:autoSpaceDN w:val="0"/>
        <w:spacing w:after="0" w:line="240" w:lineRule="auto"/>
        <w:ind w:firstLine="709"/>
        <w:jc w:val="both"/>
        <w:rPr>
          <w:rFonts w:ascii="Times New Roman" w:hAnsi="Times New Roman"/>
          <w:sz w:val="24"/>
          <w:szCs w:val="24"/>
        </w:rPr>
      </w:pPr>
      <w:r w:rsidRPr="0082068F">
        <w:rPr>
          <w:rFonts w:ascii="Times New Roman" w:hAnsi="Times New Roman"/>
          <w:sz w:val="24"/>
          <w:szCs w:val="24"/>
        </w:rPr>
        <w:t>Доля получателей социальных услуг, от общего числа получателей социальных услуг, находящихся на социальном обслуживании в учреждении, составила 100%.</w:t>
      </w:r>
    </w:p>
    <w:p w:rsidR="005864BC" w:rsidRPr="0082068F" w:rsidRDefault="005864BC" w:rsidP="0082068F">
      <w:pPr>
        <w:autoSpaceDE w:val="0"/>
        <w:autoSpaceDN w:val="0"/>
        <w:spacing w:after="0" w:line="240" w:lineRule="auto"/>
        <w:ind w:firstLine="709"/>
        <w:jc w:val="both"/>
        <w:rPr>
          <w:rFonts w:ascii="Times New Roman" w:hAnsi="Times New Roman"/>
          <w:sz w:val="24"/>
          <w:szCs w:val="24"/>
        </w:rPr>
      </w:pPr>
      <w:r w:rsidRPr="0082068F">
        <w:rPr>
          <w:rFonts w:ascii="Times New Roman" w:hAnsi="Times New Roman"/>
          <w:sz w:val="24"/>
          <w:szCs w:val="24"/>
        </w:rPr>
        <w:t xml:space="preserve">Показатель удовлетворенности получателей социальных услуг в оказанных социальных услугах, составил 100%. </w:t>
      </w:r>
    </w:p>
    <w:p w:rsidR="005864BC" w:rsidRPr="0082068F" w:rsidRDefault="005864BC" w:rsidP="0082068F">
      <w:pPr>
        <w:autoSpaceDE w:val="0"/>
        <w:autoSpaceDN w:val="0"/>
        <w:spacing w:after="0" w:line="240" w:lineRule="auto"/>
        <w:ind w:firstLine="709"/>
        <w:jc w:val="both"/>
        <w:rPr>
          <w:rFonts w:ascii="Times New Roman" w:hAnsi="Times New Roman"/>
          <w:sz w:val="24"/>
          <w:szCs w:val="24"/>
        </w:rPr>
      </w:pPr>
      <w:r w:rsidRPr="0082068F">
        <w:rPr>
          <w:rFonts w:ascii="Times New Roman" w:hAnsi="Times New Roman"/>
          <w:sz w:val="24"/>
          <w:szCs w:val="24"/>
        </w:rPr>
        <w:t>Укомплектование отделений специалистами, оказывающими социальные услуги, составило 95% от утвержденного показателя в государственном задании - 95%.   Вакантные должности – психолог, специалист по работе с семьей, инструктор по адаптивной физической культуре.</w:t>
      </w:r>
    </w:p>
    <w:p w:rsidR="005864BC" w:rsidRPr="0082068F" w:rsidRDefault="005864BC" w:rsidP="0082068F">
      <w:pPr>
        <w:autoSpaceDE w:val="0"/>
        <w:autoSpaceDN w:val="0"/>
        <w:spacing w:after="0" w:line="240" w:lineRule="auto"/>
        <w:ind w:firstLine="709"/>
        <w:jc w:val="both"/>
        <w:rPr>
          <w:rFonts w:ascii="Times New Roman" w:hAnsi="Times New Roman"/>
          <w:sz w:val="24"/>
          <w:szCs w:val="24"/>
        </w:rPr>
      </w:pPr>
      <w:r w:rsidRPr="0082068F">
        <w:rPr>
          <w:rFonts w:ascii="Times New Roman" w:hAnsi="Times New Roman"/>
          <w:sz w:val="24"/>
          <w:szCs w:val="24"/>
        </w:rPr>
        <w:t>Число получателей социальных услуг за 2022 года составило 8685 человек (100%) , из них:</w:t>
      </w:r>
    </w:p>
    <w:p w:rsidR="005864BC" w:rsidRPr="0082068F" w:rsidRDefault="005864BC" w:rsidP="0082068F">
      <w:pPr>
        <w:autoSpaceDE w:val="0"/>
        <w:autoSpaceDN w:val="0"/>
        <w:spacing w:after="0" w:line="240" w:lineRule="auto"/>
        <w:ind w:firstLine="709"/>
        <w:jc w:val="both"/>
        <w:rPr>
          <w:rFonts w:ascii="Times New Roman" w:hAnsi="Times New Roman"/>
          <w:sz w:val="24"/>
          <w:szCs w:val="24"/>
        </w:rPr>
      </w:pPr>
      <w:r w:rsidRPr="0082068F">
        <w:rPr>
          <w:rFonts w:ascii="Times New Roman" w:hAnsi="Times New Roman"/>
          <w:sz w:val="24"/>
          <w:szCs w:val="24"/>
        </w:rPr>
        <w:t xml:space="preserve">- в отделении социальной реабилитации и абилитации обслужено - 849 человек; </w:t>
      </w:r>
    </w:p>
    <w:p w:rsidR="005864BC" w:rsidRPr="0082068F" w:rsidRDefault="005864BC" w:rsidP="0082068F">
      <w:pPr>
        <w:autoSpaceDE w:val="0"/>
        <w:autoSpaceDN w:val="0"/>
        <w:spacing w:after="0" w:line="240" w:lineRule="auto"/>
        <w:ind w:firstLine="709"/>
        <w:jc w:val="both"/>
        <w:rPr>
          <w:rFonts w:ascii="Times New Roman" w:hAnsi="Times New Roman"/>
          <w:sz w:val="24"/>
          <w:szCs w:val="24"/>
        </w:rPr>
      </w:pPr>
      <w:r w:rsidRPr="0082068F">
        <w:rPr>
          <w:rFonts w:ascii="Times New Roman" w:hAnsi="Times New Roman"/>
          <w:sz w:val="24"/>
          <w:szCs w:val="24"/>
        </w:rPr>
        <w:t>- в отделении социального сопровождения граждан обслужено - 7607 человек,</w:t>
      </w:r>
    </w:p>
    <w:p w:rsidR="005864BC" w:rsidRPr="0082068F" w:rsidRDefault="005864BC" w:rsidP="0082068F">
      <w:pPr>
        <w:autoSpaceDE w:val="0"/>
        <w:autoSpaceDN w:val="0"/>
        <w:spacing w:after="0" w:line="240" w:lineRule="auto"/>
        <w:ind w:firstLine="709"/>
        <w:jc w:val="both"/>
        <w:rPr>
          <w:rFonts w:ascii="Times New Roman" w:hAnsi="Times New Roman"/>
          <w:sz w:val="24"/>
          <w:szCs w:val="24"/>
        </w:rPr>
      </w:pPr>
      <w:r w:rsidRPr="0082068F">
        <w:rPr>
          <w:rFonts w:ascii="Times New Roman" w:hAnsi="Times New Roman"/>
          <w:sz w:val="24"/>
          <w:szCs w:val="24"/>
        </w:rPr>
        <w:t>- в отделении  социальной реабилитации и абилитации детей с ограниченными возможностями – 229  человек.</w:t>
      </w:r>
    </w:p>
    <w:p w:rsidR="005864BC" w:rsidRPr="0082068F" w:rsidRDefault="005864BC" w:rsidP="0082068F">
      <w:pPr>
        <w:autoSpaceDE w:val="0"/>
        <w:autoSpaceDN w:val="0"/>
        <w:spacing w:after="0" w:line="240" w:lineRule="auto"/>
        <w:ind w:firstLine="709"/>
        <w:jc w:val="both"/>
        <w:rPr>
          <w:rFonts w:ascii="Times New Roman" w:hAnsi="Times New Roman"/>
          <w:sz w:val="24"/>
          <w:szCs w:val="24"/>
        </w:rPr>
      </w:pPr>
    </w:p>
    <w:p w:rsidR="005864BC" w:rsidRPr="0082068F" w:rsidRDefault="005864BC" w:rsidP="003E122E">
      <w:pPr>
        <w:tabs>
          <w:tab w:val="left" w:pos="993"/>
        </w:tabs>
        <w:autoSpaceDE w:val="0"/>
        <w:autoSpaceDN w:val="0"/>
        <w:spacing w:after="0" w:line="240" w:lineRule="auto"/>
        <w:ind w:firstLine="709"/>
        <w:jc w:val="both"/>
        <w:rPr>
          <w:rFonts w:ascii="Times New Roman" w:hAnsi="Times New Roman"/>
          <w:sz w:val="24"/>
          <w:szCs w:val="24"/>
        </w:rPr>
      </w:pPr>
      <w:r w:rsidRPr="0082068F">
        <w:rPr>
          <w:rFonts w:ascii="Times New Roman" w:hAnsi="Times New Roman"/>
          <w:sz w:val="24"/>
          <w:szCs w:val="24"/>
        </w:rPr>
        <w:t>3.</w:t>
      </w:r>
      <w:r w:rsidRPr="0082068F">
        <w:rPr>
          <w:rFonts w:ascii="Times New Roman" w:hAnsi="Times New Roman"/>
          <w:sz w:val="24"/>
          <w:szCs w:val="24"/>
        </w:rPr>
        <w:tab/>
        <w:t>Социальное обслуживание на дому:</w:t>
      </w:r>
    </w:p>
    <w:p w:rsidR="005864BC" w:rsidRPr="0082068F" w:rsidRDefault="005864BC" w:rsidP="0082068F">
      <w:pPr>
        <w:autoSpaceDE w:val="0"/>
        <w:autoSpaceDN w:val="0"/>
        <w:spacing w:after="0" w:line="240" w:lineRule="auto"/>
        <w:ind w:firstLine="709"/>
        <w:jc w:val="both"/>
        <w:rPr>
          <w:rFonts w:ascii="Times New Roman" w:hAnsi="Times New Roman"/>
          <w:sz w:val="24"/>
          <w:szCs w:val="24"/>
        </w:rPr>
      </w:pPr>
      <w:r w:rsidRPr="0082068F">
        <w:rPr>
          <w:rFonts w:ascii="Times New Roman" w:hAnsi="Times New Roman"/>
          <w:sz w:val="24"/>
          <w:szCs w:val="24"/>
        </w:rPr>
        <w:t>Доля получателей социальных услуг, от общего числа получателей социальных услуг, находящихся на социальном обслуживании, в отделениях социального обслуживания на дому  составила 100%.</w:t>
      </w:r>
    </w:p>
    <w:p w:rsidR="005864BC" w:rsidRPr="0082068F" w:rsidRDefault="005864BC" w:rsidP="0082068F">
      <w:pPr>
        <w:autoSpaceDE w:val="0"/>
        <w:autoSpaceDN w:val="0"/>
        <w:spacing w:after="0" w:line="240" w:lineRule="auto"/>
        <w:ind w:firstLine="709"/>
        <w:jc w:val="both"/>
        <w:rPr>
          <w:rFonts w:ascii="Times New Roman" w:hAnsi="Times New Roman"/>
          <w:sz w:val="24"/>
          <w:szCs w:val="24"/>
        </w:rPr>
      </w:pPr>
      <w:r w:rsidRPr="0082068F">
        <w:rPr>
          <w:rFonts w:ascii="Times New Roman" w:hAnsi="Times New Roman"/>
          <w:sz w:val="24"/>
          <w:szCs w:val="24"/>
        </w:rPr>
        <w:t xml:space="preserve">Показатель удовлетворенности получателей социальных услуг в оказанных социальных услугах составил 100%. </w:t>
      </w:r>
    </w:p>
    <w:p w:rsidR="005864BC" w:rsidRPr="0082068F" w:rsidRDefault="005864BC" w:rsidP="0082068F">
      <w:pPr>
        <w:autoSpaceDE w:val="0"/>
        <w:autoSpaceDN w:val="0"/>
        <w:spacing w:after="0" w:line="240" w:lineRule="auto"/>
        <w:ind w:firstLine="709"/>
        <w:jc w:val="both"/>
        <w:rPr>
          <w:rFonts w:ascii="Times New Roman" w:hAnsi="Times New Roman"/>
          <w:sz w:val="24"/>
          <w:szCs w:val="24"/>
        </w:rPr>
      </w:pPr>
      <w:r w:rsidRPr="0082068F">
        <w:rPr>
          <w:rFonts w:ascii="Times New Roman" w:hAnsi="Times New Roman"/>
          <w:sz w:val="24"/>
          <w:szCs w:val="24"/>
        </w:rPr>
        <w:t xml:space="preserve">Укомплектование отделения специалистами, оказывающими социальные услуги, составило 100 % от утвержденного показателя в государственном задании - 95% (вакантные должности: отсутствуют). </w:t>
      </w:r>
    </w:p>
    <w:p w:rsidR="005864BC" w:rsidRPr="0082068F" w:rsidRDefault="005864BC" w:rsidP="0082068F">
      <w:pPr>
        <w:autoSpaceDE w:val="0"/>
        <w:autoSpaceDN w:val="0"/>
        <w:spacing w:after="0" w:line="240" w:lineRule="auto"/>
        <w:ind w:firstLine="709"/>
        <w:jc w:val="both"/>
        <w:rPr>
          <w:rFonts w:ascii="Times New Roman" w:hAnsi="Times New Roman"/>
          <w:sz w:val="24"/>
          <w:szCs w:val="24"/>
        </w:rPr>
      </w:pPr>
      <w:r w:rsidRPr="0082068F">
        <w:rPr>
          <w:rFonts w:ascii="Times New Roman" w:hAnsi="Times New Roman"/>
          <w:sz w:val="24"/>
          <w:szCs w:val="24"/>
        </w:rPr>
        <w:t xml:space="preserve">Число получателей социальных услуг за 2022 года составило 81 человек, что составляет 100% от утвержденного государственного задания - 81 человек. </w:t>
      </w:r>
    </w:p>
    <w:p w:rsidR="00C3555D" w:rsidRPr="0082068F" w:rsidRDefault="00C3555D" w:rsidP="0082068F">
      <w:pPr>
        <w:spacing w:after="0" w:line="240" w:lineRule="auto"/>
        <w:ind w:firstLine="709"/>
        <w:jc w:val="both"/>
        <w:rPr>
          <w:rFonts w:ascii="Times New Roman" w:hAnsi="Times New Roman"/>
          <w:sz w:val="24"/>
          <w:szCs w:val="24"/>
        </w:rPr>
      </w:pPr>
    </w:p>
    <w:p w:rsidR="002F56A8" w:rsidRPr="0082068F" w:rsidRDefault="002F56A8" w:rsidP="0082068F">
      <w:pPr>
        <w:pStyle w:val="ac"/>
        <w:ind w:firstLine="709"/>
        <w:jc w:val="center"/>
        <w:rPr>
          <w:rFonts w:ascii="Times New Roman" w:hAnsi="Times New Roman"/>
          <w:sz w:val="24"/>
          <w:szCs w:val="24"/>
        </w:rPr>
      </w:pPr>
      <w:r w:rsidRPr="0082068F">
        <w:rPr>
          <w:rFonts w:ascii="Times New Roman" w:hAnsi="Times New Roman"/>
          <w:b/>
          <w:sz w:val="24"/>
          <w:szCs w:val="24"/>
        </w:rPr>
        <w:lastRenderedPageBreak/>
        <w:t xml:space="preserve">Количество </w:t>
      </w:r>
      <w:r w:rsidR="00811569" w:rsidRPr="0082068F">
        <w:rPr>
          <w:rFonts w:ascii="Times New Roman" w:hAnsi="Times New Roman"/>
          <w:b/>
          <w:sz w:val="24"/>
          <w:szCs w:val="24"/>
        </w:rPr>
        <w:t>обслуженных граждан по формам социального обслуживания</w:t>
      </w:r>
      <w:r w:rsidR="006C0FE9" w:rsidRPr="0082068F">
        <w:rPr>
          <w:rFonts w:ascii="Times New Roman" w:hAnsi="Times New Roman"/>
          <w:b/>
          <w:sz w:val="24"/>
          <w:szCs w:val="24"/>
        </w:rPr>
        <w:t xml:space="preserve"> в </w:t>
      </w:r>
      <w:r w:rsidR="00B061E6" w:rsidRPr="0082068F">
        <w:rPr>
          <w:rFonts w:ascii="Times New Roman" w:hAnsi="Times New Roman"/>
          <w:b/>
          <w:sz w:val="24"/>
          <w:szCs w:val="24"/>
        </w:rPr>
        <w:t>учреждении</w:t>
      </w:r>
      <w:r w:rsidR="00811569" w:rsidRPr="0082068F">
        <w:rPr>
          <w:rFonts w:ascii="Times New Roman" w:hAnsi="Times New Roman"/>
          <w:b/>
          <w:sz w:val="24"/>
          <w:szCs w:val="24"/>
        </w:rPr>
        <w:t xml:space="preserve"> за </w:t>
      </w:r>
      <w:r w:rsidR="006C0FE9" w:rsidRPr="0082068F">
        <w:rPr>
          <w:rFonts w:ascii="Times New Roman" w:hAnsi="Times New Roman"/>
          <w:b/>
          <w:sz w:val="24"/>
          <w:szCs w:val="24"/>
        </w:rPr>
        <w:t>20</w:t>
      </w:r>
      <w:r w:rsidR="0051192A" w:rsidRPr="0082068F">
        <w:rPr>
          <w:rFonts w:ascii="Times New Roman" w:hAnsi="Times New Roman"/>
          <w:b/>
          <w:sz w:val="24"/>
          <w:szCs w:val="24"/>
        </w:rPr>
        <w:t>2</w:t>
      </w:r>
      <w:r w:rsidR="005864BC" w:rsidRPr="0082068F">
        <w:rPr>
          <w:rFonts w:ascii="Times New Roman" w:hAnsi="Times New Roman"/>
          <w:b/>
          <w:sz w:val="24"/>
          <w:szCs w:val="24"/>
        </w:rPr>
        <w:t>2</w:t>
      </w:r>
      <w:r w:rsidRPr="0082068F">
        <w:rPr>
          <w:rFonts w:ascii="Times New Roman" w:hAnsi="Times New Roman"/>
          <w:b/>
          <w:sz w:val="24"/>
          <w:szCs w:val="24"/>
        </w:rPr>
        <w:t xml:space="preserve"> год</w:t>
      </w:r>
    </w:p>
    <w:p w:rsidR="00811569" w:rsidRPr="0082068F" w:rsidRDefault="000E0326" w:rsidP="0082068F">
      <w:pPr>
        <w:pStyle w:val="ac"/>
        <w:ind w:firstLine="709"/>
        <w:jc w:val="right"/>
        <w:rPr>
          <w:rFonts w:ascii="Times New Roman" w:hAnsi="Times New Roman"/>
          <w:sz w:val="24"/>
          <w:szCs w:val="24"/>
        </w:rPr>
      </w:pPr>
      <w:r w:rsidRPr="0082068F">
        <w:rPr>
          <w:rFonts w:ascii="Times New Roman" w:hAnsi="Times New Roman"/>
          <w:sz w:val="24"/>
          <w:szCs w:val="24"/>
        </w:rPr>
        <w:t xml:space="preserve">Таблица </w:t>
      </w:r>
      <w:r w:rsidR="004412DA" w:rsidRPr="0082068F">
        <w:rPr>
          <w:rFonts w:ascii="Times New Roman" w:hAnsi="Times New Roman"/>
          <w:sz w:val="24"/>
          <w:szCs w:val="24"/>
        </w:rPr>
        <w:t>2</w:t>
      </w:r>
    </w:p>
    <w:tbl>
      <w:tblPr>
        <w:tblW w:w="9898" w:type="dxa"/>
        <w:tblCellSpacing w:w="15" w:type="dxa"/>
        <w:tblInd w:w="-492" w:type="dxa"/>
        <w:tblBorders>
          <w:top w:val="dashed" w:sz="6" w:space="0" w:color="BBBBBB"/>
          <w:left w:val="dashed" w:sz="6" w:space="0" w:color="BBBBBB"/>
          <w:bottom w:val="dashed" w:sz="6" w:space="0" w:color="BBBBBB"/>
          <w:right w:val="dashed" w:sz="6" w:space="0" w:color="BBBBBB"/>
        </w:tblBorders>
        <w:tblLayout w:type="fixed"/>
        <w:tblCellMar>
          <w:top w:w="15" w:type="dxa"/>
          <w:left w:w="15" w:type="dxa"/>
          <w:bottom w:w="15" w:type="dxa"/>
          <w:right w:w="15" w:type="dxa"/>
        </w:tblCellMar>
        <w:tblLook w:val="04A0" w:firstRow="1" w:lastRow="0" w:firstColumn="1" w:lastColumn="0" w:noHBand="0" w:noVBand="1"/>
      </w:tblPr>
      <w:tblGrid>
        <w:gridCol w:w="2219"/>
        <w:gridCol w:w="733"/>
        <w:gridCol w:w="709"/>
        <w:gridCol w:w="567"/>
        <w:gridCol w:w="709"/>
        <w:gridCol w:w="966"/>
        <w:gridCol w:w="707"/>
        <w:gridCol w:w="705"/>
        <w:gridCol w:w="706"/>
        <w:gridCol w:w="710"/>
        <w:gridCol w:w="1167"/>
      </w:tblGrid>
      <w:tr w:rsidR="000B0D42" w:rsidRPr="0082068F" w:rsidTr="00423A44">
        <w:trPr>
          <w:trHeight w:val="555"/>
          <w:tblCellSpacing w:w="15" w:type="dxa"/>
        </w:trPr>
        <w:tc>
          <w:tcPr>
            <w:tcW w:w="2174" w:type="dxa"/>
            <w:vMerge w:val="restart"/>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82068F" w:rsidRDefault="000B0D42" w:rsidP="00423A44">
            <w:pPr>
              <w:spacing w:after="0" w:line="240" w:lineRule="auto"/>
              <w:rPr>
                <w:rFonts w:ascii="Times New Roman" w:hAnsi="Times New Roman"/>
                <w:sz w:val="24"/>
                <w:szCs w:val="24"/>
              </w:rPr>
            </w:pPr>
            <w:r w:rsidRPr="0082068F">
              <w:rPr>
                <w:rFonts w:ascii="Times New Roman" w:hAnsi="Times New Roman"/>
                <w:b/>
                <w:bCs/>
                <w:sz w:val="24"/>
                <w:szCs w:val="24"/>
              </w:rPr>
              <w:t>Форма социального обслуживания </w:t>
            </w:r>
          </w:p>
        </w:tc>
        <w:tc>
          <w:tcPr>
            <w:tcW w:w="3654" w:type="dxa"/>
            <w:gridSpan w:val="5"/>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82068F" w:rsidRDefault="000B0D42" w:rsidP="00423A44">
            <w:pPr>
              <w:spacing w:before="100" w:beforeAutospacing="1" w:after="100" w:afterAutospacing="1" w:line="240" w:lineRule="auto"/>
              <w:jc w:val="center"/>
              <w:rPr>
                <w:rFonts w:ascii="Times New Roman" w:hAnsi="Times New Roman"/>
                <w:sz w:val="24"/>
                <w:szCs w:val="24"/>
              </w:rPr>
            </w:pPr>
            <w:r w:rsidRPr="0082068F">
              <w:rPr>
                <w:rFonts w:ascii="Times New Roman" w:hAnsi="Times New Roman"/>
                <w:b/>
                <w:bCs/>
                <w:sz w:val="24"/>
                <w:szCs w:val="24"/>
              </w:rPr>
              <w:t>Количество</w:t>
            </w:r>
          </w:p>
          <w:p w:rsidR="000B0D42" w:rsidRPr="0082068F" w:rsidRDefault="000B0D42" w:rsidP="00423A44">
            <w:pPr>
              <w:spacing w:before="100" w:beforeAutospacing="1" w:after="100" w:afterAutospacing="1" w:line="240" w:lineRule="auto"/>
              <w:jc w:val="center"/>
              <w:rPr>
                <w:rFonts w:ascii="Times New Roman" w:hAnsi="Times New Roman"/>
                <w:sz w:val="24"/>
                <w:szCs w:val="24"/>
              </w:rPr>
            </w:pPr>
            <w:r w:rsidRPr="0082068F">
              <w:rPr>
                <w:rFonts w:ascii="Times New Roman" w:hAnsi="Times New Roman"/>
                <w:b/>
                <w:bCs/>
                <w:sz w:val="24"/>
                <w:szCs w:val="24"/>
              </w:rPr>
              <w:t>обслуженных  граждан</w:t>
            </w:r>
          </w:p>
        </w:tc>
        <w:tc>
          <w:tcPr>
            <w:tcW w:w="3950" w:type="dxa"/>
            <w:gridSpan w:val="5"/>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82068F" w:rsidRDefault="000B0D42" w:rsidP="00423A44">
            <w:pPr>
              <w:spacing w:before="100" w:beforeAutospacing="1" w:after="100" w:afterAutospacing="1" w:line="240" w:lineRule="auto"/>
              <w:jc w:val="center"/>
              <w:rPr>
                <w:rFonts w:ascii="Times New Roman" w:hAnsi="Times New Roman"/>
                <w:sz w:val="24"/>
                <w:szCs w:val="24"/>
              </w:rPr>
            </w:pPr>
            <w:r w:rsidRPr="0082068F">
              <w:rPr>
                <w:rFonts w:ascii="Times New Roman" w:hAnsi="Times New Roman"/>
                <w:b/>
                <w:bCs/>
                <w:sz w:val="24"/>
                <w:szCs w:val="24"/>
              </w:rPr>
              <w:t xml:space="preserve">Количество </w:t>
            </w:r>
            <w:proofErr w:type="gramStart"/>
            <w:r w:rsidRPr="0082068F">
              <w:rPr>
                <w:rFonts w:ascii="Times New Roman" w:hAnsi="Times New Roman"/>
                <w:b/>
                <w:bCs/>
                <w:sz w:val="24"/>
                <w:szCs w:val="24"/>
              </w:rPr>
              <w:t>предоставленных</w:t>
            </w:r>
            <w:proofErr w:type="gramEnd"/>
          </w:p>
          <w:p w:rsidR="000B0D42" w:rsidRPr="0082068F" w:rsidRDefault="000B0D42" w:rsidP="00423A44">
            <w:pPr>
              <w:spacing w:before="100" w:beforeAutospacing="1" w:after="100" w:afterAutospacing="1" w:line="240" w:lineRule="auto"/>
              <w:jc w:val="center"/>
              <w:rPr>
                <w:rFonts w:ascii="Times New Roman" w:hAnsi="Times New Roman"/>
                <w:sz w:val="24"/>
                <w:szCs w:val="24"/>
              </w:rPr>
            </w:pPr>
            <w:r w:rsidRPr="0082068F">
              <w:rPr>
                <w:rFonts w:ascii="Times New Roman" w:hAnsi="Times New Roman"/>
                <w:b/>
                <w:bCs/>
                <w:sz w:val="24"/>
                <w:szCs w:val="24"/>
              </w:rPr>
              <w:t>услуг</w:t>
            </w:r>
          </w:p>
        </w:tc>
      </w:tr>
      <w:tr w:rsidR="00423A44" w:rsidRPr="0082068F" w:rsidTr="00423A44">
        <w:trPr>
          <w:trHeight w:val="390"/>
          <w:tblCellSpacing w:w="15" w:type="dxa"/>
        </w:trPr>
        <w:tc>
          <w:tcPr>
            <w:tcW w:w="2174" w:type="dxa"/>
            <w:vMerge/>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82068F" w:rsidRDefault="000B0D42" w:rsidP="00423A44">
            <w:pPr>
              <w:spacing w:after="0" w:line="240" w:lineRule="auto"/>
              <w:rPr>
                <w:rFonts w:ascii="Times New Roman" w:hAnsi="Times New Roman"/>
                <w:sz w:val="24"/>
                <w:szCs w:val="24"/>
              </w:rPr>
            </w:pPr>
          </w:p>
        </w:tc>
        <w:tc>
          <w:tcPr>
            <w:tcW w:w="703"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82068F" w:rsidRDefault="000B0D42" w:rsidP="00423A44">
            <w:pPr>
              <w:spacing w:after="0" w:line="240" w:lineRule="auto"/>
              <w:rPr>
                <w:rFonts w:ascii="Times New Roman" w:hAnsi="Times New Roman"/>
                <w:sz w:val="24"/>
                <w:szCs w:val="24"/>
              </w:rPr>
            </w:pPr>
            <w:r w:rsidRPr="0082068F">
              <w:rPr>
                <w:rFonts w:ascii="Times New Roman" w:hAnsi="Times New Roman"/>
                <w:sz w:val="24"/>
                <w:szCs w:val="24"/>
              </w:rPr>
              <w:t>1 кв.</w:t>
            </w:r>
          </w:p>
        </w:tc>
        <w:tc>
          <w:tcPr>
            <w:tcW w:w="67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82068F" w:rsidRDefault="000B0D42" w:rsidP="00423A44">
            <w:pPr>
              <w:spacing w:after="0" w:line="240" w:lineRule="auto"/>
              <w:rPr>
                <w:rFonts w:ascii="Times New Roman" w:hAnsi="Times New Roman"/>
                <w:sz w:val="24"/>
                <w:szCs w:val="24"/>
              </w:rPr>
            </w:pPr>
            <w:r w:rsidRPr="0082068F">
              <w:rPr>
                <w:rFonts w:ascii="Times New Roman" w:hAnsi="Times New Roman"/>
                <w:sz w:val="24"/>
                <w:szCs w:val="24"/>
              </w:rPr>
              <w:t>2 кв.</w:t>
            </w:r>
          </w:p>
        </w:tc>
        <w:tc>
          <w:tcPr>
            <w:tcW w:w="537"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82068F" w:rsidRDefault="000B0D42" w:rsidP="00423A44">
            <w:pPr>
              <w:spacing w:after="0" w:line="240" w:lineRule="auto"/>
              <w:rPr>
                <w:rFonts w:ascii="Times New Roman" w:hAnsi="Times New Roman"/>
                <w:sz w:val="24"/>
                <w:szCs w:val="24"/>
              </w:rPr>
            </w:pPr>
            <w:r w:rsidRPr="0082068F">
              <w:rPr>
                <w:rFonts w:ascii="Times New Roman" w:hAnsi="Times New Roman"/>
                <w:sz w:val="24"/>
                <w:szCs w:val="24"/>
              </w:rPr>
              <w:t>3 кв.</w:t>
            </w:r>
          </w:p>
        </w:tc>
        <w:tc>
          <w:tcPr>
            <w:tcW w:w="67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82068F" w:rsidRDefault="000B0D42" w:rsidP="00423A44">
            <w:pPr>
              <w:spacing w:after="0" w:line="240" w:lineRule="auto"/>
              <w:rPr>
                <w:rFonts w:ascii="Times New Roman" w:hAnsi="Times New Roman"/>
                <w:sz w:val="24"/>
                <w:szCs w:val="24"/>
              </w:rPr>
            </w:pPr>
            <w:r w:rsidRPr="0082068F">
              <w:rPr>
                <w:rFonts w:ascii="Times New Roman" w:hAnsi="Times New Roman"/>
                <w:sz w:val="24"/>
                <w:szCs w:val="24"/>
              </w:rPr>
              <w:t>4 кв.</w:t>
            </w:r>
          </w:p>
        </w:tc>
        <w:tc>
          <w:tcPr>
            <w:tcW w:w="936"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82068F" w:rsidRDefault="000B0D42" w:rsidP="00423A44">
            <w:pPr>
              <w:spacing w:after="0" w:line="240" w:lineRule="auto"/>
              <w:rPr>
                <w:rFonts w:ascii="Times New Roman" w:hAnsi="Times New Roman"/>
                <w:sz w:val="24"/>
                <w:szCs w:val="24"/>
              </w:rPr>
            </w:pPr>
            <w:r w:rsidRPr="0082068F">
              <w:rPr>
                <w:rFonts w:ascii="Times New Roman" w:hAnsi="Times New Roman"/>
                <w:sz w:val="24"/>
                <w:szCs w:val="24"/>
              </w:rPr>
              <w:t>Итого за год</w:t>
            </w:r>
          </w:p>
        </w:tc>
        <w:tc>
          <w:tcPr>
            <w:tcW w:w="677"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82068F" w:rsidRDefault="000B0D42" w:rsidP="00423A44">
            <w:pPr>
              <w:spacing w:after="0" w:line="240" w:lineRule="auto"/>
              <w:rPr>
                <w:rFonts w:ascii="Times New Roman" w:hAnsi="Times New Roman"/>
                <w:sz w:val="24"/>
                <w:szCs w:val="24"/>
              </w:rPr>
            </w:pPr>
            <w:r w:rsidRPr="0082068F">
              <w:rPr>
                <w:rFonts w:ascii="Times New Roman" w:hAnsi="Times New Roman"/>
                <w:sz w:val="24"/>
                <w:szCs w:val="24"/>
              </w:rPr>
              <w:t>1 кв.</w:t>
            </w:r>
          </w:p>
        </w:tc>
        <w:tc>
          <w:tcPr>
            <w:tcW w:w="675"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82068F" w:rsidRDefault="000B0D42" w:rsidP="00423A44">
            <w:pPr>
              <w:spacing w:after="0" w:line="240" w:lineRule="auto"/>
              <w:rPr>
                <w:rFonts w:ascii="Times New Roman" w:hAnsi="Times New Roman"/>
                <w:sz w:val="24"/>
                <w:szCs w:val="24"/>
              </w:rPr>
            </w:pPr>
            <w:r w:rsidRPr="0082068F">
              <w:rPr>
                <w:rFonts w:ascii="Times New Roman" w:hAnsi="Times New Roman"/>
                <w:sz w:val="24"/>
                <w:szCs w:val="24"/>
              </w:rPr>
              <w:t>2 кв.</w:t>
            </w:r>
          </w:p>
        </w:tc>
        <w:tc>
          <w:tcPr>
            <w:tcW w:w="676"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82068F" w:rsidRDefault="000B0D42" w:rsidP="00423A44">
            <w:pPr>
              <w:spacing w:after="0" w:line="240" w:lineRule="auto"/>
              <w:rPr>
                <w:rFonts w:ascii="Times New Roman" w:hAnsi="Times New Roman"/>
                <w:sz w:val="24"/>
                <w:szCs w:val="24"/>
              </w:rPr>
            </w:pPr>
            <w:r w:rsidRPr="0082068F">
              <w:rPr>
                <w:rFonts w:ascii="Times New Roman" w:hAnsi="Times New Roman"/>
                <w:sz w:val="24"/>
                <w:szCs w:val="24"/>
              </w:rPr>
              <w:t>3 кв.</w:t>
            </w:r>
          </w:p>
        </w:tc>
        <w:tc>
          <w:tcPr>
            <w:tcW w:w="680"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82068F" w:rsidRDefault="000B0D42" w:rsidP="00423A44">
            <w:pPr>
              <w:spacing w:after="0" w:line="240" w:lineRule="auto"/>
              <w:rPr>
                <w:rFonts w:ascii="Times New Roman" w:hAnsi="Times New Roman"/>
                <w:sz w:val="24"/>
                <w:szCs w:val="24"/>
              </w:rPr>
            </w:pPr>
            <w:r w:rsidRPr="0082068F">
              <w:rPr>
                <w:rFonts w:ascii="Times New Roman" w:hAnsi="Times New Roman"/>
                <w:sz w:val="24"/>
                <w:szCs w:val="24"/>
              </w:rPr>
              <w:t>4 кв.</w:t>
            </w:r>
          </w:p>
        </w:tc>
        <w:tc>
          <w:tcPr>
            <w:tcW w:w="1122"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82068F" w:rsidRDefault="000B0D42" w:rsidP="00423A44">
            <w:pPr>
              <w:spacing w:after="0" w:line="240" w:lineRule="auto"/>
              <w:rPr>
                <w:rFonts w:ascii="Times New Roman" w:hAnsi="Times New Roman"/>
                <w:sz w:val="24"/>
                <w:szCs w:val="24"/>
              </w:rPr>
            </w:pPr>
            <w:r w:rsidRPr="0082068F">
              <w:rPr>
                <w:rFonts w:ascii="Times New Roman" w:hAnsi="Times New Roman"/>
                <w:sz w:val="24"/>
                <w:szCs w:val="24"/>
              </w:rPr>
              <w:t>Итого за год</w:t>
            </w:r>
          </w:p>
        </w:tc>
      </w:tr>
      <w:tr w:rsidR="00423A44" w:rsidRPr="0082068F" w:rsidTr="00423A44">
        <w:trPr>
          <w:trHeight w:val="120"/>
          <w:tblCellSpacing w:w="15" w:type="dxa"/>
        </w:trPr>
        <w:tc>
          <w:tcPr>
            <w:tcW w:w="2174"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hideMark/>
          </w:tcPr>
          <w:p w:rsidR="006A165E" w:rsidRPr="0082068F" w:rsidRDefault="006A165E" w:rsidP="00423A44">
            <w:pPr>
              <w:spacing w:line="240" w:lineRule="auto"/>
              <w:rPr>
                <w:rFonts w:ascii="Times New Roman" w:hAnsi="Times New Roman"/>
                <w:color w:val="000000"/>
                <w:sz w:val="24"/>
                <w:szCs w:val="24"/>
              </w:rPr>
            </w:pPr>
            <w:r w:rsidRPr="0082068F">
              <w:rPr>
                <w:rFonts w:ascii="Times New Roman" w:hAnsi="Times New Roman"/>
                <w:color w:val="000000"/>
                <w:sz w:val="24"/>
                <w:szCs w:val="24"/>
              </w:rPr>
              <w:t>Всего по учреждению</w:t>
            </w:r>
          </w:p>
        </w:tc>
        <w:tc>
          <w:tcPr>
            <w:tcW w:w="703"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2485</w:t>
            </w:r>
          </w:p>
        </w:tc>
        <w:tc>
          <w:tcPr>
            <w:tcW w:w="67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2322</w:t>
            </w:r>
          </w:p>
        </w:tc>
        <w:tc>
          <w:tcPr>
            <w:tcW w:w="537"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2459</w:t>
            </w:r>
          </w:p>
        </w:tc>
        <w:tc>
          <w:tcPr>
            <w:tcW w:w="67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1531</w:t>
            </w:r>
          </w:p>
        </w:tc>
        <w:tc>
          <w:tcPr>
            <w:tcW w:w="936"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8797</w:t>
            </w:r>
          </w:p>
        </w:tc>
        <w:tc>
          <w:tcPr>
            <w:tcW w:w="677"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56678</w:t>
            </w:r>
          </w:p>
        </w:tc>
        <w:tc>
          <w:tcPr>
            <w:tcW w:w="675"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66347</w:t>
            </w:r>
          </w:p>
        </w:tc>
        <w:tc>
          <w:tcPr>
            <w:tcW w:w="676"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89218</w:t>
            </w:r>
          </w:p>
        </w:tc>
        <w:tc>
          <w:tcPr>
            <w:tcW w:w="680"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93822</w:t>
            </w:r>
          </w:p>
        </w:tc>
        <w:tc>
          <w:tcPr>
            <w:tcW w:w="1122"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306065</w:t>
            </w:r>
          </w:p>
        </w:tc>
      </w:tr>
      <w:tr w:rsidR="00423A44" w:rsidRPr="0082068F" w:rsidTr="00423A44">
        <w:trPr>
          <w:trHeight w:val="495"/>
          <w:tblCellSpacing w:w="15" w:type="dxa"/>
        </w:trPr>
        <w:tc>
          <w:tcPr>
            <w:tcW w:w="2174"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hideMark/>
          </w:tcPr>
          <w:p w:rsidR="006A165E" w:rsidRPr="0082068F" w:rsidRDefault="006A165E" w:rsidP="00423A44">
            <w:pPr>
              <w:spacing w:line="240" w:lineRule="auto"/>
              <w:rPr>
                <w:rFonts w:ascii="Times New Roman" w:hAnsi="Times New Roman"/>
                <w:color w:val="000000"/>
                <w:sz w:val="24"/>
                <w:szCs w:val="24"/>
              </w:rPr>
            </w:pPr>
            <w:r w:rsidRPr="0082068F">
              <w:rPr>
                <w:rFonts w:ascii="Times New Roman" w:hAnsi="Times New Roman"/>
                <w:color w:val="000000"/>
                <w:sz w:val="24"/>
                <w:szCs w:val="24"/>
              </w:rPr>
              <w:t>Стационарная</w:t>
            </w:r>
          </w:p>
        </w:tc>
        <w:tc>
          <w:tcPr>
            <w:tcW w:w="703"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23</w:t>
            </w:r>
          </w:p>
        </w:tc>
        <w:tc>
          <w:tcPr>
            <w:tcW w:w="67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6</w:t>
            </w:r>
          </w:p>
        </w:tc>
        <w:tc>
          <w:tcPr>
            <w:tcW w:w="537"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0</w:t>
            </w:r>
          </w:p>
        </w:tc>
        <w:tc>
          <w:tcPr>
            <w:tcW w:w="67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2</w:t>
            </w:r>
          </w:p>
        </w:tc>
        <w:tc>
          <w:tcPr>
            <w:tcW w:w="936"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31</w:t>
            </w:r>
          </w:p>
        </w:tc>
        <w:tc>
          <w:tcPr>
            <w:tcW w:w="677"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28815</w:t>
            </w:r>
          </w:p>
        </w:tc>
        <w:tc>
          <w:tcPr>
            <w:tcW w:w="675"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31250</w:t>
            </w:r>
          </w:p>
        </w:tc>
        <w:tc>
          <w:tcPr>
            <w:tcW w:w="676"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36550</w:t>
            </w:r>
          </w:p>
        </w:tc>
        <w:tc>
          <w:tcPr>
            <w:tcW w:w="680"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32647</w:t>
            </w:r>
          </w:p>
        </w:tc>
        <w:tc>
          <w:tcPr>
            <w:tcW w:w="1122"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29262</w:t>
            </w:r>
          </w:p>
        </w:tc>
      </w:tr>
      <w:tr w:rsidR="00423A44" w:rsidRPr="0082068F" w:rsidTr="00423A44">
        <w:trPr>
          <w:trHeight w:val="495"/>
          <w:tblCellSpacing w:w="15" w:type="dxa"/>
        </w:trPr>
        <w:tc>
          <w:tcPr>
            <w:tcW w:w="2174"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hideMark/>
          </w:tcPr>
          <w:p w:rsidR="006A165E" w:rsidRPr="0082068F" w:rsidRDefault="006A165E" w:rsidP="00423A44">
            <w:pPr>
              <w:spacing w:line="240" w:lineRule="auto"/>
              <w:rPr>
                <w:rFonts w:ascii="Times New Roman" w:hAnsi="Times New Roman"/>
                <w:color w:val="000000"/>
                <w:sz w:val="24"/>
                <w:szCs w:val="24"/>
              </w:rPr>
            </w:pPr>
            <w:r w:rsidRPr="0082068F">
              <w:rPr>
                <w:rFonts w:ascii="Times New Roman" w:hAnsi="Times New Roman"/>
                <w:color w:val="000000"/>
                <w:sz w:val="24"/>
                <w:szCs w:val="24"/>
              </w:rPr>
              <w:t>Полустационарная</w:t>
            </w:r>
          </w:p>
        </w:tc>
        <w:tc>
          <w:tcPr>
            <w:tcW w:w="703"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2394</w:t>
            </w:r>
          </w:p>
        </w:tc>
        <w:tc>
          <w:tcPr>
            <w:tcW w:w="67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2310</w:t>
            </w:r>
          </w:p>
        </w:tc>
        <w:tc>
          <w:tcPr>
            <w:tcW w:w="537"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2455</w:t>
            </w:r>
          </w:p>
        </w:tc>
        <w:tc>
          <w:tcPr>
            <w:tcW w:w="67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1526</w:t>
            </w:r>
          </w:p>
        </w:tc>
        <w:tc>
          <w:tcPr>
            <w:tcW w:w="936"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8685</w:t>
            </w:r>
          </w:p>
        </w:tc>
        <w:tc>
          <w:tcPr>
            <w:tcW w:w="677"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24904</w:t>
            </w:r>
          </w:p>
        </w:tc>
        <w:tc>
          <w:tcPr>
            <w:tcW w:w="675"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32303</w:t>
            </w:r>
          </w:p>
        </w:tc>
        <w:tc>
          <w:tcPr>
            <w:tcW w:w="676"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49588</w:t>
            </w:r>
          </w:p>
        </w:tc>
        <w:tc>
          <w:tcPr>
            <w:tcW w:w="680"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57613</w:t>
            </w:r>
          </w:p>
        </w:tc>
        <w:tc>
          <w:tcPr>
            <w:tcW w:w="1122"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164408</w:t>
            </w:r>
          </w:p>
        </w:tc>
      </w:tr>
      <w:tr w:rsidR="00423A44" w:rsidRPr="0082068F" w:rsidTr="00423A44">
        <w:trPr>
          <w:trHeight w:val="495"/>
          <w:tblCellSpacing w:w="15" w:type="dxa"/>
        </w:trPr>
        <w:tc>
          <w:tcPr>
            <w:tcW w:w="2174"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hideMark/>
          </w:tcPr>
          <w:p w:rsidR="006A165E" w:rsidRPr="0082068F" w:rsidRDefault="006A165E" w:rsidP="00423A44">
            <w:pPr>
              <w:spacing w:line="240" w:lineRule="auto"/>
              <w:rPr>
                <w:rFonts w:ascii="Times New Roman" w:hAnsi="Times New Roman"/>
                <w:color w:val="000000"/>
                <w:sz w:val="24"/>
                <w:szCs w:val="24"/>
              </w:rPr>
            </w:pPr>
            <w:r w:rsidRPr="0082068F">
              <w:rPr>
                <w:rFonts w:ascii="Times New Roman" w:hAnsi="Times New Roman"/>
                <w:color w:val="000000"/>
                <w:sz w:val="24"/>
                <w:szCs w:val="24"/>
              </w:rPr>
              <w:t>На дому</w:t>
            </w:r>
          </w:p>
        </w:tc>
        <w:tc>
          <w:tcPr>
            <w:tcW w:w="703"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68</w:t>
            </w:r>
          </w:p>
        </w:tc>
        <w:tc>
          <w:tcPr>
            <w:tcW w:w="67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6</w:t>
            </w:r>
          </w:p>
        </w:tc>
        <w:tc>
          <w:tcPr>
            <w:tcW w:w="537"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4</w:t>
            </w:r>
          </w:p>
        </w:tc>
        <w:tc>
          <w:tcPr>
            <w:tcW w:w="67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3</w:t>
            </w:r>
          </w:p>
        </w:tc>
        <w:tc>
          <w:tcPr>
            <w:tcW w:w="936"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81</w:t>
            </w:r>
          </w:p>
        </w:tc>
        <w:tc>
          <w:tcPr>
            <w:tcW w:w="677"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2959</w:t>
            </w:r>
          </w:p>
        </w:tc>
        <w:tc>
          <w:tcPr>
            <w:tcW w:w="675"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2794</w:t>
            </w:r>
          </w:p>
        </w:tc>
        <w:tc>
          <w:tcPr>
            <w:tcW w:w="676"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3080</w:t>
            </w:r>
          </w:p>
        </w:tc>
        <w:tc>
          <w:tcPr>
            <w:tcW w:w="680"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3562</w:t>
            </w:r>
          </w:p>
        </w:tc>
        <w:tc>
          <w:tcPr>
            <w:tcW w:w="1122"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bottom"/>
          </w:tcPr>
          <w:p w:rsidR="006A165E" w:rsidRPr="0082068F" w:rsidRDefault="005864BC" w:rsidP="00423A44">
            <w:pPr>
              <w:spacing w:line="240" w:lineRule="auto"/>
              <w:jc w:val="center"/>
              <w:rPr>
                <w:rFonts w:ascii="Times New Roman" w:hAnsi="Times New Roman"/>
                <w:color w:val="000000"/>
                <w:sz w:val="24"/>
                <w:szCs w:val="24"/>
              </w:rPr>
            </w:pPr>
            <w:r w:rsidRPr="0082068F">
              <w:rPr>
                <w:rFonts w:ascii="Times New Roman" w:hAnsi="Times New Roman"/>
                <w:color w:val="000000"/>
                <w:sz w:val="24"/>
                <w:szCs w:val="24"/>
              </w:rPr>
              <w:t>12395</w:t>
            </w:r>
          </w:p>
        </w:tc>
      </w:tr>
    </w:tbl>
    <w:p w:rsidR="00163D6C" w:rsidRPr="0082068F" w:rsidRDefault="00163D6C" w:rsidP="0082068F">
      <w:pPr>
        <w:spacing w:after="0" w:line="240" w:lineRule="auto"/>
        <w:ind w:firstLine="709"/>
        <w:jc w:val="center"/>
        <w:rPr>
          <w:rFonts w:ascii="Times New Roman" w:hAnsi="Times New Roman"/>
          <w:b/>
          <w:i/>
          <w:sz w:val="24"/>
          <w:szCs w:val="24"/>
        </w:rPr>
      </w:pPr>
    </w:p>
    <w:p w:rsidR="006D3377" w:rsidRPr="0082068F" w:rsidRDefault="00FF28E2" w:rsidP="0082068F">
      <w:pPr>
        <w:spacing w:after="0" w:line="240" w:lineRule="auto"/>
        <w:ind w:firstLine="709"/>
        <w:jc w:val="center"/>
        <w:rPr>
          <w:rFonts w:ascii="Times New Roman" w:hAnsi="Times New Roman"/>
          <w:b/>
          <w:i/>
          <w:sz w:val="24"/>
          <w:szCs w:val="24"/>
        </w:rPr>
      </w:pPr>
      <w:r w:rsidRPr="0082068F">
        <w:rPr>
          <w:rFonts w:ascii="Times New Roman" w:hAnsi="Times New Roman"/>
          <w:b/>
          <w:i/>
          <w:sz w:val="24"/>
          <w:szCs w:val="24"/>
        </w:rPr>
        <w:t xml:space="preserve">2.2 </w:t>
      </w:r>
      <w:r w:rsidR="006D3377" w:rsidRPr="0082068F">
        <w:rPr>
          <w:rFonts w:ascii="Times New Roman" w:hAnsi="Times New Roman"/>
          <w:b/>
          <w:i/>
          <w:sz w:val="24"/>
          <w:szCs w:val="24"/>
        </w:rPr>
        <w:t>Предоставление социальных</w:t>
      </w:r>
      <w:r w:rsidR="009670C3" w:rsidRPr="0082068F">
        <w:rPr>
          <w:rFonts w:ascii="Times New Roman" w:hAnsi="Times New Roman"/>
          <w:b/>
          <w:i/>
          <w:sz w:val="24"/>
          <w:szCs w:val="24"/>
        </w:rPr>
        <w:t xml:space="preserve"> </w:t>
      </w:r>
      <w:r w:rsidR="006D3377" w:rsidRPr="0082068F">
        <w:rPr>
          <w:rFonts w:ascii="Times New Roman" w:hAnsi="Times New Roman"/>
          <w:b/>
          <w:i/>
          <w:sz w:val="24"/>
          <w:szCs w:val="24"/>
        </w:rPr>
        <w:t>услуг</w:t>
      </w:r>
      <w:r w:rsidR="009670C3" w:rsidRPr="0082068F">
        <w:rPr>
          <w:rFonts w:ascii="Times New Roman" w:hAnsi="Times New Roman"/>
          <w:b/>
          <w:i/>
          <w:sz w:val="24"/>
          <w:szCs w:val="24"/>
        </w:rPr>
        <w:t xml:space="preserve"> </w:t>
      </w:r>
      <w:r w:rsidR="00825A88" w:rsidRPr="0082068F">
        <w:rPr>
          <w:rFonts w:ascii="Times New Roman" w:hAnsi="Times New Roman"/>
          <w:b/>
          <w:i/>
          <w:sz w:val="24"/>
          <w:szCs w:val="24"/>
        </w:rPr>
        <w:t>в</w:t>
      </w:r>
      <w:r w:rsidR="009670C3" w:rsidRPr="0082068F">
        <w:rPr>
          <w:rFonts w:ascii="Times New Roman" w:hAnsi="Times New Roman"/>
          <w:b/>
          <w:i/>
          <w:sz w:val="24"/>
          <w:szCs w:val="24"/>
        </w:rPr>
        <w:t xml:space="preserve"> </w:t>
      </w:r>
      <w:r w:rsidR="00825A88" w:rsidRPr="0082068F">
        <w:rPr>
          <w:rFonts w:ascii="Times New Roman" w:hAnsi="Times New Roman"/>
          <w:b/>
          <w:i/>
          <w:sz w:val="24"/>
          <w:szCs w:val="24"/>
        </w:rPr>
        <w:t>учреждении</w:t>
      </w:r>
    </w:p>
    <w:p w:rsidR="0087048C" w:rsidRPr="0082068F" w:rsidRDefault="0087048C" w:rsidP="0082068F">
      <w:pPr>
        <w:spacing w:after="0" w:line="240" w:lineRule="auto"/>
        <w:ind w:firstLine="709"/>
        <w:jc w:val="center"/>
        <w:rPr>
          <w:rFonts w:ascii="Times New Roman" w:hAnsi="Times New Roman"/>
          <w:b/>
          <w:sz w:val="24"/>
          <w:szCs w:val="24"/>
          <w:highlight w:val="yellow"/>
        </w:rPr>
      </w:pPr>
    </w:p>
    <w:p w:rsidR="006D3377" w:rsidRPr="0082068F" w:rsidRDefault="00825A88"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Социальные у</w:t>
      </w:r>
      <w:r w:rsidR="006A5684" w:rsidRPr="0082068F">
        <w:rPr>
          <w:rFonts w:ascii="Times New Roman" w:hAnsi="Times New Roman"/>
          <w:sz w:val="24"/>
          <w:szCs w:val="24"/>
        </w:rPr>
        <w:t xml:space="preserve">слуги в </w:t>
      </w:r>
      <w:r w:rsidRPr="0082068F">
        <w:rPr>
          <w:rFonts w:ascii="Times New Roman" w:hAnsi="Times New Roman"/>
          <w:sz w:val="24"/>
          <w:szCs w:val="24"/>
        </w:rPr>
        <w:t>у</w:t>
      </w:r>
      <w:r w:rsidR="006A5684" w:rsidRPr="0082068F">
        <w:rPr>
          <w:rFonts w:ascii="Times New Roman" w:hAnsi="Times New Roman"/>
          <w:sz w:val="24"/>
          <w:szCs w:val="24"/>
        </w:rPr>
        <w:t>чреждении оказываются в соответствии с</w:t>
      </w:r>
      <w:r w:rsidR="00F93CA1" w:rsidRPr="0082068F">
        <w:rPr>
          <w:rFonts w:ascii="Times New Roman" w:hAnsi="Times New Roman"/>
          <w:sz w:val="24"/>
          <w:szCs w:val="24"/>
        </w:rPr>
        <w:t xml:space="preserve"> закон</w:t>
      </w:r>
      <w:r w:rsidR="006A5684" w:rsidRPr="0082068F">
        <w:rPr>
          <w:rFonts w:ascii="Times New Roman" w:hAnsi="Times New Roman"/>
          <w:sz w:val="24"/>
          <w:szCs w:val="24"/>
        </w:rPr>
        <w:t>ом</w:t>
      </w:r>
      <w:r w:rsidR="00F93CA1" w:rsidRPr="0082068F">
        <w:rPr>
          <w:rFonts w:ascii="Times New Roman" w:hAnsi="Times New Roman"/>
          <w:sz w:val="24"/>
          <w:szCs w:val="24"/>
        </w:rPr>
        <w:t xml:space="preserve"> Ханты-Мансийского автономного округа – Югры от 19 ноября 2014 года № 93-оз «Об утверждении перечня социальных услуг, предоставляемых поставщиками социальных услуг </w:t>
      </w:r>
      <w:proofErr w:type="gramStart"/>
      <w:r w:rsidR="00F93CA1" w:rsidRPr="0082068F">
        <w:rPr>
          <w:rFonts w:ascii="Times New Roman" w:hAnsi="Times New Roman"/>
          <w:sz w:val="24"/>
          <w:szCs w:val="24"/>
        </w:rPr>
        <w:t>в</w:t>
      </w:r>
      <w:proofErr w:type="gramEnd"/>
      <w:r w:rsidR="00DB079A" w:rsidRPr="0082068F">
        <w:rPr>
          <w:rFonts w:ascii="Times New Roman" w:hAnsi="Times New Roman"/>
          <w:sz w:val="24"/>
          <w:szCs w:val="24"/>
        </w:rPr>
        <w:t xml:space="preserve"> </w:t>
      </w:r>
      <w:proofErr w:type="gramStart"/>
      <w:r w:rsidR="00F93CA1" w:rsidRPr="0082068F">
        <w:rPr>
          <w:rFonts w:ascii="Times New Roman" w:hAnsi="Times New Roman"/>
          <w:sz w:val="24"/>
          <w:szCs w:val="24"/>
        </w:rPr>
        <w:t>Ханты-Мансийском</w:t>
      </w:r>
      <w:proofErr w:type="gramEnd"/>
      <w:r w:rsidR="00F93CA1" w:rsidRPr="0082068F">
        <w:rPr>
          <w:rFonts w:ascii="Times New Roman" w:hAnsi="Times New Roman"/>
          <w:sz w:val="24"/>
          <w:szCs w:val="24"/>
        </w:rPr>
        <w:t xml:space="preserve"> автономном округе – Югре»</w:t>
      </w:r>
      <w:r w:rsidR="006A5684" w:rsidRPr="0082068F">
        <w:rPr>
          <w:rFonts w:ascii="Times New Roman" w:hAnsi="Times New Roman"/>
          <w:sz w:val="24"/>
          <w:szCs w:val="24"/>
        </w:rPr>
        <w:t>.</w:t>
      </w:r>
    </w:p>
    <w:p w:rsidR="00B40EAF" w:rsidRPr="0082068F" w:rsidRDefault="00B40EAF" w:rsidP="0082068F">
      <w:pPr>
        <w:spacing w:after="0" w:line="240" w:lineRule="auto"/>
        <w:ind w:firstLine="709"/>
        <w:jc w:val="both"/>
        <w:outlineLvl w:val="0"/>
        <w:rPr>
          <w:rFonts w:ascii="Times New Roman" w:hAnsi="Times New Roman"/>
          <w:bCs/>
          <w:spacing w:val="-1"/>
          <w:kern w:val="32"/>
          <w:sz w:val="24"/>
          <w:szCs w:val="24"/>
          <w:lang w:eastAsia="en-US"/>
        </w:rPr>
      </w:pPr>
    </w:p>
    <w:p w:rsidR="006D3377" w:rsidRPr="0082068F" w:rsidRDefault="00735C0B" w:rsidP="0082068F">
      <w:pPr>
        <w:spacing w:after="0" w:line="240" w:lineRule="auto"/>
        <w:ind w:firstLine="709"/>
        <w:jc w:val="both"/>
        <w:outlineLvl w:val="0"/>
        <w:rPr>
          <w:rFonts w:ascii="Times New Roman" w:hAnsi="Times New Roman"/>
          <w:bCs/>
          <w:sz w:val="24"/>
          <w:szCs w:val="24"/>
        </w:rPr>
      </w:pPr>
      <w:r w:rsidRPr="0082068F">
        <w:rPr>
          <w:rFonts w:ascii="Times New Roman" w:hAnsi="Times New Roman"/>
          <w:bCs/>
          <w:spacing w:val="-1"/>
          <w:kern w:val="32"/>
          <w:sz w:val="24"/>
          <w:szCs w:val="24"/>
          <w:lang w:eastAsia="en-US"/>
        </w:rPr>
        <w:t>За</w:t>
      </w:r>
      <w:r w:rsidR="00825A88" w:rsidRPr="0082068F">
        <w:rPr>
          <w:rFonts w:ascii="Times New Roman" w:hAnsi="Times New Roman"/>
          <w:bCs/>
          <w:spacing w:val="-1"/>
          <w:kern w:val="32"/>
          <w:sz w:val="24"/>
          <w:szCs w:val="24"/>
          <w:lang w:eastAsia="en-US"/>
        </w:rPr>
        <w:t xml:space="preserve"> 20</w:t>
      </w:r>
      <w:r w:rsidR="000B0D42" w:rsidRPr="0082068F">
        <w:rPr>
          <w:rFonts w:ascii="Times New Roman" w:hAnsi="Times New Roman"/>
          <w:bCs/>
          <w:spacing w:val="-1"/>
          <w:kern w:val="32"/>
          <w:sz w:val="24"/>
          <w:szCs w:val="24"/>
          <w:lang w:eastAsia="en-US"/>
        </w:rPr>
        <w:t>2</w:t>
      </w:r>
      <w:r w:rsidR="005864BC" w:rsidRPr="0082068F">
        <w:rPr>
          <w:rFonts w:ascii="Times New Roman" w:hAnsi="Times New Roman"/>
          <w:bCs/>
          <w:spacing w:val="-1"/>
          <w:kern w:val="32"/>
          <w:sz w:val="24"/>
          <w:szCs w:val="24"/>
          <w:lang w:eastAsia="en-US"/>
        </w:rPr>
        <w:t>2</w:t>
      </w:r>
      <w:r w:rsidRPr="0082068F">
        <w:rPr>
          <w:rFonts w:ascii="Times New Roman" w:hAnsi="Times New Roman"/>
          <w:bCs/>
          <w:spacing w:val="-1"/>
          <w:kern w:val="32"/>
          <w:sz w:val="24"/>
          <w:szCs w:val="24"/>
          <w:lang w:eastAsia="en-US"/>
        </w:rPr>
        <w:t>год в у</w:t>
      </w:r>
      <w:r w:rsidR="00825A88" w:rsidRPr="0082068F">
        <w:rPr>
          <w:rFonts w:ascii="Times New Roman" w:hAnsi="Times New Roman"/>
          <w:bCs/>
          <w:spacing w:val="-1"/>
          <w:kern w:val="32"/>
          <w:sz w:val="24"/>
          <w:szCs w:val="24"/>
          <w:lang w:eastAsia="en-US"/>
        </w:rPr>
        <w:t>чреждении</w:t>
      </w:r>
      <w:r w:rsidRPr="0082068F">
        <w:rPr>
          <w:rFonts w:ascii="Times New Roman" w:hAnsi="Times New Roman"/>
          <w:bCs/>
          <w:spacing w:val="-1"/>
          <w:kern w:val="32"/>
          <w:sz w:val="24"/>
          <w:szCs w:val="24"/>
          <w:lang w:eastAsia="en-US"/>
        </w:rPr>
        <w:t xml:space="preserve"> получателям социальных услуг оказано </w:t>
      </w:r>
      <w:r w:rsidR="005864BC" w:rsidRPr="0082068F">
        <w:rPr>
          <w:rFonts w:ascii="Times New Roman" w:hAnsi="Times New Roman"/>
          <w:bCs/>
          <w:spacing w:val="-1"/>
          <w:kern w:val="32"/>
          <w:sz w:val="24"/>
          <w:szCs w:val="24"/>
          <w:lang w:eastAsia="en-US"/>
        </w:rPr>
        <w:t>306065</w:t>
      </w:r>
      <w:r w:rsidR="006A165E" w:rsidRPr="0082068F">
        <w:rPr>
          <w:rFonts w:ascii="Times New Roman" w:hAnsi="Times New Roman"/>
          <w:bCs/>
          <w:spacing w:val="-1"/>
          <w:kern w:val="32"/>
          <w:sz w:val="24"/>
          <w:szCs w:val="24"/>
          <w:lang w:eastAsia="en-US"/>
        </w:rPr>
        <w:t xml:space="preserve"> </w:t>
      </w:r>
      <w:r w:rsidRPr="0082068F">
        <w:rPr>
          <w:rFonts w:ascii="Times New Roman" w:hAnsi="Times New Roman"/>
          <w:bCs/>
          <w:sz w:val="24"/>
          <w:szCs w:val="24"/>
        </w:rPr>
        <w:t>социальных услуг</w:t>
      </w:r>
      <w:r w:rsidR="00BF2658" w:rsidRPr="0082068F">
        <w:rPr>
          <w:rFonts w:ascii="Times New Roman" w:hAnsi="Times New Roman"/>
          <w:bCs/>
          <w:sz w:val="24"/>
          <w:szCs w:val="24"/>
        </w:rPr>
        <w:t>.</w:t>
      </w:r>
    </w:p>
    <w:p w:rsidR="00BF2658" w:rsidRPr="0082068F" w:rsidRDefault="00BF2658" w:rsidP="0082068F">
      <w:pPr>
        <w:spacing w:after="0" w:line="240" w:lineRule="auto"/>
        <w:ind w:firstLine="709"/>
        <w:jc w:val="right"/>
        <w:outlineLvl w:val="0"/>
        <w:rPr>
          <w:rFonts w:ascii="Times New Roman" w:hAnsi="Times New Roman"/>
          <w:bCs/>
          <w:sz w:val="24"/>
          <w:szCs w:val="24"/>
        </w:rPr>
      </w:pPr>
      <w:r w:rsidRPr="0082068F">
        <w:rPr>
          <w:rFonts w:ascii="Times New Roman" w:hAnsi="Times New Roman"/>
          <w:sz w:val="24"/>
          <w:szCs w:val="24"/>
        </w:rPr>
        <w:t>Таблица 3</w:t>
      </w:r>
    </w:p>
    <w:tbl>
      <w:tblPr>
        <w:tblW w:w="10348" w:type="dxa"/>
        <w:tblCellSpacing w:w="15"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61"/>
        <w:gridCol w:w="1701"/>
        <w:gridCol w:w="1842"/>
        <w:gridCol w:w="1701"/>
        <w:gridCol w:w="1843"/>
      </w:tblGrid>
      <w:tr w:rsidR="000B0D42" w:rsidRPr="0082068F" w:rsidTr="00423A44">
        <w:trPr>
          <w:tblCellSpacing w:w="15" w:type="dxa"/>
        </w:trPr>
        <w:tc>
          <w:tcPr>
            <w:tcW w:w="3216" w:type="dxa"/>
            <w:vAlign w:val="center"/>
            <w:hideMark/>
          </w:tcPr>
          <w:p w:rsidR="000B0D42" w:rsidRPr="0082068F" w:rsidRDefault="000B0D42" w:rsidP="00423A44">
            <w:pPr>
              <w:spacing w:after="0"/>
              <w:rPr>
                <w:rFonts w:ascii="Times New Roman" w:hAnsi="Times New Roman"/>
                <w:sz w:val="24"/>
                <w:szCs w:val="24"/>
              </w:rPr>
            </w:pPr>
            <w:r w:rsidRPr="0082068F">
              <w:rPr>
                <w:rFonts w:ascii="Times New Roman" w:hAnsi="Times New Roman"/>
                <w:b/>
                <w:bCs/>
                <w:sz w:val="24"/>
                <w:szCs w:val="24"/>
              </w:rPr>
              <w:t>Виды социальных услуг</w:t>
            </w:r>
          </w:p>
        </w:tc>
        <w:tc>
          <w:tcPr>
            <w:tcW w:w="1671" w:type="dxa"/>
            <w:vAlign w:val="center"/>
            <w:hideMark/>
          </w:tcPr>
          <w:p w:rsidR="000B0D42" w:rsidRPr="0082068F" w:rsidRDefault="000B0D42" w:rsidP="00423A44">
            <w:pPr>
              <w:spacing w:after="0"/>
              <w:rPr>
                <w:rFonts w:ascii="Times New Roman" w:hAnsi="Times New Roman"/>
                <w:sz w:val="24"/>
                <w:szCs w:val="24"/>
              </w:rPr>
            </w:pPr>
            <w:r w:rsidRPr="0082068F">
              <w:rPr>
                <w:rFonts w:ascii="Times New Roman" w:hAnsi="Times New Roman"/>
                <w:b/>
                <w:bCs/>
                <w:sz w:val="24"/>
                <w:szCs w:val="24"/>
              </w:rPr>
              <w:t>1 кв. 202</w:t>
            </w:r>
            <w:r w:rsidR="005864BC" w:rsidRPr="0082068F">
              <w:rPr>
                <w:rFonts w:ascii="Times New Roman" w:hAnsi="Times New Roman"/>
                <w:b/>
                <w:bCs/>
                <w:sz w:val="24"/>
                <w:szCs w:val="24"/>
              </w:rPr>
              <w:t>2</w:t>
            </w:r>
            <w:r w:rsidRPr="0082068F">
              <w:rPr>
                <w:rFonts w:ascii="Times New Roman" w:hAnsi="Times New Roman"/>
                <w:b/>
                <w:bCs/>
                <w:sz w:val="24"/>
                <w:szCs w:val="24"/>
              </w:rPr>
              <w:t xml:space="preserve"> года</w:t>
            </w:r>
          </w:p>
        </w:tc>
        <w:tc>
          <w:tcPr>
            <w:tcW w:w="1812" w:type="dxa"/>
            <w:vAlign w:val="center"/>
            <w:hideMark/>
          </w:tcPr>
          <w:p w:rsidR="000B0D42" w:rsidRPr="0082068F" w:rsidRDefault="005864BC" w:rsidP="00423A44">
            <w:pPr>
              <w:spacing w:after="0"/>
              <w:rPr>
                <w:rFonts w:ascii="Times New Roman" w:hAnsi="Times New Roman"/>
                <w:sz w:val="24"/>
                <w:szCs w:val="24"/>
              </w:rPr>
            </w:pPr>
            <w:r w:rsidRPr="0082068F">
              <w:rPr>
                <w:rFonts w:ascii="Times New Roman" w:hAnsi="Times New Roman"/>
                <w:b/>
                <w:bCs/>
                <w:sz w:val="24"/>
                <w:szCs w:val="24"/>
              </w:rPr>
              <w:t>2 кв. 2022</w:t>
            </w:r>
            <w:r w:rsidR="000B0D42" w:rsidRPr="0082068F">
              <w:rPr>
                <w:rFonts w:ascii="Times New Roman" w:hAnsi="Times New Roman"/>
                <w:b/>
                <w:bCs/>
                <w:sz w:val="24"/>
                <w:szCs w:val="24"/>
              </w:rPr>
              <w:t xml:space="preserve"> года</w:t>
            </w:r>
          </w:p>
        </w:tc>
        <w:tc>
          <w:tcPr>
            <w:tcW w:w="1671" w:type="dxa"/>
            <w:vAlign w:val="center"/>
            <w:hideMark/>
          </w:tcPr>
          <w:p w:rsidR="000B0D42" w:rsidRPr="0082068F" w:rsidRDefault="000B0D42" w:rsidP="00423A44">
            <w:pPr>
              <w:spacing w:after="0"/>
              <w:rPr>
                <w:rFonts w:ascii="Times New Roman" w:hAnsi="Times New Roman"/>
                <w:sz w:val="24"/>
                <w:szCs w:val="24"/>
              </w:rPr>
            </w:pPr>
            <w:r w:rsidRPr="0082068F">
              <w:rPr>
                <w:rFonts w:ascii="Times New Roman" w:hAnsi="Times New Roman"/>
                <w:b/>
                <w:bCs/>
                <w:sz w:val="24"/>
                <w:szCs w:val="24"/>
              </w:rPr>
              <w:t>3 кв. 202</w:t>
            </w:r>
            <w:r w:rsidR="005864BC" w:rsidRPr="0082068F">
              <w:rPr>
                <w:rFonts w:ascii="Times New Roman" w:hAnsi="Times New Roman"/>
                <w:b/>
                <w:bCs/>
                <w:sz w:val="24"/>
                <w:szCs w:val="24"/>
              </w:rPr>
              <w:t>2</w:t>
            </w:r>
            <w:r w:rsidRPr="0082068F">
              <w:rPr>
                <w:rFonts w:ascii="Times New Roman" w:hAnsi="Times New Roman"/>
                <w:b/>
                <w:bCs/>
                <w:sz w:val="24"/>
                <w:szCs w:val="24"/>
              </w:rPr>
              <w:t xml:space="preserve"> года</w:t>
            </w:r>
          </w:p>
        </w:tc>
        <w:tc>
          <w:tcPr>
            <w:tcW w:w="1798" w:type="dxa"/>
            <w:vAlign w:val="center"/>
            <w:hideMark/>
          </w:tcPr>
          <w:p w:rsidR="000B0D42" w:rsidRPr="0082068F" w:rsidRDefault="000B0D42" w:rsidP="00423A44">
            <w:pPr>
              <w:spacing w:after="0"/>
              <w:rPr>
                <w:rFonts w:ascii="Times New Roman" w:hAnsi="Times New Roman"/>
                <w:sz w:val="24"/>
                <w:szCs w:val="24"/>
              </w:rPr>
            </w:pPr>
            <w:r w:rsidRPr="0082068F">
              <w:rPr>
                <w:rFonts w:ascii="Times New Roman" w:hAnsi="Times New Roman"/>
                <w:b/>
                <w:bCs/>
                <w:sz w:val="24"/>
                <w:szCs w:val="24"/>
              </w:rPr>
              <w:t> 4 кв. 202</w:t>
            </w:r>
            <w:r w:rsidR="005864BC" w:rsidRPr="0082068F">
              <w:rPr>
                <w:rFonts w:ascii="Times New Roman" w:hAnsi="Times New Roman"/>
                <w:b/>
                <w:bCs/>
                <w:sz w:val="24"/>
                <w:szCs w:val="24"/>
              </w:rPr>
              <w:t>2</w:t>
            </w:r>
            <w:r w:rsidRPr="0082068F">
              <w:rPr>
                <w:rFonts w:ascii="Times New Roman" w:hAnsi="Times New Roman"/>
                <w:b/>
                <w:bCs/>
                <w:sz w:val="24"/>
                <w:szCs w:val="24"/>
              </w:rPr>
              <w:t xml:space="preserve"> года</w:t>
            </w:r>
          </w:p>
        </w:tc>
      </w:tr>
      <w:tr w:rsidR="006F4AD0" w:rsidRPr="0082068F" w:rsidTr="00423A44">
        <w:trPr>
          <w:tblCellSpacing w:w="15" w:type="dxa"/>
        </w:trPr>
        <w:tc>
          <w:tcPr>
            <w:tcW w:w="3216" w:type="dxa"/>
            <w:vAlign w:val="center"/>
            <w:hideMark/>
          </w:tcPr>
          <w:p w:rsidR="006F4AD0" w:rsidRPr="0082068F" w:rsidRDefault="006F4AD0" w:rsidP="00423A44">
            <w:pPr>
              <w:spacing w:after="0"/>
              <w:rPr>
                <w:rFonts w:ascii="Times New Roman" w:hAnsi="Times New Roman"/>
                <w:sz w:val="24"/>
                <w:szCs w:val="24"/>
              </w:rPr>
            </w:pPr>
            <w:r w:rsidRPr="0082068F">
              <w:rPr>
                <w:rFonts w:ascii="Times New Roman" w:hAnsi="Times New Roman"/>
                <w:sz w:val="24"/>
                <w:szCs w:val="24"/>
              </w:rPr>
              <w:t xml:space="preserve">Количество предоставленных социальных услуг (всего) в </w:t>
            </w:r>
            <w:proofErr w:type="spellStart"/>
            <w:r w:rsidRPr="0082068F">
              <w:rPr>
                <w:rFonts w:ascii="Times New Roman" w:hAnsi="Times New Roman"/>
                <w:sz w:val="24"/>
                <w:szCs w:val="24"/>
              </w:rPr>
              <w:t>т.ч</w:t>
            </w:r>
            <w:proofErr w:type="spellEnd"/>
            <w:r w:rsidRPr="0082068F">
              <w:rPr>
                <w:rFonts w:ascii="Times New Roman" w:hAnsi="Times New Roman"/>
                <w:sz w:val="24"/>
                <w:szCs w:val="24"/>
              </w:rPr>
              <w:t>.:</w:t>
            </w:r>
          </w:p>
        </w:tc>
        <w:tc>
          <w:tcPr>
            <w:tcW w:w="1671" w:type="dxa"/>
            <w:vAlign w:val="center"/>
          </w:tcPr>
          <w:p w:rsidR="006F4AD0"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56678</w:t>
            </w:r>
          </w:p>
        </w:tc>
        <w:tc>
          <w:tcPr>
            <w:tcW w:w="1812" w:type="dxa"/>
            <w:vAlign w:val="center"/>
          </w:tcPr>
          <w:p w:rsidR="006F4AD0"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66347</w:t>
            </w:r>
          </w:p>
        </w:tc>
        <w:tc>
          <w:tcPr>
            <w:tcW w:w="1671" w:type="dxa"/>
            <w:vAlign w:val="center"/>
          </w:tcPr>
          <w:p w:rsidR="006F4AD0"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89218</w:t>
            </w:r>
          </w:p>
        </w:tc>
        <w:tc>
          <w:tcPr>
            <w:tcW w:w="1798" w:type="dxa"/>
            <w:vAlign w:val="center"/>
          </w:tcPr>
          <w:p w:rsidR="006F4AD0"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93822</w:t>
            </w:r>
          </w:p>
        </w:tc>
      </w:tr>
      <w:tr w:rsidR="008A2FD6" w:rsidRPr="0082068F" w:rsidTr="00423A44">
        <w:trPr>
          <w:tblCellSpacing w:w="15" w:type="dxa"/>
        </w:trPr>
        <w:tc>
          <w:tcPr>
            <w:tcW w:w="3216" w:type="dxa"/>
            <w:vAlign w:val="center"/>
            <w:hideMark/>
          </w:tcPr>
          <w:p w:rsidR="008A2FD6" w:rsidRPr="0082068F" w:rsidRDefault="008A2FD6" w:rsidP="00423A44">
            <w:pPr>
              <w:spacing w:after="0"/>
              <w:rPr>
                <w:rFonts w:ascii="Times New Roman" w:hAnsi="Times New Roman"/>
                <w:sz w:val="24"/>
                <w:szCs w:val="24"/>
              </w:rPr>
            </w:pPr>
            <w:r w:rsidRPr="0082068F">
              <w:rPr>
                <w:rFonts w:ascii="Times New Roman" w:hAnsi="Times New Roman"/>
                <w:sz w:val="24"/>
                <w:szCs w:val="24"/>
              </w:rPr>
              <w:t>социально-бытовые</w:t>
            </w:r>
          </w:p>
        </w:tc>
        <w:tc>
          <w:tcPr>
            <w:tcW w:w="1671" w:type="dxa"/>
            <w:vAlign w:val="center"/>
          </w:tcPr>
          <w:p w:rsidR="008A2FD6" w:rsidRPr="0082068F" w:rsidRDefault="00B95D3E" w:rsidP="00423A44">
            <w:pPr>
              <w:spacing w:after="0"/>
              <w:jc w:val="center"/>
              <w:rPr>
                <w:rFonts w:ascii="Times New Roman" w:hAnsi="Times New Roman"/>
                <w:color w:val="000000"/>
                <w:sz w:val="24"/>
                <w:szCs w:val="24"/>
              </w:rPr>
            </w:pPr>
            <w:r w:rsidRPr="0082068F">
              <w:rPr>
                <w:rFonts w:ascii="Times New Roman" w:hAnsi="Times New Roman"/>
                <w:color w:val="000000"/>
                <w:sz w:val="24"/>
                <w:szCs w:val="24"/>
              </w:rPr>
              <w:t>30541</w:t>
            </w:r>
          </w:p>
        </w:tc>
        <w:tc>
          <w:tcPr>
            <w:tcW w:w="1812"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34732</w:t>
            </w:r>
          </w:p>
        </w:tc>
        <w:tc>
          <w:tcPr>
            <w:tcW w:w="1671"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40690</w:t>
            </w:r>
          </w:p>
        </w:tc>
        <w:tc>
          <w:tcPr>
            <w:tcW w:w="1798"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39924</w:t>
            </w:r>
          </w:p>
        </w:tc>
      </w:tr>
      <w:tr w:rsidR="008A2FD6" w:rsidRPr="0082068F" w:rsidTr="00423A44">
        <w:trPr>
          <w:tblCellSpacing w:w="15" w:type="dxa"/>
        </w:trPr>
        <w:tc>
          <w:tcPr>
            <w:tcW w:w="3216" w:type="dxa"/>
            <w:vAlign w:val="center"/>
            <w:hideMark/>
          </w:tcPr>
          <w:p w:rsidR="008A2FD6" w:rsidRPr="0082068F" w:rsidRDefault="008A2FD6" w:rsidP="00423A44">
            <w:pPr>
              <w:spacing w:after="0"/>
              <w:rPr>
                <w:rFonts w:ascii="Times New Roman" w:hAnsi="Times New Roman"/>
                <w:sz w:val="24"/>
                <w:szCs w:val="24"/>
              </w:rPr>
            </w:pPr>
            <w:r w:rsidRPr="0082068F">
              <w:rPr>
                <w:rFonts w:ascii="Times New Roman" w:hAnsi="Times New Roman"/>
                <w:sz w:val="24"/>
                <w:szCs w:val="24"/>
              </w:rPr>
              <w:t>социально-медицинские</w:t>
            </w:r>
          </w:p>
        </w:tc>
        <w:tc>
          <w:tcPr>
            <w:tcW w:w="1671" w:type="dxa"/>
            <w:vAlign w:val="center"/>
          </w:tcPr>
          <w:p w:rsidR="008A2FD6" w:rsidRPr="0082068F" w:rsidRDefault="00B95D3E" w:rsidP="00423A44">
            <w:pPr>
              <w:spacing w:after="0"/>
              <w:jc w:val="center"/>
              <w:rPr>
                <w:rFonts w:ascii="Times New Roman" w:hAnsi="Times New Roman"/>
                <w:color w:val="000000"/>
                <w:sz w:val="24"/>
                <w:szCs w:val="24"/>
              </w:rPr>
            </w:pPr>
            <w:r w:rsidRPr="0082068F">
              <w:rPr>
                <w:rFonts w:ascii="Times New Roman" w:hAnsi="Times New Roman"/>
                <w:color w:val="000000"/>
                <w:sz w:val="24"/>
                <w:szCs w:val="24"/>
              </w:rPr>
              <w:t>8954</w:t>
            </w:r>
          </w:p>
        </w:tc>
        <w:tc>
          <w:tcPr>
            <w:tcW w:w="1812"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10329</w:t>
            </w:r>
          </w:p>
        </w:tc>
        <w:tc>
          <w:tcPr>
            <w:tcW w:w="1671"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12714</w:t>
            </w:r>
          </w:p>
        </w:tc>
        <w:tc>
          <w:tcPr>
            <w:tcW w:w="1798"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16069</w:t>
            </w:r>
          </w:p>
        </w:tc>
      </w:tr>
      <w:tr w:rsidR="008A2FD6" w:rsidRPr="0082068F" w:rsidTr="00423A44">
        <w:trPr>
          <w:tblCellSpacing w:w="15" w:type="dxa"/>
        </w:trPr>
        <w:tc>
          <w:tcPr>
            <w:tcW w:w="3216" w:type="dxa"/>
            <w:vAlign w:val="center"/>
            <w:hideMark/>
          </w:tcPr>
          <w:p w:rsidR="008A2FD6" w:rsidRPr="0082068F" w:rsidRDefault="008A2FD6" w:rsidP="00423A44">
            <w:pPr>
              <w:spacing w:after="0"/>
              <w:rPr>
                <w:rFonts w:ascii="Times New Roman" w:hAnsi="Times New Roman"/>
                <w:sz w:val="24"/>
                <w:szCs w:val="24"/>
              </w:rPr>
            </w:pPr>
            <w:r w:rsidRPr="0082068F">
              <w:rPr>
                <w:rFonts w:ascii="Times New Roman" w:hAnsi="Times New Roman"/>
                <w:sz w:val="24"/>
                <w:szCs w:val="24"/>
              </w:rPr>
              <w:t>социально-психологические</w:t>
            </w:r>
          </w:p>
        </w:tc>
        <w:tc>
          <w:tcPr>
            <w:tcW w:w="1671" w:type="dxa"/>
            <w:vAlign w:val="center"/>
          </w:tcPr>
          <w:p w:rsidR="008A2FD6" w:rsidRPr="0082068F" w:rsidRDefault="00B95D3E" w:rsidP="00423A44">
            <w:pPr>
              <w:spacing w:after="0"/>
              <w:jc w:val="center"/>
              <w:rPr>
                <w:rFonts w:ascii="Times New Roman" w:hAnsi="Times New Roman"/>
                <w:color w:val="000000"/>
                <w:sz w:val="24"/>
                <w:szCs w:val="24"/>
              </w:rPr>
            </w:pPr>
            <w:r w:rsidRPr="0082068F">
              <w:rPr>
                <w:rFonts w:ascii="Times New Roman" w:hAnsi="Times New Roman"/>
                <w:color w:val="000000"/>
                <w:sz w:val="24"/>
                <w:szCs w:val="24"/>
              </w:rPr>
              <w:t>1374</w:t>
            </w:r>
          </w:p>
        </w:tc>
        <w:tc>
          <w:tcPr>
            <w:tcW w:w="1812"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1353</w:t>
            </w:r>
          </w:p>
        </w:tc>
        <w:tc>
          <w:tcPr>
            <w:tcW w:w="1671"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1780</w:t>
            </w:r>
          </w:p>
        </w:tc>
        <w:tc>
          <w:tcPr>
            <w:tcW w:w="1798"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2673</w:t>
            </w:r>
          </w:p>
        </w:tc>
      </w:tr>
      <w:tr w:rsidR="008A2FD6" w:rsidRPr="0082068F" w:rsidTr="00423A44">
        <w:trPr>
          <w:tblCellSpacing w:w="15" w:type="dxa"/>
        </w:trPr>
        <w:tc>
          <w:tcPr>
            <w:tcW w:w="3216" w:type="dxa"/>
            <w:vAlign w:val="center"/>
            <w:hideMark/>
          </w:tcPr>
          <w:p w:rsidR="008A2FD6" w:rsidRPr="0082068F" w:rsidRDefault="008A2FD6" w:rsidP="00423A44">
            <w:pPr>
              <w:spacing w:after="0"/>
              <w:rPr>
                <w:rFonts w:ascii="Times New Roman" w:hAnsi="Times New Roman"/>
                <w:sz w:val="24"/>
                <w:szCs w:val="24"/>
              </w:rPr>
            </w:pPr>
            <w:r w:rsidRPr="0082068F">
              <w:rPr>
                <w:rFonts w:ascii="Times New Roman" w:hAnsi="Times New Roman"/>
                <w:sz w:val="24"/>
                <w:szCs w:val="24"/>
              </w:rPr>
              <w:t>социально-педагогические</w:t>
            </w:r>
          </w:p>
        </w:tc>
        <w:tc>
          <w:tcPr>
            <w:tcW w:w="1671" w:type="dxa"/>
            <w:vAlign w:val="center"/>
          </w:tcPr>
          <w:p w:rsidR="008A2FD6" w:rsidRPr="0082068F" w:rsidRDefault="00B95D3E" w:rsidP="00423A44">
            <w:pPr>
              <w:spacing w:after="0"/>
              <w:jc w:val="center"/>
              <w:rPr>
                <w:rFonts w:ascii="Times New Roman" w:hAnsi="Times New Roman"/>
                <w:color w:val="000000"/>
                <w:sz w:val="24"/>
                <w:szCs w:val="24"/>
              </w:rPr>
            </w:pPr>
            <w:r w:rsidRPr="0082068F">
              <w:rPr>
                <w:rFonts w:ascii="Times New Roman" w:hAnsi="Times New Roman"/>
                <w:color w:val="000000"/>
                <w:sz w:val="24"/>
                <w:szCs w:val="24"/>
              </w:rPr>
              <w:t>4091</w:t>
            </w:r>
          </w:p>
        </w:tc>
        <w:tc>
          <w:tcPr>
            <w:tcW w:w="1812"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4423</w:t>
            </w:r>
          </w:p>
        </w:tc>
        <w:tc>
          <w:tcPr>
            <w:tcW w:w="1671"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5278</w:t>
            </w:r>
          </w:p>
        </w:tc>
        <w:tc>
          <w:tcPr>
            <w:tcW w:w="1798"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7679</w:t>
            </w:r>
          </w:p>
        </w:tc>
      </w:tr>
      <w:tr w:rsidR="008A2FD6" w:rsidRPr="0082068F" w:rsidTr="00423A44">
        <w:trPr>
          <w:tblCellSpacing w:w="15" w:type="dxa"/>
        </w:trPr>
        <w:tc>
          <w:tcPr>
            <w:tcW w:w="3216" w:type="dxa"/>
            <w:vAlign w:val="center"/>
            <w:hideMark/>
          </w:tcPr>
          <w:p w:rsidR="008A2FD6" w:rsidRPr="0082068F" w:rsidRDefault="008A2FD6" w:rsidP="00423A44">
            <w:pPr>
              <w:spacing w:after="0"/>
              <w:rPr>
                <w:rFonts w:ascii="Times New Roman" w:hAnsi="Times New Roman"/>
                <w:sz w:val="24"/>
                <w:szCs w:val="24"/>
              </w:rPr>
            </w:pPr>
            <w:r w:rsidRPr="0082068F">
              <w:rPr>
                <w:rFonts w:ascii="Times New Roman" w:hAnsi="Times New Roman"/>
                <w:sz w:val="24"/>
                <w:szCs w:val="24"/>
              </w:rPr>
              <w:t>социально-трудовые</w:t>
            </w:r>
          </w:p>
        </w:tc>
        <w:tc>
          <w:tcPr>
            <w:tcW w:w="1671" w:type="dxa"/>
            <w:vAlign w:val="center"/>
          </w:tcPr>
          <w:p w:rsidR="008A2FD6" w:rsidRPr="0082068F" w:rsidRDefault="00B95D3E" w:rsidP="00423A44">
            <w:pPr>
              <w:spacing w:after="0"/>
              <w:jc w:val="center"/>
              <w:rPr>
                <w:rFonts w:ascii="Times New Roman" w:hAnsi="Times New Roman"/>
                <w:color w:val="000000"/>
                <w:sz w:val="24"/>
                <w:szCs w:val="24"/>
              </w:rPr>
            </w:pPr>
            <w:r w:rsidRPr="0082068F">
              <w:rPr>
                <w:rFonts w:ascii="Times New Roman" w:hAnsi="Times New Roman"/>
                <w:color w:val="000000"/>
                <w:sz w:val="24"/>
                <w:szCs w:val="24"/>
              </w:rPr>
              <w:t>126</w:t>
            </w:r>
          </w:p>
        </w:tc>
        <w:tc>
          <w:tcPr>
            <w:tcW w:w="1812"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200</w:t>
            </w:r>
          </w:p>
        </w:tc>
        <w:tc>
          <w:tcPr>
            <w:tcW w:w="1671"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338</w:t>
            </w:r>
          </w:p>
        </w:tc>
        <w:tc>
          <w:tcPr>
            <w:tcW w:w="1798"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482</w:t>
            </w:r>
          </w:p>
        </w:tc>
      </w:tr>
      <w:tr w:rsidR="008A2FD6" w:rsidRPr="0082068F" w:rsidTr="00423A44">
        <w:trPr>
          <w:tblCellSpacing w:w="15" w:type="dxa"/>
        </w:trPr>
        <w:tc>
          <w:tcPr>
            <w:tcW w:w="3216" w:type="dxa"/>
            <w:vAlign w:val="center"/>
            <w:hideMark/>
          </w:tcPr>
          <w:p w:rsidR="008A2FD6" w:rsidRPr="0082068F" w:rsidRDefault="008A2FD6" w:rsidP="00423A44">
            <w:pPr>
              <w:spacing w:after="0"/>
              <w:rPr>
                <w:rFonts w:ascii="Times New Roman" w:hAnsi="Times New Roman"/>
                <w:sz w:val="24"/>
                <w:szCs w:val="24"/>
              </w:rPr>
            </w:pPr>
            <w:r w:rsidRPr="0082068F">
              <w:rPr>
                <w:rFonts w:ascii="Times New Roman" w:hAnsi="Times New Roman"/>
                <w:sz w:val="24"/>
                <w:szCs w:val="24"/>
              </w:rPr>
              <w:t>социально-правовые</w:t>
            </w:r>
          </w:p>
        </w:tc>
        <w:tc>
          <w:tcPr>
            <w:tcW w:w="1671" w:type="dxa"/>
            <w:vAlign w:val="center"/>
          </w:tcPr>
          <w:p w:rsidR="008A2FD6" w:rsidRPr="0082068F" w:rsidRDefault="00B95D3E" w:rsidP="00423A44">
            <w:pPr>
              <w:spacing w:after="0"/>
              <w:jc w:val="center"/>
              <w:rPr>
                <w:rFonts w:ascii="Times New Roman" w:hAnsi="Times New Roman"/>
                <w:color w:val="000000"/>
                <w:sz w:val="24"/>
                <w:szCs w:val="24"/>
              </w:rPr>
            </w:pPr>
            <w:r w:rsidRPr="0082068F">
              <w:rPr>
                <w:rFonts w:ascii="Times New Roman" w:hAnsi="Times New Roman"/>
                <w:color w:val="000000"/>
                <w:sz w:val="24"/>
                <w:szCs w:val="24"/>
              </w:rPr>
              <w:t>559</w:t>
            </w:r>
          </w:p>
        </w:tc>
        <w:tc>
          <w:tcPr>
            <w:tcW w:w="1812"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935</w:t>
            </w:r>
          </w:p>
        </w:tc>
        <w:tc>
          <w:tcPr>
            <w:tcW w:w="1671"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904</w:t>
            </w:r>
          </w:p>
        </w:tc>
        <w:tc>
          <w:tcPr>
            <w:tcW w:w="1798"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487</w:t>
            </w:r>
          </w:p>
        </w:tc>
      </w:tr>
      <w:tr w:rsidR="008A2FD6" w:rsidRPr="0082068F" w:rsidTr="00423A44">
        <w:trPr>
          <w:tblCellSpacing w:w="15" w:type="dxa"/>
        </w:trPr>
        <w:tc>
          <w:tcPr>
            <w:tcW w:w="3216" w:type="dxa"/>
            <w:vAlign w:val="center"/>
            <w:hideMark/>
          </w:tcPr>
          <w:p w:rsidR="008A2FD6" w:rsidRPr="0082068F" w:rsidRDefault="008A2FD6" w:rsidP="00423A44">
            <w:pPr>
              <w:spacing w:after="0"/>
              <w:rPr>
                <w:rFonts w:ascii="Times New Roman" w:hAnsi="Times New Roman"/>
                <w:sz w:val="24"/>
                <w:szCs w:val="24"/>
              </w:rPr>
            </w:pPr>
            <w:r w:rsidRPr="0082068F">
              <w:rPr>
                <w:rFonts w:ascii="Times New Roman" w:hAnsi="Times New Roman"/>
                <w:sz w:val="24"/>
                <w:szCs w:val="24"/>
              </w:rPr>
              <w:t>услуги в целях повышения коммуникативного потенциала</w:t>
            </w:r>
          </w:p>
        </w:tc>
        <w:tc>
          <w:tcPr>
            <w:tcW w:w="1671" w:type="dxa"/>
            <w:vAlign w:val="center"/>
          </w:tcPr>
          <w:p w:rsidR="008A2FD6" w:rsidRPr="0082068F" w:rsidRDefault="00B95D3E" w:rsidP="00423A44">
            <w:pPr>
              <w:spacing w:after="0"/>
              <w:jc w:val="center"/>
              <w:rPr>
                <w:rFonts w:ascii="Times New Roman" w:hAnsi="Times New Roman"/>
                <w:color w:val="000000"/>
                <w:sz w:val="24"/>
                <w:szCs w:val="24"/>
              </w:rPr>
            </w:pPr>
            <w:r w:rsidRPr="0082068F">
              <w:rPr>
                <w:rFonts w:ascii="Times New Roman" w:hAnsi="Times New Roman"/>
                <w:color w:val="000000"/>
                <w:sz w:val="24"/>
                <w:szCs w:val="24"/>
              </w:rPr>
              <w:t>6612</w:t>
            </w:r>
          </w:p>
        </w:tc>
        <w:tc>
          <w:tcPr>
            <w:tcW w:w="1812"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7171</w:t>
            </w:r>
          </w:p>
        </w:tc>
        <w:tc>
          <w:tcPr>
            <w:tcW w:w="1671"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5370</w:t>
            </w:r>
          </w:p>
        </w:tc>
        <w:tc>
          <w:tcPr>
            <w:tcW w:w="1798"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8616</w:t>
            </w:r>
          </w:p>
        </w:tc>
      </w:tr>
      <w:tr w:rsidR="008A2FD6" w:rsidRPr="0082068F" w:rsidTr="00423A44">
        <w:trPr>
          <w:tblCellSpacing w:w="15" w:type="dxa"/>
        </w:trPr>
        <w:tc>
          <w:tcPr>
            <w:tcW w:w="3216" w:type="dxa"/>
            <w:vAlign w:val="center"/>
            <w:hideMark/>
          </w:tcPr>
          <w:p w:rsidR="008A2FD6" w:rsidRPr="0082068F" w:rsidRDefault="008A2FD6" w:rsidP="00423A44">
            <w:pPr>
              <w:spacing w:after="0"/>
              <w:rPr>
                <w:rFonts w:ascii="Times New Roman" w:hAnsi="Times New Roman"/>
                <w:sz w:val="24"/>
                <w:szCs w:val="24"/>
              </w:rPr>
            </w:pPr>
            <w:r w:rsidRPr="0082068F">
              <w:rPr>
                <w:rFonts w:ascii="Times New Roman" w:hAnsi="Times New Roman"/>
                <w:sz w:val="24"/>
                <w:szCs w:val="24"/>
              </w:rPr>
              <w:t>дополнительные</w:t>
            </w:r>
          </w:p>
        </w:tc>
        <w:tc>
          <w:tcPr>
            <w:tcW w:w="1671" w:type="dxa"/>
            <w:vAlign w:val="center"/>
          </w:tcPr>
          <w:p w:rsidR="008A2FD6" w:rsidRPr="0082068F" w:rsidRDefault="00B95D3E" w:rsidP="00423A44">
            <w:pPr>
              <w:spacing w:after="0"/>
              <w:jc w:val="center"/>
              <w:rPr>
                <w:rFonts w:ascii="Times New Roman" w:hAnsi="Times New Roman"/>
                <w:color w:val="000000"/>
                <w:sz w:val="24"/>
                <w:szCs w:val="24"/>
              </w:rPr>
            </w:pPr>
            <w:r w:rsidRPr="0082068F">
              <w:rPr>
                <w:rFonts w:ascii="Times New Roman" w:hAnsi="Times New Roman"/>
                <w:color w:val="000000"/>
                <w:sz w:val="24"/>
                <w:szCs w:val="24"/>
              </w:rPr>
              <w:t>4421</w:t>
            </w:r>
          </w:p>
        </w:tc>
        <w:tc>
          <w:tcPr>
            <w:tcW w:w="1812"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7204</w:t>
            </w:r>
          </w:p>
        </w:tc>
        <w:tc>
          <w:tcPr>
            <w:tcW w:w="1671"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22144</w:t>
            </w:r>
          </w:p>
        </w:tc>
        <w:tc>
          <w:tcPr>
            <w:tcW w:w="1798" w:type="dxa"/>
            <w:vAlign w:val="center"/>
          </w:tcPr>
          <w:p w:rsidR="008A2FD6" w:rsidRPr="0082068F" w:rsidRDefault="00B95D3E" w:rsidP="00423A44">
            <w:pPr>
              <w:spacing w:after="0"/>
              <w:jc w:val="center"/>
              <w:rPr>
                <w:rFonts w:ascii="Times New Roman" w:hAnsi="Times New Roman"/>
                <w:color w:val="333333"/>
                <w:sz w:val="24"/>
                <w:szCs w:val="24"/>
              </w:rPr>
            </w:pPr>
            <w:r w:rsidRPr="0082068F">
              <w:rPr>
                <w:rFonts w:ascii="Times New Roman" w:hAnsi="Times New Roman"/>
                <w:color w:val="333333"/>
                <w:sz w:val="24"/>
                <w:szCs w:val="24"/>
              </w:rPr>
              <w:t>18189</w:t>
            </w:r>
          </w:p>
        </w:tc>
      </w:tr>
    </w:tbl>
    <w:p w:rsidR="00153F48" w:rsidRDefault="00153F48" w:rsidP="0082068F">
      <w:pPr>
        <w:spacing w:after="0" w:line="240" w:lineRule="auto"/>
        <w:ind w:firstLine="709"/>
        <w:jc w:val="right"/>
        <w:outlineLvl w:val="0"/>
        <w:rPr>
          <w:rFonts w:ascii="Times New Roman" w:hAnsi="Times New Roman"/>
          <w:sz w:val="24"/>
          <w:szCs w:val="24"/>
        </w:rPr>
      </w:pPr>
    </w:p>
    <w:p w:rsidR="003E122E" w:rsidRDefault="003E122E" w:rsidP="0082068F">
      <w:pPr>
        <w:spacing w:after="0" w:line="240" w:lineRule="auto"/>
        <w:ind w:firstLine="709"/>
        <w:jc w:val="center"/>
        <w:rPr>
          <w:rFonts w:ascii="Times New Roman" w:hAnsi="Times New Roman"/>
          <w:b/>
          <w:sz w:val="24"/>
          <w:szCs w:val="24"/>
        </w:rPr>
      </w:pPr>
    </w:p>
    <w:p w:rsidR="003E122E" w:rsidRDefault="003E122E" w:rsidP="0082068F">
      <w:pPr>
        <w:spacing w:after="0" w:line="240" w:lineRule="auto"/>
        <w:ind w:firstLine="709"/>
        <w:jc w:val="center"/>
        <w:rPr>
          <w:rFonts w:ascii="Times New Roman" w:hAnsi="Times New Roman"/>
          <w:b/>
          <w:sz w:val="24"/>
          <w:szCs w:val="24"/>
        </w:rPr>
      </w:pPr>
    </w:p>
    <w:p w:rsidR="00D64F75" w:rsidRPr="00423A44" w:rsidRDefault="00DC2C0A" w:rsidP="0082068F">
      <w:pPr>
        <w:spacing w:after="0" w:line="240" w:lineRule="auto"/>
        <w:ind w:firstLine="709"/>
        <w:jc w:val="center"/>
        <w:rPr>
          <w:rFonts w:ascii="Times New Roman" w:hAnsi="Times New Roman"/>
          <w:sz w:val="24"/>
          <w:szCs w:val="24"/>
        </w:rPr>
      </w:pPr>
      <w:r w:rsidRPr="00423A44">
        <w:rPr>
          <w:rFonts w:ascii="Times New Roman" w:hAnsi="Times New Roman"/>
          <w:b/>
          <w:sz w:val="24"/>
          <w:szCs w:val="24"/>
        </w:rPr>
        <w:lastRenderedPageBreak/>
        <w:t>Раздел 3. Деятельность методическ</w:t>
      </w:r>
      <w:r w:rsidR="00096AAE" w:rsidRPr="00423A44">
        <w:rPr>
          <w:rFonts w:ascii="Times New Roman" w:hAnsi="Times New Roman"/>
          <w:b/>
          <w:sz w:val="24"/>
          <w:szCs w:val="24"/>
        </w:rPr>
        <w:t xml:space="preserve">ого </w:t>
      </w:r>
      <w:r w:rsidRPr="00423A44">
        <w:rPr>
          <w:rFonts w:ascii="Times New Roman" w:hAnsi="Times New Roman"/>
          <w:b/>
          <w:sz w:val="24"/>
          <w:szCs w:val="24"/>
        </w:rPr>
        <w:t xml:space="preserve"> совет</w:t>
      </w:r>
      <w:r w:rsidR="00096AAE" w:rsidRPr="00423A44">
        <w:rPr>
          <w:rFonts w:ascii="Times New Roman" w:hAnsi="Times New Roman"/>
          <w:b/>
          <w:sz w:val="24"/>
          <w:szCs w:val="24"/>
        </w:rPr>
        <w:t xml:space="preserve">а </w:t>
      </w:r>
      <w:r w:rsidRPr="00423A44">
        <w:rPr>
          <w:rFonts w:ascii="Times New Roman" w:hAnsi="Times New Roman"/>
          <w:b/>
          <w:sz w:val="24"/>
          <w:szCs w:val="24"/>
        </w:rPr>
        <w:t>в учреждении</w:t>
      </w:r>
    </w:p>
    <w:p w:rsidR="00096AAE" w:rsidRPr="00423A44" w:rsidRDefault="00096AAE" w:rsidP="0082068F">
      <w:pPr>
        <w:spacing w:after="0" w:line="240" w:lineRule="auto"/>
        <w:ind w:firstLine="709"/>
        <w:jc w:val="both"/>
        <w:rPr>
          <w:rFonts w:ascii="Times New Roman" w:hAnsi="Times New Roman"/>
          <w:sz w:val="24"/>
          <w:szCs w:val="24"/>
        </w:rPr>
      </w:pPr>
    </w:p>
    <w:p w:rsidR="00CA5161" w:rsidRPr="0082068F" w:rsidRDefault="00CA5161"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Методический совет является коллегиальным органом, объединяющим на добровольной основе сотрудников учреждения в целях совершенствования эффективности методической работы в структурных подразделениях учреждения.</w:t>
      </w:r>
    </w:p>
    <w:p w:rsidR="00CA5161" w:rsidRPr="0082068F" w:rsidRDefault="00CA5161"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За отчетный период было проведено пять заседаний Методического совета (31.01.2022, 19.04.2022, 07.07.2022, 26.09.2022, 26.12.2022), в ходе которых рассмотрены следующие вопросы:</w:t>
      </w:r>
    </w:p>
    <w:p w:rsidR="00CA5161" w:rsidRPr="0082068F" w:rsidRDefault="00CA5161" w:rsidP="003E122E">
      <w:pPr>
        <w:pStyle w:val="aa"/>
        <w:numPr>
          <w:ilvl w:val="0"/>
          <w:numId w:val="10"/>
        </w:numPr>
        <w:spacing w:after="0" w:line="240" w:lineRule="auto"/>
        <w:ind w:hanging="11"/>
        <w:rPr>
          <w:rFonts w:ascii="Times New Roman" w:hAnsi="Times New Roman"/>
          <w:sz w:val="24"/>
          <w:szCs w:val="24"/>
        </w:rPr>
      </w:pPr>
      <w:r w:rsidRPr="0082068F">
        <w:rPr>
          <w:rFonts w:ascii="Times New Roman" w:hAnsi="Times New Roman"/>
          <w:sz w:val="24"/>
          <w:szCs w:val="24"/>
        </w:rPr>
        <w:t>Совместное планирование мероприятий на 2022 год.</w:t>
      </w:r>
    </w:p>
    <w:p w:rsidR="00CA5161" w:rsidRPr="0082068F" w:rsidRDefault="00CA5161" w:rsidP="003E122E">
      <w:pPr>
        <w:pStyle w:val="aa"/>
        <w:numPr>
          <w:ilvl w:val="0"/>
          <w:numId w:val="10"/>
        </w:numPr>
        <w:spacing w:after="0" w:line="240" w:lineRule="auto"/>
        <w:ind w:hanging="11"/>
        <w:rPr>
          <w:rFonts w:ascii="Times New Roman" w:hAnsi="Times New Roman"/>
          <w:sz w:val="24"/>
          <w:szCs w:val="24"/>
        </w:rPr>
      </w:pPr>
      <w:r w:rsidRPr="0082068F">
        <w:rPr>
          <w:rFonts w:ascii="Times New Roman" w:hAnsi="Times New Roman"/>
          <w:sz w:val="24"/>
          <w:szCs w:val="24"/>
        </w:rPr>
        <w:t>Внутрикорпоративное обучение и аттестация сотрудников: факторы роста качества социального обслуживания.</w:t>
      </w:r>
    </w:p>
    <w:p w:rsidR="00CA5161" w:rsidRPr="0082068F" w:rsidRDefault="00CA5161" w:rsidP="003E122E">
      <w:pPr>
        <w:pStyle w:val="aa"/>
        <w:numPr>
          <w:ilvl w:val="0"/>
          <w:numId w:val="10"/>
        </w:numPr>
        <w:spacing w:after="0" w:line="240" w:lineRule="auto"/>
        <w:ind w:hanging="11"/>
        <w:rPr>
          <w:rFonts w:ascii="Times New Roman" w:hAnsi="Times New Roman"/>
          <w:sz w:val="24"/>
          <w:szCs w:val="24"/>
        </w:rPr>
      </w:pPr>
      <w:r w:rsidRPr="0082068F">
        <w:rPr>
          <w:rFonts w:ascii="Times New Roman" w:hAnsi="Times New Roman"/>
          <w:sz w:val="24"/>
          <w:szCs w:val="24"/>
        </w:rPr>
        <w:t>Мировой и российский опыт инновационных технологий по оказанию квалифицированной помощи гражданам старшего возраста.</w:t>
      </w:r>
    </w:p>
    <w:p w:rsidR="00CA5161" w:rsidRPr="0082068F" w:rsidRDefault="00CA5161" w:rsidP="003E122E">
      <w:pPr>
        <w:pStyle w:val="aa"/>
        <w:numPr>
          <w:ilvl w:val="0"/>
          <w:numId w:val="10"/>
        </w:numPr>
        <w:spacing w:after="0" w:line="240" w:lineRule="auto"/>
        <w:ind w:hanging="11"/>
        <w:rPr>
          <w:rFonts w:ascii="Times New Roman" w:hAnsi="Times New Roman"/>
          <w:sz w:val="24"/>
          <w:szCs w:val="24"/>
        </w:rPr>
      </w:pPr>
      <w:r w:rsidRPr="0082068F">
        <w:rPr>
          <w:rFonts w:ascii="Times New Roman" w:hAnsi="Times New Roman"/>
          <w:sz w:val="24"/>
          <w:szCs w:val="24"/>
        </w:rPr>
        <w:t>Результативность методической работы и инновационных социальных практик учреждения. Итоги работы за 2022 год.</w:t>
      </w:r>
    </w:p>
    <w:p w:rsidR="00CA5161" w:rsidRPr="0082068F" w:rsidRDefault="00CA5161"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Основные направления работы Методического совета:</w:t>
      </w:r>
    </w:p>
    <w:p w:rsidR="00CA5161" w:rsidRPr="0082068F" w:rsidRDefault="00CA5161" w:rsidP="00867565">
      <w:pPr>
        <w:pStyle w:val="aa"/>
        <w:numPr>
          <w:ilvl w:val="0"/>
          <w:numId w:val="13"/>
        </w:numPr>
        <w:tabs>
          <w:tab w:val="left" w:pos="1134"/>
        </w:tabs>
        <w:spacing w:after="0" w:line="240" w:lineRule="auto"/>
        <w:ind w:left="0" w:firstLine="709"/>
        <w:rPr>
          <w:rFonts w:ascii="Times New Roman" w:hAnsi="Times New Roman"/>
          <w:sz w:val="24"/>
          <w:szCs w:val="24"/>
        </w:rPr>
      </w:pPr>
      <w:r w:rsidRPr="0082068F">
        <w:rPr>
          <w:rFonts w:ascii="Times New Roman" w:eastAsia="Calibri" w:hAnsi="Times New Roman"/>
          <w:sz w:val="24"/>
          <w:szCs w:val="24"/>
        </w:rPr>
        <w:t>создание условий для формирования единых подходов по вопросам предоставления социальных услуг в учреждении;</w:t>
      </w:r>
    </w:p>
    <w:p w:rsidR="00CA5161" w:rsidRPr="0082068F" w:rsidRDefault="00CA5161" w:rsidP="00867565">
      <w:pPr>
        <w:pStyle w:val="aa"/>
        <w:numPr>
          <w:ilvl w:val="0"/>
          <w:numId w:val="13"/>
        </w:numPr>
        <w:tabs>
          <w:tab w:val="left" w:pos="1134"/>
        </w:tabs>
        <w:spacing w:after="0" w:line="240" w:lineRule="auto"/>
        <w:ind w:left="0" w:firstLine="709"/>
        <w:rPr>
          <w:rFonts w:ascii="Times New Roman" w:hAnsi="Times New Roman"/>
          <w:sz w:val="24"/>
          <w:szCs w:val="24"/>
        </w:rPr>
      </w:pPr>
      <w:r w:rsidRPr="0082068F">
        <w:rPr>
          <w:rFonts w:ascii="Times New Roman" w:hAnsi="Times New Roman"/>
          <w:sz w:val="24"/>
          <w:szCs w:val="24"/>
        </w:rPr>
        <w:t>организация и проведение внутрифирменного обучения, в том числе обучающих семинаров-практикумов, круглых столов и пр.;</w:t>
      </w:r>
    </w:p>
    <w:p w:rsidR="00CA5161" w:rsidRPr="0082068F" w:rsidRDefault="00CA5161" w:rsidP="00867565">
      <w:pPr>
        <w:pStyle w:val="aa"/>
        <w:numPr>
          <w:ilvl w:val="0"/>
          <w:numId w:val="13"/>
        </w:numPr>
        <w:tabs>
          <w:tab w:val="left" w:pos="1134"/>
        </w:tabs>
        <w:spacing w:after="0" w:line="240" w:lineRule="auto"/>
        <w:ind w:left="0" w:firstLine="709"/>
        <w:rPr>
          <w:rFonts w:ascii="Times New Roman" w:hAnsi="Times New Roman"/>
          <w:sz w:val="24"/>
          <w:szCs w:val="24"/>
        </w:rPr>
      </w:pPr>
      <w:r w:rsidRPr="0082068F">
        <w:rPr>
          <w:rFonts w:ascii="Times New Roman" w:eastAsia="Calibri" w:hAnsi="Times New Roman"/>
          <w:sz w:val="24"/>
          <w:szCs w:val="24"/>
        </w:rPr>
        <w:t>осуществление информационно-методической деятельности.</w:t>
      </w:r>
    </w:p>
    <w:p w:rsidR="00CA5161" w:rsidRPr="0082068F" w:rsidRDefault="00CA5161" w:rsidP="00867565">
      <w:pPr>
        <w:pStyle w:val="Default"/>
        <w:tabs>
          <w:tab w:val="left" w:pos="1134"/>
        </w:tabs>
        <w:ind w:firstLine="709"/>
        <w:jc w:val="both"/>
        <w:rPr>
          <w:rFonts w:ascii="Times New Roman" w:hAnsi="Times New Roman" w:cs="Times New Roman"/>
          <w:color w:val="auto"/>
        </w:rPr>
      </w:pPr>
      <w:proofErr w:type="gramStart"/>
      <w:r w:rsidRPr="0082068F">
        <w:rPr>
          <w:rFonts w:ascii="Times New Roman" w:hAnsi="Times New Roman" w:cs="Times New Roman"/>
          <w:color w:val="auto"/>
        </w:rPr>
        <w:t xml:space="preserve">В рамках Методического совета во исполнение Плана мероприятий </w:t>
      </w:r>
      <w:r w:rsidR="00423A44">
        <w:rPr>
          <w:rFonts w:ascii="Times New Roman" w:hAnsi="Times New Roman" w:cs="Times New Roman"/>
          <w:color w:val="auto"/>
        </w:rPr>
        <w:br/>
      </w:r>
      <w:r w:rsidRPr="0082068F">
        <w:rPr>
          <w:rFonts w:ascii="Times New Roman" w:hAnsi="Times New Roman" w:cs="Times New Roman"/>
          <w:color w:val="auto"/>
        </w:rPr>
        <w:t>на 2021–2025 годы по реализации второго этапа Стратегии действий в интересах граждан старшего поколения в Российской Федерации до 2025 года, утвержденного распоряжением Правительства Российской Федерации от 23</w:t>
      </w:r>
      <w:r w:rsidR="003E122E">
        <w:rPr>
          <w:rFonts w:ascii="Times New Roman" w:hAnsi="Times New Roman" w:cs="Times New Roman"/>
          <w:color w:val="auto"/>
        </w:rPr>
        <w:t>.06.</w:t>
      </w:r>
      <w:r w:rsidRPr="0082068F">
        <w:rPr>
          <w:rFonts w:ascii="Times New Roman" w:hAnsi="Times New Roman" w:cs="Times New Roman"/>
          <w:color w:val="auto"/>
        </w:rPr>
        <w:t>2021 № 1692-р, и Плана мероприятий по реализации в 2021–2025 годах Концепции демографической политики Российской Федерации на период до 2025 года, утвержденного распоряжением Правительства Российской Федерации от</w:t>
      </w:r>
      <w:proofErr w:type="gramEnd"/>
      <w:r w:rsidRPr="0082068F">
        <w:rPr>
          <w:rFonts w:ascii="Times New Roman" w:hAnsi="Times New Roman" w:cs="Times New Roman"/>
          <w:color w:val="auto"/>
        </w:rPr>
        <w:t xml:space="preserve"> 16</w:t>
      </w:r>
      <w:r w:rsidR="003E122E">
        <w:rPr>
          <w:rFonts w:ascii="Times New Roman" w:hAnsi="Times New Roman" w:cs="Times New Roman"/>
          <w:color w:val="auto"/>
        </w:rPr>
        <w:t>.09.</w:t>
      </w:r>
      <w:r w:rsidRPr="0082068F">
        <w:rPr>
          <w:rFonts w:ascii="Times New Roman" w:hAnsi="Times New Roman" w:cs="Times New Roman"/>
          <w:color w:val="auto"/>
        </w:rPr>
        <w:t>2021 № 2580-р рассмотрены и утверждены следующие технологии работы с гражданами старшего возраста:</w:t>
      </w:r>
    </w:p>
    <w:p w:rsidR="00CA5161" w:rsidRPr="0082068F" w:rsidRDefault="00CA5161" w:rsidP="00867565">
      <w:pPr>
        <w:pStyle w:val="aa"/>
        <w:numPr>
          <w:ilvl w:val="0"/>
          <w:numId w:val="13"/>
        </w:numPr>
        <w:tabs>
          <w:tab w:val="left" w:pos="1134"/>
        </w:tabs>
        <w:spacing w:after="0" w:line="240" w:lineRule="auto"/>
        <w:ind w:left="0" w:firstLine="709"/>
        <w:rPr>
          <w:rFonts w:ascii="Times New Roman" w:hAnsi="Times New Roman"/>
          <w:sz w:val="24"/>
          <w:szCs w:val="24"/>
        </w:rPr>
      </w:pPr>
      <w:r w:rsidRPr="0082068F">
        <w:rPr>
          <w:rFonts w:ascii="Times New Roman" w:hAnsi="Times New Roman"/>
          <w:sz w:val="24"/>
          <w:szCs w:val="24"/>
        </w:rPr>
        <w:t>технологии клубной деятельности граждан старшего возраста «Рыболовы-любители» и «</w:t>
      </w:r>
      <w:hyperlink r:id="rId12" w:history="1">
        <w:proofErr w:type="gramStart"/>
        <w:r w:rsidRPr="0082068F">
          <w:rPr>
            <w:rFonts w:ascii="Times New Roman" w:hAnsi="Times New Roman"/>
            <w:sz w:val="24"/>
            <w:szCs w:val="24"/>
          </w:rPr>
          <w:t>Модный</w:t>
        </w:r>
        <w:proofErr w:type="gramEnd"/>
        <w:r w:rsidRPr="0082068F">
          <w:rPr>
            <w:rFonts w:ascii="Times New Roman" w:hAnsi="Times New Roman"/>
            <w:sz w:val="24"/>
            <w:szCs w:val="24"/>
          </w:rPr>
          <w:t xml:space="preserve"> сало</w:t>
        </w:r>
      </w:hyperlink>
      <w:r w:rsidRPr="0082068F">
        <w:rPr>
          <w:rFonts w:ascii="Times New Roman" w:hAnsi="Times New Roman"/>
          <w:sz w:val="24"/>
          <w:szCs w:val="24"/>
        </w:rPr>
        <w:t>н»;</w:t>
      </w:r>
    </w:p>
    <w:p w:rsidR="00CA5161" w:rsidRPr="0082068F" w:rsidRDefault="00CA5161" w:rsidP="00867565">
      <w:pPr>
        <w:pStyle w:val="aa"/>
        <w:numPr>
          <w:ilvl w:val="0"/>
          <w:numId w:val="13"/>
        </w:numPr>
        <w:tabs>
          <w:tab w:val="left" w:pos="1134"/>
        </w:tabs>
        <w:spacing w:after="0" w:line="240" w:lineRule="auto"/>
        <w:ind w:left="0" w:firstLine="709"/>
        <w:rPr>
          <w:rFonts w:ascii="Times New Roman" w:hAnsi="Times New Roman"/>
          <w:sz w:val="24"/>
          <w:szCs w:val="24"/>
        </w:rPr>
      </w:pPr>
      <w:r w:rsidRPr="0082068F">
        <w:rPr>
          <w:rFonts w:ascii="Times New Roman" w:hAnsi="Times New Roman"/>
          <w:sz w:val="24"/>
          <w:szCs w:val="24"/>
        </w:rPr>
        <w:t>«#Серебряные сказки»;</w:t>
      </w:r>
    </w:p>
    <w:p w:rsidR="00CA5161" w:rsidRPr="0082068F" w:rsidRDefault="00CA5161" w:rsidP="00867565">
      <w:pPr>
        <w:pStyle w:val="aa"/>
        <w:numPr>
          <w:ilvl w:val="0"/>
          <w:numId w:val="13"/>
        </w:numPr>
        <w:tabs>
          <w:tab w:val="left" w:pos="1134"/>
        </w:tabs>
        <w:spacing w:after="0" w:line="240" w:lineRule="auto"/>
        <w:ind w:left="0" w:firstLine="709"/>
        <w:rPr>
          <w:rFonts w:ascii="Times New Roman" w:hAnsi="Times New Roman"/>
          <w:sz w:val="24"/>
          <w:szCs w:val="24"/>
        </w:rPr>
      </w:pPr>
      <w:r w:rsidRPr="0082068F">
        <w:rPr>
          <w:rFonts w:ascii="Times New Roman" w:hAnsi="Times New Roman"/>
          <w:sz w:val="24"/>
          <w:szCs w:val="24"/>
        </w:rPr>
        <w:t>Технология клубно-кружковой деятельности для граждан старшего и инвалидов трудоспособного возраста «</w:t>
      </w:r>
      <w:proofErr w:type="spellStart"/>
      <w:r w:rsidRPr="0082068F">
        <w:rPr>
          <w:rFonts w:ascii="Times New Roman" w:hAnsi="Times New Roman"/>
          <w:sz w:val="24"/>
          <w:szCs w:val="24"/>
        </w:rPr>
        <w:t>Sharm</w:t>
      </w:r>
      <w:proofErr w:type="spellEnd"/>
      <w:r w:rsidRPr="0082068F">
        <w:rPr>
          <w:rFonts w:ascii="Times New Roman" w:hAnsi="Times New Roman"/>
          <w:sz w:val="24"/>
          <w:szCs w:val="24"/>
        </w:rPr>
        <w:t>»;</w:t>
      </w:r>
    </w:p>
    <w:p w:rsidR="00CA5161" w:rsidRPr="0082068F" w:rsidRDefault="00CA5161" w:rsidP="00867565">
      <w:pPr>
        <w:pStyle w:val="aa"/>
        <w:numPr>
          <w:ilvl w:val="0"/>
          <w:numId w:val="13"/>
        </w:numPr>
        <w:tabs>
          <w:tab w:val="left" w:pos="1134"/>
        </w:tabs>
        <w:spacing w:after="0" w:line="240" w:lineRule="auto"/>
        <w:ind w:left="0" w:firstLine="709"/>
        <w:rPr>
          <w:rFonts w:ascii="Times New Roman" w:hAnsi="Times New Roman"/>
          <w:sz w:val="24"/>
          <w:szCs w:val="24"/>
        </w:rPr>
      </w:pPr>
      <w:r w:rsidRPr="0082068F">
        <w:rPr>
          <w:rFonts w:ascii="Times New Roman" w:hAnsi="Times New Roman"/>
          <w:sz w:val="24"/>
          <w:szCs w:val="24"/>
        </w:rPr>
        <w:t>Технология логопедической работы с гражданами, перенесшими острое нарушение мозгового кровообращения (ОНМК), в том числе инсульт, заболевания, связанные с нарушением речи, «Логопед и Я»;</w:t>
      </w:r>
    </w:p>
    <w:p w:rsidR="00CA5161" w:rsidRPr="0082068F" w:rsidRDefault="00CA5161" w:rsidP="00867565">
      <w:pPr>
        <w:pStyle w:val="aa"/>
        <w:numPr>
          <w:ilvl w:val="0"/>
          <w:numId w:val="13"/>
        </w:numPr>
        <w:tabs>
          <w:tab w:val="left" w:pos="1134"/>
        </w:tabs>
        <w:spacing w:after="0" w:line="240" w:lineRule="auto"/>
        <w:ind w:left="0" w:firstLine="709"/>
        <w:rPr>
          <w:rFonts w:ascii="Times New Roman" w:hAnsi="Times New Roman"/>
          <w:sz w:val="24"/>
          <w:szCs w:val="24"/>
        </w:rPr>
      </w:pPr>
      <w:r w:rsidRPr="0082068F">
        <w:rPr>
          <w:rFonts w:ascii="Times New Roman" w:hAnsi="Times New Roman"/>
          <w:sz w:val="24"/>
          <w:szCs w:val="24"/>
        </w:rPr>
        <w:t xml:space="preserve">«Движение вперед» (применение </w:t>
      </w:r>
      <w:proofErr w:type="spellStart"/>
      <w:r w:rsidRPr="0082068F">
        <w:rPr>
          <w:rFonts w:ascii="Times New Roman" w:hAnsi="Times New Roman"/>
          <w:sz w:val="24"/>
          <w:szCs w:val="24"/>
        </w:rPr>
        <w:t>оккупациональной</w:t>
      </w:r>
      <w:proofErr w:type="spellEnd"/>
      <w:r w:rsidRPr="0082068F">
        <w:rPr>
          <w:rFonts w:ascii="Times New Roman" w:hAnsi="Times New Roman"/>
          <w:sz w:val="24"/>
          <w:szCs w:val="24"/>
        </w:rPr>
        <w:t xml:space="preserve"> терапии в реабилитационной работе с гражданами с нарушениями и болезнями костно-мышечной системы);</w:t>
      </w:r>
    </w:p>
    <w:p w:rsidR="00CA5161" w:rsidRPr="0082068F" w:rsidRDefault="00CA5161" w:rsidP="00867565">
      <w:pPr>
        <w:pStyle w:val="aa"/>
        <w:numPr>
          <w:ilvl w:val="0"/>
          <w:numId w:val="13"/>
        </w:numPr>
        <w:tabs>
          <w:tab w:val="left" w:pos="1134"/>
        </w:tabs>
        <w:spacing w:after="0" w:line="240" w:lineRule="auto"/>
        <w:ind w:left="0" w:firstLine="709"/>
        <w:rPr>
          <w:rFonts w:ascii="Times New Roman" w:hAnsi="Times New Roman"/>
          <w:sz w:val="24"/>
          <w:szCs w:val="24"/>
        </w:rPr>
      </w:pPr>
      <w:r w:rsidRPr="0082068F">
        <w:rPr>
          <w:rFonts w:ascii="Times New Roman" w:hAnsi="Times New Roman"/>
          <w:sz w:val="24"/>
          <w:szCs w:val="24"/>
        </w:rPr>
        <w:t xml:space="preserve">«Путь к долголетию» (применение </w:t>
      </w:r>
      <w:proofErr w:type="spellStart"/>
      <w:r w:rsidRPr="0082068F">
        <w:rPr>
          <w:rFonts w:ascii="Times New Roman" w:hAnsi="Times New Roman"/>
          <w:sz w:val="24"/>
          <w:szCs w:val="24"/>
        </w:rPr>
        <w:t>кинезиологических</w:t>
      </w:r>
      <w:proofErr w:type="spellEnd"/>
      <w:r w:rsidRPr="0082068F">
        <w:rPr>
          <w:rFonts w:ascii="Times New Roman" w:hAnsi="Times New Roman"/>
          <w:sz w:val="24"/>
          <w:szCs w:val="24"/>
        </w:rPr>
        <w:t xml:space="preserve"> упражнений при организации оздоровительной работы с гражданами старшего возраста);</w:t>
      </w:r>
    </w:p>
    <w:p w:rsidR="00CA5161" w:rsidRPr="0082068F" w:rsidRDefault="00CA5161" w:rsidP="00867565">
      <w:pPr>
        <w:pStyle w:val="aa"/>
        <w:numPr>
          <w:ilvl w:val="0"/>
          <w:numId w:val="13"/>
        </w:numPr>
        <w:tabs>
          <w:tab w:val="left" w:pos="1134"/>
        </w:tabs>
        <w:spacing w:after="0" w:line="240" w:lineRule="auto"/>
        <w:ind w:left="0" w:firstLine="709"/>
        <w:rPr>
          <w:rFonts w:ascii="Times New Roman" w:hAnsi="Times New Roman"/>
          <w:sz w:val="24"/>
          <w:szCs w:val="24"/>
        </w:rPr>
      </w:pPr>
      <w:r w:rsidRPr="0082068F">
        <w:rPr>
          <w:rFonts w:ascii="Times New Roman" w:hAnsi="Times New Roman"/>
          <w:sz w:val="24"/>
          <w:szCs w:val="24"/>
        </w:rPr>
        <w:t>Технология реабилитации граждан, имеющих нарушения в работе опорно-двигательного аппарата, «Шаг за шагом»;</w:t>
      </w:r>
    </w:p>
    <w:p w:rsidR="00CA5161" w:rsidRPr="0082068F" w:rsidRDefault="00CA5161" w:rsidP="00867565">
      <w:pPr>
        <w:pStyle w:val="aa"/>
        <w:numPr>
          <w:ilvl w:val="0"/>
          <w:numId w:val="13"/>
        </w:numPr>
        <w:tabs>
          <w:tab w:val="left" w:pos="1134"/>
        </w:tabs>
        <w:spacing w:after="0" w:line="240" w:lineRule="auto"/>
        <w:ind w:left="0" w:firstLine="709"/>
        <w:rPr>
          <w:rFonts w:ascii="Times New Roman" w:hAnsi="Times New Roman"/>
          <w:sz w:val="24"/>
          <w:szCs w:val="24"/>
        </w:rPr>
      </w:pPr>
      <w:r w:rsidRPr="0082068F">
        <w:rPr>
          <w:rFonts w:ascii="Times New Roman" w:hAnsi="Times New Roman"/>
          <w:sz w:val="24"/>
          <w:szCs w:val="24"/>
        </w:rPr>
        <w:t xml:space="preserve"> «Су-</w:t>
      </w:r>
      <w:proofErr w:type="spellStart"/>
      <w:r w:rsidRPr="0082068F">
        <w:rPr>
          <w:rFonts w:ascii="Times New Roman" w:hAnsi="Times New Roman"/>
          <w:sz w:val="24"/>
          <w:szCs w:val="24"/>
        </w:rPr>
        <w:t>Джок</w:t>
      </w:r>
      <w:proofErr w:type="spellEnd"/>
      <w:r w:rsidRPr="0082068F">
        <w:rPr>
          <w:rFonts w:ascii="Times New Roman" w:hAnsi="Times New Roman"/>
          <w:sz w:val="24"/>
          <w:szCs w:val="24"/>
        </w:rPr>
        <w:t xml:space="preserve"> терапия в реабилитации граждан пожилого возраста и инвалидов»;</w:t>
      </w:r>
    </w:p>
    <w:p w:rsidR="00CA5161" w:rsidRPr="0082068F" w:rsidRDefault="00CA5161" w:rsidP="00867565">
      <w:pPr>
        <w:pStyle w:val="aa"/>
        <w:numPr>
          <w:ilvl w:val="0"/>
          <w:numId w:val="13"/>
        </w:numPr>
        <w:tabs>
          <w:tab w:val="left" w:pos="1134"/>
        </w:tabs>
        <w:spacing w:after="0" w:line="240" w:lineRule="auto"/>
        <w:ind w:left="0" w:firstLine="709"/>
        <w:rPr>
          <w:rFonts w:ascii="Times New Roman" w:hAnsi="Times New Roman"/>
          <w:iCs/>
          <w:sz w:val="24"/>
          <w:szCs w:val="24"/>
        </w:rPr>
      </w:pPr>
      <w:r w:rsidRPr="0082068F">
        <w:rPr>
          <w:rFonts w:ascii="Times New Roman" w:hAnsi="Times New Roman"/>
          <w:sz w:val="24"/>
          <w:szCs w:val="24"/>
        </w:rPr>
        <w:t xml:space="preserve"> «Театральный кружок «Радуга» (социализация инвалидов с ментальными отклонениями через театрализованную деятельность).</w:t>
      </w:r>
    </w:p>
    <w:p w:rsidR="00CA5161" w:rsidRPr="0082068F" w:rsidRDefault="00CA5161" w:rsidP="00867565">
      <w:pPr>
        <w:tabs>
          <w:tab w:val="left" w:pos="1134"/>
        </w:tabs>
        <w:spacing w:after="0" w:line="240" w:lineRule="auto"/>
        <w:ind w:firstLine="709"/>
        <w:jc w:val="both"/>
        <w:rPr>
          <w:rFonts w:ascii="Times New Roman" w:hAnsi="Times New Roman"/>
          <w:iCs/>
          <w:sz w:val="24"/>
          <w:szCs w:val="24"/>
        </w:rPr>
      </w:pPr>
      <w:r w:rsidRPr="0082068F">
        <w:rPr>
          <w:rFonts w:ascii="Times New Roman" w:hAnsi="Times New Roman"/>
          <w:iCs/>
          <w:sz w:val="24"/>
          <w:szCs w:val="24"/>
        </w:rPr>
        <w:t xml:space="preserve">На заседаниях Методического совета отмечена высокая эффективность технологий, </w:t>
      </w:r>
      <w:r w:rsidRPr="0082068F">
        <w:rPr>
          <w:rFonts w:ascii="Times New Roman" w:eastAsia="Calibri" w:hAnsi="Times New Roman"/>
          <w:sz w:val="24"/>
          <w:szCs w:val="24"/>
        </w:rPr>
        <w:t>направленных на продление активного долголетия граждан старшего возраста,</w:t>
      </w:r>
      <w:r w:rsidRPr="0082068F">
        <w:rPr>
          <w:rFonts w:ascii="Times New Roman" w:hAnsi="Times New Roman"/>
          <w:iCs/>
          <w:sz w:val="24"/>
          <w:szCs w:val="24"/>
        </w:rPr>
        <w:t xml:space="preserve"> реализуемых в учреждении. </w:t>
      </w:r>
      <w:proofErr w:type="gramStart"/>
      <w:r w:rsidRPr="0082068F">
        <w:rPr>
          <w:rFonts w:ascii="Times New Roman" w:eastAsia="Calibri" w:hAnsi="Times New Roman"/>
          <w:sz w:val="24"/>
          <w:szCs w:val="24"/>
        </w:rPr>
        <w:t xml:space="preserve">Среди них можно отметить технологии «Бодрое утро», </w:t>
      </w:r>
      <w:r w:rsidRPr="0082068F">
        <w:rPr>
          <w:rFonts w:ascii="Times New Roman" w:eastAsia="Calibri" w:hAnsi="Times New Roman"/>
          <w:sz w:val="24"/>
          <w:szCs w:val="24"/>
        </w:rPr>
        <w:lastRenderedPageBreak/>
        <w:t>«Всегда рядом» (организация непрерывного предоставления социальных услуг гражданам пожилого возраста и инвалидам, в том числе инвалидам молодого возраста, во время нахождения специалиста в очередном отпуске), «Скандинавская ходьба», «</w:t>
      </w:r>
      <w:proofErr w:type="spellStart"/>
      <w:r w:rsidRPr="0082068F">
        <w:rPr>
          <w:rFonts w:ascii="Times New Roman" w:eastAsia="Calibri" w:hAnsi="Times New Roman"/>
          <w:sz w:val="24"/>
          <w:szCs w:val="24"/>
        </w:rPr>
        <w:t>Логопункт</w:t>
      </w:r>
      <w:proofErr w:type="spellEnd"/>
      <w:r w:rsidRPr="0082068F">
        <w:rPr>
          <w:rFonts w:ascii="Times New Roman" w:eastAsia="Calibri" w:hAnsi="Times New Roman"/>
          <w:sz w:val="24"/>
          <w:szCs w:val="24"/>
        </w:rPr>
        <w:t xml:space="preserve">», «Виртуальные экскурсии», </w:t>
      </w:r>
      <w:r w:rsidRPr="0082068F">
        <w:rPr>
          <w:rFonts w:ascii="Times New Roman" w:hAnsi="Times New Roman"/>
          <w:iCs/>
          <w:sz w:val="24"/>
          <w:szCs w:val="24"/>
        </w:rPr>
        <w:t>«Мудры-йога пальцев», направленной на улучшение психоэмоционального состояния и укрепление физического здоровья граждан,</w:t>
      </w:r>
      <w:r w:rsidRPr="0082068F">
        <w:rPr>
          <w:rFonts w:ascii="Times New Roman" w:eastAsia="Calibri" w:hAnsi="Times New Roman"/>
          <w:sz w:val="24"/>
          <w:szCs w:val="24"/>
        </w:rPr>
        <w:t xml:space="preserve"> и пр. </w:t>
      </w:r>
      <w:proofErr w:type="gramEnd"/>
    </w:p>
    <w:p w:rsidR="00CA5161" w:rsidRPr="0082068F" w:rsidRDefault="00CA5161" w:rsidP="0082068F">
      <w:pPr>
        <w:autoSpaceDE w:val="0"/>
        <w:autoSpaceDN w:val="0"/>
        <w:adjustRightInd w:val="0"/>
        <w:spacing w:after="0" w:line="240" w:lineRule="auto"/>
        <w:ind w:firstLine="709"/>
        <w:jc w:val="both"/>
        <w:outlineLvl w:val="2"/>
        <w:rPr>
          <w:rFonts w:ascii="Times New Roman" w:eastAsia="Calibri" w:hAnsi="Times New Roman"/>
          <w:sz w:val="24"/>
          <w:szCs w:val="24"/>
        </w:rPr>
      </w:pPr>
      <w:r w:rsidRPr="0082068F">
        <w:rPr>
          <w:rFonts w:ascii="Times New Roman" w:eastAsia="Calibri" w:hAnsi="Times New Roman"/>
          <w:sz w:val="24"/>
          <w:szCs w:val="24"/>
        </w:rPr>
        <w:t xml:space="preserve">Программа «В ритме жизни!», реализуемая в филиале учреждения в г. Лянтор совместно с ООПИ «Открытый мир», использует возможности </w:t>
      </w:r>
      <w:proofErr w:type="spellStart"/>
      <w:r w:rsidRPr="0082068F">
        <w:rPr>
          <w:rFonts w:ascii="Times New Roman" w:eastAsia="Calibri" w:hAnsi="Times New Roman"/>
          <w:sz w:val="24"/>
          <w:szCs w:val="24"/>
        </w:rPr>
        <w:t>танцетерапии</w:t>
      </w:r>
      <w:proofErr w:type="spellEnd"/>
      <w:r w:rsidRPr="0082068F">
        <w:rPr>
          <w:rFonts w:ascii="Times New Roman" w:eastAsia="Calibri" w:hAnsi="Times New Roman"/>
          <w:sz w:val="24"/>
          <w:szCs w:val="24"/>
        </w:rPr>
        <w:t xml:space="preserve"> для физической и творческой реабилитации, самореализации детей с ограниченными возможностями здоровья, молодых инвалидов и пенсионеров. </w:t>
      </w:r>
    </w:p>
    <w:p w:rsidR="00CA5161" w:rsidRPr="0082068F" w:rsidRDefault="00CA5161" w:rsidP="0082068F">
      <w:pPr>
        <w:autoSpaceDE w:val="0"/>
        <w:autoSpaceDN w:val="0"/>
        <w:adjustRightInd w:val="0"/>
        <w:spacing w:after="0" w:line="240" w:lineRule="auto"/>
        <w:ind w:firstLine="709"/>
        <w:jc w:val="both"/>
        <w:outlineLvl w:val="2"/>
        <w:rPr>
          <w:rFonts w:ascii="Times New Roman" w:eastAsia="Calibri" w:hAnsi="Times New Roman"/>
          <w:sz w:val="24"/>
          <w:szCs w:val="24"/>
        </w:rPr>
      </w:pPr>
      <w:proofErr w:type="gramStart"/>
      <w:r w:rsidRPr="0082068F">
        <w:rPr>
          <w:rFonts w:ascii="Times New Roman" w:eastAsia="Calibri" w:hAnsi="Times New Roman"/>
          <w:sz w:val="24"/>
          <w:szCs w:val="24"/>
        </w:rPr>
        <w:t>Разработанная</w:t>
      </w:r>
      <w:proofErr w:type="gramEnd"/>
      <w:r w:rsidRPr="0082068F">
        <w:rPr>
          <w:rFonts w:ascii="Times New Roman" w:eastAsia="Calibri" w:hAnsi="Times New Roman"/>
          <w:sz w:val="24"/>
          <w:szCs w:val="24"/>
        </w:rPr>
        <w:t xml:space="preserve"> специалистами отделения социальной реабилитации и абилитации детей с ограниченными возможностями филиала в </w:t>
      </w:r>
      <w:proofErr w:type="spellStart"/>
      <w:r w:rsidRPr="0082068F">
        <w:rPr>
          <w:rFonts w:ascii="Times New Roman" w:eastAsia="Calibri" w:hAnsi="Times New Roman"/>
          <w:sz w:val="24"/>
          <w:szCs w:val="24"/>
        </w:rPr>
        <w:t>г.п</w:t>
      </w:r>
      <w:proofErr w:type="spellEnd"/>
      <w:r w:rsidRPr="0082068F">
        <w:rPr>
          <w:rFonts w:ascii="Times New Roman" w:eastAsia="Calibri" w:hAnsi="Times New Roman"/>
          <w:sz w:val="24"/>
          <w:szCs w:val="24"/>
        </w:rPr>
        <w:t xml:space="preserve">. Белый Яр технология «Помощь на проводе» активно используется в деятельности учреждения. Технология позволяет оказывать консультативную помощь родителям, продолжать реабилитационный процесс в дистанционном формате. </w:t>
      </w:r>
    </w:p>
    <w:p w:rsidR="00CA5161" w:rsidRPr="0082068F" w:rsidRDefault="00CA5161" w:rsidP="0082068F">
      <w:pPr>
        <w:autoSpaceDE w:val="0"/>
        <w:autoSpaceDN w:val="0"/>
        <w:adjustRightInd w:val="0"/>
        <w:spacing w:after="0" w:line="240" w:lineRule="auto"/>
        <w:ind w:firstLine="709"/>
        <w:jc w:val="both"/>
        <w:outlineLvl w:val="2"/>
        <w:rPr>
          <w:rFonts w:ascii="Times New Roman" w:eastAsia="Calibri" w:hAnsi="Times New Roman"/>
          <w:sz w:val="24"/>
          <w:szCs w:val="24"/>
        </w:rPr>
      </w:pPr>
      <w:r w:rsidRPr="0082068F">
        <w:rPr>
          <w:rFonts w:ascii="Times New Roman" w:eastAsia="Calibri" w:hAnsi="Times New Roman"/>
          <w:sz w:val="24"/>
          <w:szCs w:val="24"/>
        </w:rPr>
        <w:t>Технологии «Бодрое утро», «Мудры – йога пальцев» и программа «Гармония» представлены на платформе обмена практиками устойчивого развития «</w:t>
      </w:r>
      <w:proofErr w:type="spellStart"/>
      <w:r w:rsidRPr="0082068F">
        <w:rPr>
          <w:rFonts w:ascii="Times New Roman" w:eastAsia="Calibri" w:hAnsi="Times New Roman"/>
          <w:sz w:val="24"/>
          <w:szCs w:val="24"/>
        </w:rPr>
        <w:t>Смартека</w:t>
      </w:r>
      <w:proofErr w:type="spellEnd"/>
      <w:r w:rsidRPr="0082068F">
        <w:rPr>
          <w:rFonts w:ascii="Times New Roman" w:eastAsia="Calibri" w:hAnsi="Times New Roman"/>
          <w:sz w:val="24"/>
          <w:szCs w:val="24"/>
        </w:rPr>
        <w:t>».</w:t>
      </w:r>
    </w:p>
    <w:p w:rsidR="00CA5161" w:rsidRPr="0082068F" w:rsidRDefault="00CA5161" w:rsidP="0082068F">
      <w:pPr>
        <w:autoSpaceDE w:val="0"/>
        <w:autoSpaceDN w:val="0"/>
        <w:adjustRightInd w:val="0"/>
        <w:spacing w:after="0" w:line="240" w:lineRule="auto"/>
        <w:ind w:firstLine="709"/>
        <w:jc w:val="both"/>
        <w:outlineLvl w:val="2"/>
        <w:rPr>
          <w:rFonts w:ascii="Times New Roman" w:eastAsia="Calibri" w:hAnsi="Times New Roman"/>
          <w:sz w:val="24"/>
          <w:szCs w:val="24"/>
        </w:rPr>
      </w:pPr>
      <w:proofErr w:type="gramStart"/>
      <w:r w:rsidRPr="0082068F">
        <w:rPr>
          <w:rFonts w:ascii="Times New Roman" w:eastAsia="Calibri" w:hAnsi="Times New Roman"/>
          <w:sz w:val="24"/>
          <w:szCs w:val="24"/>
        </w:rPr>
        <w:t>Технология клубно-кружковой деятельности для граждан старшего и инвалидов трудоспособного возраста «</w:t>
      </w:r>
      <w:proofErr w:type="spellStart"/>
      <w:r w:rsidRPr="0082068F">
        <w:rPr>
          <w:rFonts w:ascii="Times New Roman" w:eastAsia="Calibri" w:hAnsi="Times New Roman"/>
          <w:sz w:val="24"/>
          <w:szCs w:val="24"/>
        </w:rPr>
        <w:t>Sharm</w:t>
      </w:r>
      <w:proofErr w:type="spellEnd"/>
      <w:r w:rsidRPr="0082068F">
        <w:rPr>
          <w:rFonts w:ascii="Times New Roman" w:eastAsia="Calibri" w:hAnsi="Times New Roman"/>
          <w:sz w:val="24"/>
          <w:szCs w:val="24"/>
        </w:rPr>
        <w:t>», технология логопедической работы с гражданами, перенесшими острое нарушение мозгового кровообращения (ОНМК), в том числе инсульт, заболевания, связанные с нарушением речи, «Логопед и Я» прошли внешнюю экспертизу БУ «Ресурсный центр развития социального обслуживания» и рекомендованы для тиражирования в учреждениях социального обслуживания.</w:t>
      </w:r>
      <w:proofErr w:type="gramEnd"/>
    </w:p>
    <w:p w:rsidR="00CA5161" w:rsidRPr="00F35AD5" w:rsidRDefault="00CA5161" w:rsidP="0082068F">
      <w:pPr>
        <w:pStyle w:val="ac"/>
        <w:tabs>
          <w:tab w:val="left" w:pos="851"/>
        </w:tabs>
        <w:ind w:firstLine="709"/>
        <w:jc w:val="center"/>
        <w:rPr>
          <w:rFonts w:ascii="Times New Roman" w:hAnsi="Times New Roman"/>
          <w:b/>
          <w:sz w:val="24"/>
          <w:szCs w:val="24"/>
        </w:rPr>
      </w:pPr>
    </w:p>
    <w:p w:rsidR="005B73CE" w:rsidRPr="0082068F" w:rsidRDefault="005B73CE" w:rsidP="0082068F">
      <w:pPr>
        <w:pStyle w:val="ac"/>
        <w:tabs>
          <w:tab w:val="left" w:pos="851"/>
        </w:tabs>
        <w:ind w:firstLine="709"/>
        <w:jc w:val="center"/>
        <w:rPr>
          <w:rFonts w:ascii="Times New Roman" w:hAnsi="Times New Roman"/>
          <w:b/>
          <w:sz w:val="24"/>
          <w:szCs w:val="24"/>
        </w:rPr>
      </w:pPr>
      <w:r w:rsidRPr="00F35AD5">
        <w:rPr>
          <w:rFonts w:ascii="Times New Roman" w:hAnsi="Times New Roman"/>
          <w:b/>
          <w:sz w:val="24"/>
          <w:szCs w:val="24"/>
        </w:rPr>
        <w:t xml:space="preserve">Раздел 4. Отделение социального </w:t>
      </w:r>
      <w:r w:rsidRPr="0082068F">
        <w:rPr>
          <w:rFonts w:ascii="Times New Roman" w:hAnsi="Times New Roman"/>
          <w:b/>
          <w:sz w:val="24"/>
          <w:szCs w:val="24"/>
        </w:rPr>
        <w:t>сопровождения граждан</w:t>
      </w:r>
    </w:p>
    <w:p w:rsidR="005B73CE" w:rsidRPr="0082068F" w:rsidRDefault="005B73CE" w:rsidP="0082068F">
      <w:pPr>
        <w:pStyle w:val="ac"/>
        <w:tabs>
          <w:tab w:val="left" w:pos="851"/>
        </w:tabs>
        <w:ind w:firstLine="709"/>
        <w:jc w:val="center"/>
        <w:rPr>
          <w:rFonts w:ascii="Times New Roman" w:hAnsi="Times New Roman"/>
          <w:b/>
          <w:sz w:val="24"/>
          <w:szCs w:val="24"/>
        </w:rPr>
      </w:pPr>
      <w:r w:rsidRPr="0082068F">
        <w:rPr>
          <w:rFonts w:ascii="Times New Roman" w:hAnsi="Times New Roman"/>
          <w:b/>
          <w:sz w:val="24"/>
          <w:szCs w:val="24"/>
        </w:rPr>
        <w:t>4.1.Участковая служба учреждения</w:t>
      </w:r>
    </w:p>
    <w:p w:rsidR="005B73CE" w:rsidRPr="0082068F" w:rsidRDefault="005B73CE" w:rsidP="0082068F">
      <w:pPr>
        <w:pStyle w:val="ac"/>
        <w:tabs>
          <w:tab w:val="left" w:pos="851"/>
        </w:tabs>
        <w:ind w:firstLine="709"/>
        <w:jc w:val="center"/>
        <w:rPr>
          <w:rFonts w:ascii="Times New Roman" w:hAnsi="Times New Roman"/>
          <w:b/>
          <w:sz w:val="24"/>
          <w:szCs w:val="24"/>
        </w:rPr>
      </w:pPr>
    </w:p>
    <w:p w:rsidR="00163D6C" w:rsidRPr="0082068F" w:rsidRDefault="00163D6C" w:rsidP="0082068F">
      <w:pPr>
        <w:pStyle w:val="aa"/>
        <w:spacing w:line="240" w:lineRule="auto"/>
        <w:ind w:left="0"/>
        <w:rPr>
          <w:rFonts w:ascii="Times New Roman" w:hAnsi="Times New Roman"/>
          <w:sz w:val="24"/>
          <w:szCs w:val="24"/>
        </w:rPr>
      </w:pPr>
      <w:r w:rsidRPr="0082068F">
        <w:rPr>
          <w:rFonts w:ascii="Times New Roman" w:hAnsi="Times New Roman"/>
          <w:sz w:val="24"/>
          <w:szCs w:val="24"/>
        </w:rPr>
        <w:t xml:space="preserve">В целях организации социальной работы по участковому принципу в поселениях Сургутского района сформированы социальные участки в соответствии с нормативами численности населения, устанавливаемыми постановлением Правительства </w:t>
      </w:r>
      <w:r w:rsidR="00F35AD5">
        <w:rPr>
          <w:rFonts w:ascii="Times New Roman" w:hAnsi="Times New Roman"/>
          <w:sz w:val="24"/>
          <w:szCs w:val="24"/>
        </w:rPr>
        <w:br/>
      </w:r>
      <w:r w:rsidRPr="0082068F">
        <w:rPr>
          <w:rFonts w:ascii="Times New Roman" w:hAnsi="Times New Roman"/>
          <w:sz w:val="24"/>
          <w:szCs w:val="24"/>
        </w:rPr>
        <w:t>Ханты-Мансийского автономного округа – Югры от 20</w:t>
      </w:r>
      <w:r w:rsidR="00F35AD5">
        <w:rPr>
          <w:rFonts w:ascii="Times New Roman" w:hAnsi="Times New Roman"/>
          <w:sz w:val="24"/>
          <w:szCs w:val="24"/>
        </w:rPr>
        <w:t>.08.</w:t>
      </w:r>
      <w:r w:rsidRPr="0082068F">
        <w:rPr>
          <w:rFonts w:ascii="Times New Roman" w:hAnsi="Times New Roman"/>
          <w:sz w:val="24"/>
          <w:szCs w:val="24"/>
        </w:rPr>
        <w:t>2008 №</w:t>
      </w:r>
      <w:r w:rsidR="00F35AD5">
        <w:rPr>
          <w:rFonts w:ascii="Times New Roman" w:hAnsi="Times New Roman"/>
          <w:sz w:val="24"/>
          <w:szCs w:val="24"/>
        </w:rPr>
        <w:t xml:space="preserve"> </w:t>
      </w:r>
      <w:r w:rsidRPr="0082068F">
        <w:rPr>
          <w:rFonts w:ascii="Times New Roman" w:hAnsi="Times New Roman"/>
          <w:sz w:val="24"/>
          <w:szCs w:val="24"/>
        </w:rPr>
        <w:t xml:space="preserve">174-п «Об организации  социальной работы по участковому принципу в Ханты-мансийском автономном </w:t>
      </w:r>
      <w:r w:rsidR="00F35AD5">
        <w:rPr>
          <w:rFonts w:ascii="Times New Roman" w:hAnsi="Times New Roman"/>
          <w:sz w:val="24"/>
          <w:szCs w:val="24"/>
        </w:rPr>
        <w:br/>
      </w:r>
      <w:r w:rsidRPr="0082068F">
        <w:rPr>
          <w:rFonts w:ascii="Times New Roman" w:hAnsi="Times New Roman"/>
          <w:sz w:val="24"/>
          <w:szCs w:val="24"/>
        </w:rPr>
        <w:t xml:space="preserve">округе </w:t>
      </w:r>
      <w:r w:rsidR="00F35AD5">
        <w:rPr>
          <w:rFonts w:ascii="Times New Roman" w:hAnsi="Times New Roman"/>
          <w:sz w:val="24"/>
          <w:szCs w:val="24"/>
        </w:rPr>
        <w:t>–</w:t>
      </w:r>
      <w:r w:rsidRPr="0082068F">
        <w:rPr>
          <w:rFonts w:ascii="Times New Roman" w:hAnsi="Times New Roman"/>
          <w:sz w:val="24"/>
          <w:szCs w:val="24"/>
        </w:rPr>
        <w:t xml:space="preserve"> Югре».</w:t>
      </w:r>
    </w:p>
    <w:p w:rsidR="00163D6C" w:rsidRPr="0082068F" w:rsidRDefault="00163D6C" w:rsidP="0082068F">
      <w:pPr>
        <w:pStyle w:val="aa"/>
        <w:spacing w:after="0" w:line="240" w:lineRule="auto"/>
        <w:ind w:left="0"/>
        <w:rPr>
          <w:rFonts w:ascii="Times New Roman" w:hAnsi="Times New Roman"/>
          <w:sz w:val="24"/>
          <w:szCs w:val="24"/>
        </w:rPr>
      </w:pPr>
      <w:r w:rsidRPr="0082068F">
        <w:rPr>
          <w:rFonts w:ascii="Times New Roman" w:hAnsi="Times New Roman"/>
          <w:sz w:val="24"/>
          <w:szCs w:val="24"/>
        </w:rPr>
        <w:t xml:space="preserve">Социальный участок является зоной обслуживания специалиста по социальной работе отделения. На каждый участок составляется социальный паспорт, в котором обозначены территориальные границы участка, приведен перечень улиц, количество домов, количество жителей на участке, указаны учреждения и организации с адресами и телефонами, а так же статистические данные о семьях. В соответствии с приказом Департамента социального развития Ханты-Мансийского автономного округа – Югры от 09.01.2019 № 5-р «Об организации работы отделения социального сопровождения» данные в социальных паспортах  актуализируются не реже 1 раза в полугодие, что позволяет специалисту оперативно решать вопросы, связанные с оказанием социальной поддержки гражданам, попавшим в трудную жизненную ситуацию. В </w:t>
      </w:r>
      <w:proofErr w:type="spellStart"/>
      <w:r w:rsidRPr="0082068F">
        <w:rPr>
          <w:rFonts w:ascii="Times New Roman" w:hAnsi="Times New Roman"/>
          <w:sz w:val="24"/>
          <w:szCs w:val="24"/>
        </w:rPr>
        <w:t>Сургутском</w:t>
      </w:r>
      <w:proofErr w:type="spellEnd"/>
      <w:r w:rsidRPr="0082068F">
        <w:rPr>
          <w:rFonts w:ascii="Times New Roman" w:hAnsi="Times New Roman"/>
          <w:sz w:val="24"/>
          <w:szCs w:val="24"/>
        </w:rPr>
        <w:t xml:space="preserve"> районе 30 социальных участков.</w:t>
      </w:r>
    </w:p>
    <w:p w:rsidR="00163D6C" w:rsidRPr="0082068F" w:rsidRDefault="00163D6C" w:rsidP="0082068F">
      <w:pPr>
        <w:pStyle w:val="aa"/>
        <w:spacing w:after="0" w:line="240" w:lineRule="auto"/>
        <w:ind w:left="0"/>
        <w:rPr>
          <w:rFonts w:ascii="Times New Roman" w:hAnsi="Times New Roman"/>
          <w:sz w:val="24"/>
          <w:szCs w:val="24"/>
        </w:rPr>
      </w:pPr>
      <w:r w:rsidRPr="0082068F">
        <w:rPr>
          <w:rFonts w:ascii="Times New Roman" w:hAnsi="Times New Roman"/>
          <w:sz w:val="24"/>
          <w:szCs w:val="24"/>
        </w:rPr>
        <w:t>За 202</w:t>
      </w:r>
      <w:r w:rsidR="007B7F39" w:rsidRPr="0082068F">
        <w:rPr>
          <w:rFonts w:ascii="Times New Roman" w:hAnsi="Times New Roman"/>
          <w:sz w:val="24"/>
          <w:szCs w:val="24"/>
        </w:rPr>
        <w:t>2</w:t>
      </w:r>
      <w:r w:rsidRPr="0082068F">
        <w:rPr>
          <w:rFonts w:ascii="Times New Roman" w:hAnsi="Times New Roman"/>
          <w:sz w:val="24"/>
          <w:szCs w:val="24"/>
        </w:rPr>
        <w:t xml:space="preserve"> год специалистами по работе с семьей учреждения:</w:t>
      </w:r>
      <w:r w:rsidR="001C3AB1" w:rsidRPr="0082068F">
        <w:rPr>
          <w:rFonts w:ascii="Times New Roman" w:hAnsi="Times New Roman"/>
          <w:sz w:val="24"/>
          <w:szCs w:val="24"/>
        </w:rPr>
        <w:t xml:space="preserve"> </w:t>
      </w:r>
    </w:p>
    <w:p w:rsidR="00163D6C" w:rsidRPr="0082068F" w:rsidRDefault="00163D6C" w:rsidP="0082068F">
      <w:pPr>
        <w:pStyle w:val="aa"/>
        <w:spacing w:after="0" w:line="240" w:lineRule="auto"/>
        <w:ind w:left="0"/>
        <w:rPr>
          <w:rFonts w:ascii="Times New Roman" w:hAnsi="Times New Roman"/>
          <w:sz w:val="24"/>
          <w:szCs w:val="24"/>
        </w:rPr>
      </w:pPr>
      <w:r w:rsidRPr="0082068F">
        <w:rPr>
          <w:rFonts w:ascii="Times New Roman" w:hAnsi="Times New Roman"/>
          <w:sz w:val="24"/>
          <w:szCs w:val="24"/>
        </w:rPr>
        <w:t xml:space="preserve">- составлено 16833 и актуализировано 12810 социальных паспортов семей, проживающих на территории Сургутского района (всего 29643); </w:t>
      </w:r>
    </w:p>
    <w:p w:rsidR="00163D6C" w:rsidRPr="0082068F" w:rsidRDefault="00163D6C" w:rsidP="0082068F">
      <w:pPr>
        <w:pStyle w:val="aa"/>
        <w:spacing w:after="0" w:line="240" w:lineRule="auto"/>
        <w:ind w:left="0"/>
        <w:rPr>
          <w:rFonts w:ascii="Times New Roman" w:hAnsi="Times New Roman"/>
          <w:sz w:val="24"/>
          <w:szCs w:val="24"/>
        </w:rPr>
      </w:pPr>
      <w:proofErr w:type="gramStart"/>
      <w:r w:rsidRPr="0082068F">
        <w:rPr>
          <w:rFonts w:ascii="Times New Roman" w:hAnsi="Times New Roman"/>
          <w:sz w:val="24"/>
          <w:szCs w:val="24"/>
        </w:rPr>
        <w:t xml:space="preserve">- в рамках работы Совета профилактики рассмотрено 6002 личных дела граждан, по результатам которых поставлено на социальное сопровождение656 граждан, снято в связи с выходом из трудной жизненной ситуации 518 семей, рекомендовано проведение работы в рамках </w:t>
      </w:r>
      <w:r w:rsidR="007B7F39" w:rsidRPr="0082068F">
        <w:rPr>
          <w:rFonts w:ascii="Times New Roman" w:hAnsi="Times New Roman"/>
          <w:sz w:val="24"/>
          <w:szCs w:val="24"/>
        </w:rPr>
        <w:t>реализации технологии «Дворовы</w:t>
      </w:r>
      <w:r w:rsidRPr="0082068F">
        <w:rPr>
          <w:rFonts w:ascii="Times New Roman" w:hAnsi="Times New Roman"/>
          <w:sz w:val="24"/>
          <w:szCs w:val="24"/>
        </w:rPr>
        <w:t xml:space="preserve">й» социальный менеджмент </w:t>
      </w:r>
      <w:r w:rsidR="00867565">
        <w:rPr>
          <w:rFonts w:ascii="Times New Roman" w:hAnsi="Times New Roman"/>
          <w:sz w:val="24"/>
          <w:szCs w:val="24"/>
        </w:rPr>
        <w:br/>
      </w:r>
      <w:r w:rsidRPr="0082068F">
        <w:rPr>
          <w:rFonts w:ascii="Times New Roman" w:hAnsi="Times New Roman"/>
          <w:sz w:val="24"/>
          <w:szCs w:val="24"/>
        </w:rPr>
        <w:lastRenderedPageBreak/>
        <w:t>1726 гражданам, рекомендованы услуги социального такси 5 гражданам,</w:t>
      </w:r>
      <w:r w:rsidR="00F35AD5">
        <w:rPr>
          <w:rFonts w:ascii="Times New Roman" w:hAnsi="Times New Roman"/>
          <w:sz w:val="24"/>
          <w:szCs w:val="24"/>
        </w:rPr>
        <w:t xml:space="preserve"> </w:t>
      </w:r>
      <w:r w:rsidRPr="0082068F">
        <w:rPr>
          <w:rFonts w:ascii="Times New Roman" w:hAnsi="Times New Roman"/>
          <w:sz w:val="24"/>
          <w:szCs w:val="24"/>
        </w:rPr>
        <w:t>сведения о трудной жизненной ситуации не подтвердились у 3399 граждан.</w:t>
      </w:r>
      <w:proofErr w:type="gramEnd"/>
    </w:p>
    <w:p w:rsidR="00163D6C" w:rsidRPr="0082068F" w:rsidRDefault="00163D6C" w:rsidP="0082068F">
      <w:pPr>
        <w:pStyle w:val="aa"/>
        <w:spacing w:after="0" w:line="240" w:lineRule="auto"/>
        <w:ind w:left="0"/>
        <w:rPr>
          <w:rFonts w:ascii="Times New Roman" w:hAnsi="Times New Roman"/>
          <w:sz w:val="24"/>
          <w:szCs w:val="24"/>
        </w:rPr>
      </w:pPr>
      <w:r w:rsidRPr="0082068F">
        <w:rPr>
          <w:rFonts w:ascii="Times New Roman" w:hAnsi="Times New Roman"/>
          <w:sz w:val="24"/>
          <w:szCs w:val="24"/>
        </w:rPr>
        <w:t xml:space="preserve">- с целью проведения информационно-разъяснительной работы размещено </w:t>
      </w:r>
      <w:r w:rsidR="00867565">
        <w:rPr>
          <w:rFonts w:ascii="Times New Roman" w:hAnsi="Times New Roman"/>
          <w:sz w:val="24"/>
          <w:szCs w:val="24"/>
        </w:rPr>
        <w:br/>
      </w:r>
      <w:r w:rsidRPr="0082068F">
        <w:rPr>
          <w:rFonts w:ascii="Times New Roman" w:hAnsi="Times New Roman"/>
          <w:sz w:val="24"/>
          <w:szCs w:val="24"/>
        </w:rPr>
        <w:t xml:space="preserve">55909 единиц информационного материла, в том числе 12718 единиц на сайтах администраций, образовательных учреждений, учреждений культуры и спорта, социальных </w:t>
      </w:r>
      <w:proofErr w:type="spellStart"/>
      <w:r w:rsidRPr="0082068F">
        <w:rPr>
          <w:rFonts w:ascii="Times New Roman" w:hAnsi="Times New Roman"/>
          <w:sz w:val="24"/>
          <w:szCs w:val="24"/>
        </w:rPr>
        <w:t>мессенджерах</w:t>
      </w:r>
      <w:proofErr w:type="spellEnd"/>
      <w:r w:rsidRPr="0082068F">
        <w:rPr>
          <w:rFonts w:ascii="Times New Roman" w:hAnsi="Times New Roman"/>
          <w:sz w:val="24"/>
          <w:szCs w:val="24"/>
        </w:rPr>
        <w:t xml:space="preserve"> </w:t>
      </w:r>
      <w:proofErr w:type="spellStart"/>
      <w:r w:rsidRPr="0082068F">
        <w:rPr>
          <w:rFonts w:ascii="Times New Roman" w:hAnsi="Times New Roman"/>
          <w:sz w:val="24"/>
          <w:szCs w:val="24"/>
          <w:lang w:val="en-US"/>
        </w:rPr>
        <w:t>Viber</w:t>
      </w:r>
      <w:proofErr w:type="spellEnd"/>
      <w:r w:rsidRPr="0082068F">
        <w:rPr>
          <w:rFonts w:ascii="Times New Roman" w:hAnsi="Times New Roman"/>
          <w:sz w:val="24"/>
          <w:szCs w:val="24"/>
        </w:rPr>
        <w:t xml:space="preserve">, </w:t>
      </w:r>
      <w:proofErr w:type="spellStart"/>
      <w:r w:rsidRPr="0082068F">
        <w:rPr>
          <w:rFonts w:ascii="Times New Roman" w:hAnsi="Times New Roman"/>
          <w:sz w:val="24"/>
          <w:szCs w:val="24"/>
          <w:lang w:val="en-US"/>
        </w:rPr>
        <w:t>WhatsApp</w:t>
      </w:r>
      <w:proofErr w:type="spellEnd"/>
      <w:r w:rsidRPr="0082068F">
        <w:rPr>
          <w:rFonts w:ascii="Times New Roman" w:hAnsi="Times New Roman"/>
          <w:sz w:val="24"/>
          <w:szCs w:val="24"/>
        </w:rPr>
        <w:t>, досках объявлений городских и сельских поселений, 17211 единиц, вручено жителям поселений лично в руки и в почтовые ящики,</w:t>
      </w:r>
      <w:r w:rsidR="00F35AD5">
        <w:rPr>
          <w:rFonts w:ascii="Times New Roman" w:hAnsi="Times New Roman"/>
          <w:sz w:val="24"/>
          <w:szCs w:val="24"/>
        </w:rPr>
        <w:t xml:space="preserve"> дистанционного – 8927 единиц;</w:t>
      </w:r>
    </w:p>
    <w:p w:rsidR="00163D6C" w:rsidRPr="0082068F" w:rsidRDefault="00163D6C" w:rsidP="0082068F">
      <w:pPr>
        <w:pStyle w:val="aa"/>
        <w:spacing w:after="0" w:line="240" w:lineRule="auto"/>
        <w:ind w:left="0"/>
        <w:rPr>
          <w:rFonts w:ascii="Times New Roman" w:hAnsi="Times New Roman"/>
          <w:sz w:val="24"/>
          <w:szCs w:val="24"/>
        </w:rPr>
      </w:pPr>
      <w:r w:rsidRPr="0082068F">
        <w:rPr>
          <w:rFonts w:ascii="Times New Roman" w:hAnsi="Times New Roman"/>
          <w:sz w:val="24"/>
          <w:szCs w:val="24"/>
        </w:rPr>
        <w:t>- проведено индивидуальное консультирование (информирование) граждан по вопросам проведения референдума, работе дистанционной приемной, адресной социальной помощи, ветеранов боевых действий о порядке получения социальных услуг, инвалидов 1-2 группы по вопросу лекарственного обеспечения и т.д. 21813 граждан</w:t>
      </w:r>
      <w:r w:rsidR="00F35AD5">
        <w:rPr>
          <w:rFonts w:ascii="Times New Roman" w:hAnsi="Times New Roman"/>
          <w:sz w:val="24"/>
          <w:szCs w:val="24"/>
        </w:rPr>
        <w:br/>
      </w:r>
      <w:r w:rsidRPr="0082068F">
        <w:rPr>
          <w:rFonts w:ascii="Times New Roman" w:hAnsi="Times New Roman"/>
          <w:sz w:val="24"/>
          <w:szCs w:val="24"/>
        </w:rPr>
        <w:t xml:space="preserve"> (в том числе повторно);</w:t>
      </w:r>
    </w:p>
    <w:p w:rsidR="00163D6C" w:rsidRPr="0082068F" w:rsidRDefault="00163D6C" w:rsidP="0082068F">
      <w:pPr>
        <w:pStyle w:val="aa"/>
        <w:spacing w:after="0" w:line="240" w:lineRule="auto"/>
        <w:ind w:left="0"/>
        <w:rPr>
          <w:rFonts w:ascii="Times New Roman" w:hAnsi="Times New Roman"/>
          <w:sz w:val="24"/>
          <w:szCs w:val="24"/>
        </w:rPr>
      </w:pPr>
      <w:r w:rsidRPr="0082068F">
        <w:rPr>
          <w:rFonts w:ascii="Times New Roman" w:hAnsi="Times New Roman"/>
          <w:sz w:val="24"/>
          <w:szCs w:val="24"/>
        </w:rPr>
        <w:t>- предоставлено 767 услуг в рамках оказания адресной социальной помощи в виде доставки лекарственных средств, приобретения продуктов питания и предметов первой необходимости за счет сре</w:t>
      </w:r>
      <w:proofErr w:type="gramStart"/>
      <w:r w:rsidRPr="0082068F">
        <w:rPr>
          <w:rFonts w:ascii="Times New Roman" w:hAnsi="Times New Roman"/>
          <w:sz w:val="24"/>
          <w:szCs w:val="24"/>
        </w:rPr>
        <w:t>дств гр</w:t>
      </w:r>
      <w:proofErr w:type="gramEnd"/>
      <w:r w:rsidRPr="0082068F">
        <w:rPr>
          <w:rFonts w:ascii="Times New Roman" w:hAnsi="Times New Roman"/>
          <w:sz w:val="24"/>
          <w:szCs w:val="24"/>
        </w:rPr>
        <w:t>аждан, оплаты ЖКУ и иные;</w:t>
      </w:r>
    </w:p>
    <w:p w:rsidR="00163D6C" w:rsidRPr="0082068F" w:rsidRDefault="00163D6C" w:rsidP="0082068F">
      <w:pPr>
        <w:pStyle w:val="aa"/>
        <w:spacing w:after="0" w:line="240" w:lineRule="auto"/>
        <w:ind w:left="0"/>
        <w:rPr>
          <w:rFonts w:ascii="Times New Roman" w:hAnsi="Times New Roman"/>
          <w:sz w:val="24"/>
          <w:szCs w:val="24"/>
        </w:rPr>
      </w:pPr>
      <w:r w:rsidRPr="0082068F">
        <w:rPr>
          <w:rFonts w:ascii="Times New Roman" w:hAnsi="Times New Roman"/>
          <w:sz w:val="24"/>
          <w:szCs w:val="24"/>
        </w:rPr>
        <w:t>- предоставлено 1105 консультаций по телефонам горячих линий.</w:t>
      </w:r>
    </w:p>
    <w:p w:rsidR="00163D6C" w:rsidRPr="0082068F" w:rsidRDefault="00163D6C" w:rsidP="0082068F">
      <w:pPr>
        <w:pStyle w:val="aa"/>
        <w:spacing w:after="0" w:line="240" w:lineRule="auto"/>
        <w:ind w:left="0"/>
        <w:rPr>
          <w:rFonts w:ascii="Times New Roman" w:hAnsi="Times New Roman"/>
          <w:sz w:val="24"/>
          <w:szCs w:val="24"/>
        </w:rPr>
      </w:pPr>
      <w:r w:rsidRPr="0082068F">
        <w:rPr>
          <w:rFonts w:ascii="Times New Roman" w:hAnsi="Times New Roman"/>
          <w:sz w:val="24"/>
          <w:szCs w:val="24"/>
        </w:rPr>
        <w:t xml:space="preserve">В рамках реализации технологии «Дворовой» социальный менеджмент предоставлены услуги 1690 гражданам в возрасте 65+ и инвалидам, из них вовлечено </w:t>
      </w:r>
      <w:r w:rsidR="00F35AD5">
        <w:rPr>
          <w:rFonts w:ascii="Times New Roman" w:hAnsi="Times New Roman"/>
          <w:sz w:val="24"/>
          <w:szCs w:val="24"/>
        </w:rPr>
        <w:br/>
      </w:r>
      <w:r w:rsidRPr="0082068F">
        <w:rPr>
          <w:rFonts w:ascii="Times New Roman" w:hAnsi="Times New Roman"/>
          <w:sz w:val="24"/>
          <w:szCs w:val="24"/>
        </w:rPr>
        <w:t xml:space="preserve">к участию в культурно-досуговых и физкультурно-оздоровительных мероприятиях </w:t>
      </w:r>
      <w:r w:rsidR="00F35AD5">
        <w:rPr>
          <w:rFonts w:ascii="Times New Roman" w:hAnsi="Times New Roman"/>
          <w:sz w:val="24"/>
          <w:szCs w:val="24"/>
        </w:rPr>
        <w:br/>
      </w:r>
      <w:r w:rsidRPr="0082068F">
        <w:rPr>
          <w:rFonts w:ascii="Times New Roman" w:hAnsi="Times New Roman"/>
          <w:sz w:val="24"/>
          <w:szCs w:val="24"/>
        </w:rPr>
        <w:t xml:space="preserve">1326 человек, в иных мероприятиях 307 человек, которые приняли участие </w:t>
      </w:r>
      <w:r w:rsidR="00F35AD5">
        <w:rPr>
          <w:rFonts w:ascii="Times New Roman" w:hAnsi="Times New Roman"/>
          <w:sz w:val="24"/>
          <w:szCs w:val="24"/>
        </w:rPr>
        <w:br/>
      </w:r>
      <w:r w:rsidRPr="0082068F">
        <w:rPr>
          <w:rFonts w:ascii="Times New Roman" w:hAnsi="Times New Roman"/>
          <w:sz w:val="24"/>
          <w:szCs w:val="24"/>
        </w:rPr>
        <w:t xml:space="preserve">в 1633 мероприятиях. В рамках Школы безопасности 412 человек прослушали лекции на темы: «Рекомендации по правилам дорожного движения», «Лекарственная безопасность», «Юридическая безопасность», «Счастливое долголетие», «Профилактика клещевого энцефалита», «Информационная безопасность», «Конфликты. </w:t>
      </w:r>
      <w:proofErr w:type="gramStart"/>
      <w:r w:rsidRPr="0082068F">
        <w:rPr>
          <w:rFonts w:ascii="Times New Roman" w:hAnsi="Times New Roman"/>
          <w:sz w:val="24"/>
          <w:szCs w:val="24"/>
        </w:rPr>
        <w:t xml:space="preserve">Пути решения», «Профилактика травматизма у пожилых граждан», «Осторожно, мошенники», «Бессонница, как  с ней бороться», «Правила пожарной безопасности в летний период», «Меры безопасности в период пандемии», «Осторожно, праздники!», «Мошенничество, как социальный феномен», «Электрооборудование в быту», «Опасности отопительного сезона», «Осторожно, газ!», «Правила поведения при возникновении террористического акта», «Психологическая безопасность, страх и пути его преодоления», «Психологическая безопасность, </w:t>
      </w:r>
      <w:proofErr w:type="spellStart"/>
      <w:r w:rsidRPr="0082068F">
        <w:rPr>
          <w:rFonts w:ascii="Times New Roman" w:hAnsi="Times New Roman"/>
          <w:sz w:val="24"/>
          <w:szCs w:val="24"/>
        </w:rPr>
        <w:t>аффирмации</w:t>
      </w:r>
      <w:proofErr w:type="spellEnd"/>
      <w:r w:rsidRPr="0082068F">
        <w:rPr>
          <w:rFonts w:ascii="Times New Roman" w:hAnsi="Times New Roman"/>
          <w:sz w:val="24"/>
          <w:szCs w:val="24"/>
        </w:rPr>
        <w:t xml:space="preserve"> на каждый день», «Правила поведения</w:t>
      </w:r>
      <w:proofErr w:type="gramEnd"/>
      <w:r w:rsidRPr="0082068F">
        <w:rPr>
          <w:rFonts w:ascii="Times New Roman" w:hAnsi="Times New Roman"/>
          <w:sz w:val="24"/>
          <w:szCs w:val="24"/>
        </w:rPr>
        <w:t xml:space="preserve"> в общественном транспорте»,</w:t>
      </w:r>
      <w:r w:rsidR="001C3AB1" w:rsidRPr="0082068F">
        <w:rPr>
          <w:rFonts w:ascii="Times New Roman" w:hAnsi="Times New Roman"/>
          <w:sz w:val="24"/>
          <w:szCs w:val="24"/>
        </w:rPr>
        <w:t xml:space="preserve"> </w:t>
      </w:r>
      <w:r w:rsidRPr="0082068F">
        <w:rPr>
          <w:rFonts w:ascii="Times New Roman" w:hAnsi="Times New Roman"/>
          <w:sz w:val="24"/>
          <w:szCs w:val="24"/>
        </w:rPr>
        <w:t xml:space="preserve">«Электробезопасность, использование </w:t>
      </w:r>
      <w:proofErr w:type="spellStart"/>
      <w:r w:rsidRPr="0082068F">
        <w:rPr>
          <w:rFonts w:ascii="Times New Roman" w:hAnsi="Times New Roman"/>
          <w:sz w:val="24"/>
          <w:szCs w:val="24"/>
        </w:rPr>
        <w:t>электросберегающих</w:t>
      </w:r>
      <w:proofErr w:type="spellEnd"/>
      <w:r w:rsidRPr="0082068F">
        <w:rPr>
          <w:rFonts w:ascii="Times New Roman" w:hAnsi="Times New Roman"/>
          <w:sz w:val="24"/>
          <w:szCs w:val="24"/>
        </w:rPr>
        <w:t xml:space="preserve"> устройств» и</w:t>
      </w:r>
      <w:r w:rsidR="001C3AB1" w:rsidRPr="0082068F">
        <w:rPr>
          <w:rFonts w:ascii="Times New Roman" w:hAnsi="Times New Roman"/>
          <w:sz w:val="24"/>
          <w:szCs w:val="24"/>
        </w:rPr>
        <w:t xml:space="preserve"> </w:t>
      </w:r>
      <w:r w:rsidRPr="0082068F">
        <w:rPr>
          <w:rFonts w:ascii="Times New Roman" w:hAnsi="Times New Roman"/>
          <w:sz w:val="24"/>
          <w:szCs w:val="24"/>
        </w:rPr>
        <w:t>др.</w:t>
      </w:r>
    </w:p>
    <w:p w:rsidR="00163D6C" w:rsidRPr="0082068F" w:rsidRDefault="00163D6C"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В рамках реализации технологии «</w:t>
      </w:r>
      <w:proofErr w:type="spellStart"/>
      <w:r w:rsidRPr="0082068F">
        <w:rPr>
          <w:rFonts w:ascii="Times New Roman" w:hAnsi="Times New Roman"/>
          <w:sz w:val="24"/>
          <w:szCs w:val="24"/>
        </w:rPr>
        <w:t>Добрососед</w:t>
      </w:r>
      <w:proofErr w:type="spellEnd"/>
      <w:r w:rsidRPr="0082068F">
        <w:rPr>
          <w:rFonts w:ascii="Times New Roman" w:hAnsi="Times New Roman"/>
          <w:sz w:val="24"/>
          <w:szCs w:val="24"/>
        </w:rPr>
        <w:t xml:space="preserve">» </w:t>
      </w:r>
      <w:r w:rsidR="007B7F39" w:rsidRPr="0082068F">
        <w:rPr>
          <w:rFonts w:ascii="Times New Roman" w:hAnsi="Times New Roman"/>
          <w:sz w:val="24"/>
          <w:szCs w:val="24"/>
        </w:rPr>
        <w:t>26</w:t>
      </w:r>
      <w:r w:rsidRPr="0082068F">
        <w:rPr>
          <w:rFonts w:ascii="Times New Roman" w:hAnsi="Times New Roman"/>
          <w:sz w:val="24"/>
          <w:szCs w:val="24"/>
        </w:rPr>
        <w:t xml:space="preserve"> гражданам пожилого возраста предоставлено </w:t>
      </w:r>
      <w:r w:rsidR="007B7F39" w:rsidRPr="0082068F">
        <w:rPr>
          <w:rFonts w:ascii="Times New Roman" w:hAnsi="Times New Roman"/>
          <w:sz w:val="24"/>
          <w:szCs w:val="24"/>
        </w:rPr>
        <w:t>120</w:t>
      </w:r>
      <w:r w:rsidRPr="0082068F">
        <w:rPr>
          <w:rFonts w:ascii="Times New Roman" w:hAnsi="Times New Roman"/>
          <w:sz w:val="24"/>
          <w:szCs w:val="24"/>
        </w:rPr>
        <w:t xml:space="preserve"> услуг.</w:t>
      </w:r>
    </w:p>
    <w:p w:rsidR="00163D6C" w:rsidRPr="0082068F" w:rsidRDefault="00163D6C" w:rsidP="0082068F">
      <w:pPr>
        <w:pStyle w:val="aa"/>
        <w:spacing w:after="0" w:line="240" w:lineRule="auto"/>
        <w:ind w:left="0"/>
        <w:rPr>
          <w:rFonts w:ascii="Times New Roman" w:hAnsi="Times New Roman"/>
          <w:sz w:val="24"/>
          <w:szCs w:val="24"/>
        </w:rPr>
      </w:pPr>
      <w:r w:rsidRPr="0082068F">
        <w:rPr>
          <w:rFonts w:ascii="Times New Roman" w:hAnsi="Times New Roman"/>
          <w:sz w:val="24"/>
          <w:szCs w:val="24"/>
        </w:rPr>
        <w:t xml:space="preserve">В рамках реализации технологии «Алло, волонтер!» предоставлено </w:t>
      </w:r>
      <w:r w:rsidR="007B7F39" w:rsidRPr="0082068F">
        <w:rPr>
          <w:rFonts w:ascii="Times New Roman" w:hAnsi="Times New Roman"/>
          <w:sz w:val="24"/>
          <w:szCs w:val="24"/>
        </w:rPr>
        <w:t>43</w:t>
      </w:r>
      <w:r w:rsidRPr="0082068F">
        <w:rPr>
          <w:rFonts w:ascii="Times New Roman" w:hAnsi="Times New Roman"/>
          <w:sz w:val="24"/>
          <w:szCs w:val="24"/>
        </w:rPr>
        <w:t xml:space="preserve"> услуг</w:t>
      </w:r>
      <w:r w:rsidR="007B7F39" w:rsidRPr="0082068F">
        <w:rPr>
          <w:rFonts w:ascii="Times New Roman" w:hAnsi="Times New Roman"/>
          <w:sz w:val="24"/>
          <w:szCs w:val="24"/>
        </w:rPr>
        <w:t>и</w:t>
      </w:r>
      <w:r w:rsidRPr="0082068F">
        <w:rPr>
          <w:rFonts w:ascii="Times New Roman" w:hAnsi="Times New Roman"/>
          <w:sz w:val="24"/>
          <w:szCs w:val="24"/>
        </w:rPr>
        <w:t xml:space="preserve"> </w:t>
      </w:r>
      <w:r w:rsidR="00F35AD5">
        <w:rPr>
          <w:rFonts w:ascii="Times New Roman" w:hAnsi="Times New Roman"/>
          <w:sz w:val="24"/>
          <w:szCs w:val="24"/>
        </w:rPr>
        <w:br/>
      </w:r>
      <w:r w:rsidR="007B7F39" w:rsidRPr="0082068F">
        <w:rPr>
          <w:rFonts w:ascii="Times New Roman" w:hAnsi="Times New Roman"/>
          <w:sz w:val="24"/>
          <w:szCs w:val="24"/>
        </w:rPr>
        <w:t>35</w:t>
      </w:r>
      <w:r w:rsidRPr="0082068F">
        <w:rPr>
          <w:rFonts w:ascii="Times New Roman" w:hAnsi="Times New Roman"/>
          <w:sz w:val="24"/>
          <w:szCs w:val="24"/>
        </w:rPr>
        <w:t xml:space="preserve"> гражданам пожилого возраста. </w:t>
      </w:r>
    </w:p>
    <w:p w:rsidR="00163D6C" w:rsidRPr="0082068F" w:rsidRDefault="00163D6C" w:rsidP="0082068F">
      <w:pPr>
        <w:spacing w:after="0" w:line="240" w:lineRule="auto"/>
        <w:ind w:firstLine="709"/>
        <w:jc w:val="both"/>
        <w:rPr>
          <w:rFonts w:ascii="Times New Roman" w:hAnsi="Times New Roman"/>
          <w:sz w:val="24"/>
          <w:szCs w:val="24"/>
        </w:rPr>
      </w:pPr>
      <w:proofErr w:type="gramStart"/>
      <w:r w:rsidRPr="0082068F">
        <w:rPr>
          <w:rFonts w:ascii="Times New Roman" w:hAnsi="Times New Roman"/>
          <w:sz w:val="24"/>
          <w:szCs w:val="24"/>
        </w:rPr>
        <w:t xml:space="preserve">Во исполнение приказа Департамента социального развития </w:t>
      </w:r>
      <w:r w:rsidR="00F35AD5" w:rsidRPr="0082068F">
        <w:rPr>
          <w:rFonts w:ascii="Times New Roman" w:hAnsi="Times New Roman"/>
          <w:sz w:val="24"/>
          <w:szCs w:val="24"/>
        </w:rPr>
        <w:t xml:space="preserve">Ханты-Мансийского автономного округа – Югры </w:t>
      </w:r>
      <w:r w:rsidRPr="0082068F">
        <w:rPr>
          <w:rFonts w:ascii="Times New Roman" w:hAnsi="Times New Roman"/>
          <w:sz w:val="24"/>
          <w:szCs w:val="24"/>
        </w:rPr>
        <w:t>от 09</w:t>
      </w:r>
      <w:r w:rsidR="00F35AD5">
        <w:rPr>
          <w:rFonts w:ascii="Times New Roman" w:hAnsi="Times New Roman"/>
          <w:sz w:val="24"/>
          <w:szCs w:val="24"/>
        </w:rPr>
        <w:t>.02.</w:t>
      </w:r>
      <w:r w:rsidRPr="0082068F">
        <w:rPr>
          <w:rFonts w:ascii="Times New Roman" w:hAnsi="Times New Roman"/>
          <w:sz w:val="24"/>
          <w:szCs w:val="24"/>
        </w:rPr>
        <w:t xml:space="preserve">2022 № 151-р «О проведении рейда «Как живешь, ветеран?» и признании утратившим силу приказа </w:t>
      </w:r>
      <w:proofErr w:type="spellStart"/>
      <w:r w:rsidRPr="0082068F">
        <w:rPr>
          <w:rFonts w:ascii="Times New Roman" w:hAnsi="Times New Roman"/>
          <w:sz w:val="24"/>
          <w:szCs w:val="24"/>
        </w:rPr>
        <w:t>Депсоцразвития</w:t>
      </w:r>
      <w:proofErr w:type="spellEnd"/>
      <w:r w:rsidRPr="0082068F">
        <w:rPr>
          <w:rFonts w:ascii="Times New Roman" w:hAnsi="Times New Roman"/>
          <w:sz w:val="24"/>
          <w:szCs w:val="24"/>
        </w:rPr>
        <w:t xml:space="preserve"> Югры от</w:t>
      </w:r>
      <w:r w:rsidR="00F35AD5">
        <w:rPr>
          <w:rFonts w:ascii="Times New Roman" w:hAnsi="Times New Roman"/>
          <w:sz w:val="24"/>
          <w:szCs w:val="24"/>
        </w:rPr>
        <w:t xml:space="preserve"> </w:t>
      </w:r>
      <w:r w:rsidRPr="0082068F">
        <w:rPr>
          <w:rFonts w:ascii="Times New Roman" w:hAnsi="Times New Roman"/>
          <w:sz w:val="24"/>
          <w:szCs w:val="24"/>
        </w:rPr>
        <w:t>16.03</w:t>
      </w:r>
      <w:r w:rsidR="00F35AD5">
        <w:rPr>
          <w:rFonts w:ascii="Times New Roman" w:hAnsi="Times New Roman"/>
          <w:sz w:val="24"/>
          <w:szCs w:val="24"/>
        </w:rPr>
        <w:t>.</w:t>
      </w:r>
      <w:r w:rsidRPr="0082068F">
        <w:rPr>
          <w:rFonts w:ascii="Times New Roman" w:hAnsi="Times New Roman"/>
          <w:sz w:val="24"/>
          <w:szCs w:val="24"/>
        </w:rPr>
        <w:t xml:space="preserve">2021 </w:t>
      </w:r>
      <w:r w:rsidR="00F35AD5">
        <w:rPr>
          <w:rFonts w:ascii="Times New Roman" w:hAnsi="Times New Roman"/>
          <w:sz w:val="24"/>
          <w:szCs w:val="24"/>
        </w:rPr>
        <w:br/>
      </w:r>
      <w:r w:rsidRPr="0082068F">
        <w:rPr>
          <w:rFonts w:ascii="Times New Roman" w:hAnsi="Times New Roman"/>
          <w:sz w:val="24"/>
          <w:szCs w:val="24"/>
        </w:rPr>
        <w:t>№</w:t>
      </w:r>
      <w:r w:rsidR="00F35AD5">
        <w:rPr>
          <w:rFonts w:ascii="Times New Roman" w:hAnsi="Times New Roman"/>
          <w:sz w:val="24"/>
          <w:szCs w:val="24"/>
        </w:rPr>
        <w:t xml:space="preserve"> </w:t>
      </w:r>
      <w:r w:rsidRPr="0082068F">
        <w:rPr>
          <w:rFonts w:ascii="Times New Roman" w:hAnsi="Times New Roman"/>
          <w:sz w:val="24"/>
          <w:szCs w:val="24"/>
        </w:rPr>
        <w:t>278-р» проводилась проверка условий жизни участников (инвалидов) Великой Отечественной войны</w:t>
      </w:r>
      <w:r w:rsidR="00F35AD5">
        <w:rPr>
          <w:rFonts w:ascii="Times New Roman" w:hAnsi="Times New Roman"/>
          <w:sz w:val="24"/>
          <w:szCs w:val="24"/>
        </w:rPr>
        <w:t xml:space="preserve"> </w:t>
      </w:r>
      <w:r w:rsidR="00F35AD5" w:rsidRPr="00F35AD5">
        <w:rPr>
          <w:rFonts w:ascii="Times New Roman" w:hAnsi="Times New Roman"/>
          <w:sz w:val="24"/>
          <w:szCs w:val="24"/>
        </w:rPr>
        <w:t>(далее – ветераны ВОВ)</w:t>
      </w:r>
      <w:r w:rsidRPr="0082068F">
        <w:rPr>
          <w:rFonts w:ascii="Times New Roman" w:hAnsi="Times New Roman"/>
          <w:sz w:val="24"/>
          <w:szCs w:val="24"/>
        </w:rPr>
        <w:t xml:space="preserve">, тружеников тыла и вдов погибших инвалидов и участников Великой Отечественной войны </w:t>
      </w:r>
      <w:r w:rsidRPr="0082068F">
        <w:rPr>
          <w:rFonts w:ascii="Times New Roman" w:eastAsia="Calibri" w:hAnsi="Times New Roman"/>
          <w:sz w:val="24"/>
          <w:szCs w:val="24"/>
          <w:lang w:eastAsia="en-US"/>
        </w:rPr>
        <w:t>проживающих на территории Сургутского района</w:t>
      </w:r>
      <w:r w:rsidRPr="0082068F">
        <w:rPr>
          <w:rFonts w:ascii="Times New Roman" w:hAnsi="Times New Roman"/>
          <w:sz w:val="24"/>
          <w:szCs w:val="24"/>
        </w:rPr>
        <w:t>.</w:t>
      </w:r>
      <w:proofErr w:type="gramEnd"/>
    </w:p>
    <w:p w:rsidR="00163D6C" w:rsidRPr="0082068F" w:rsidRDefault="00163D6C"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В результате анкетирования каждого ветерана ВОВ методом опроса по телефону выявлена нуждаемость у 8 ветеранов ВОВ, проведено обследование социально-бытового положения и жилищных условий 8 ветеранов ВОВ. Выявлена нуждаемость в проведении ремонта жилого помещения у 6 ветеранов ВОВ.</w:t>
      </w:r>
    </w:p>
    <w:p w:rsidR="00163D6C" w:rsidRPr="0082068F" w:rsidRDefault="00163D6C" w:rsidP="0082068F">
      <w:pPr>
        <w:autoSpaceDE w:val="0"/>
        <w:autoSpaceDN w:val="0"/>
        <w:spacing w:after="0" w:line="240" w:lineRule="auto"/>
        <w:ind w:firstLine="709"/>
        <w:jc w:val="both"/>
        <w:rPr>
          <w:rFonts w:ascii="Times New Roman" w:hAnsi="Times New Roman"/>
          <w:sz w:val="24"/>
          <w:szCs w:val="24"/>
        </w:rPr>
      </w:pPr>
      <w:r w:rsidRPr="0082068F">
        <w:rPr>
          <w:rFonts w:ascii="Times New Roman" w:hAnsi="Times New Roman"/>
          <w:sz w:val="24"/>
          <w:szCs w:val="24"/>
        </w:rPr>
        <w:t>При проведении акта обследования также была выявлена нуждаемость:</w:t>
      </w:r>
    </w:p>
    <w:p w:rsidR="00163D6C" w:rsidRPr="0082068F" w:rsidRDefault="00163D6C" w:rsidP="0082068F">
      <w:pPr>
        <w:autoSpaceDE w:val="0"/>
        <w:autoSpaceDN w:val="0"/>
        <w:spacing w:after="0" w:line="240" w:lineRule="auto"/>
        <w:ind w:firstLine="709"/>
        <w:jc w:val="both"/>
        <w:rPr>
          <w:rFonts w:ascii="Times New Roman" w:hAnsi="Times New Roman"/>
          <w:sz w:val="24"/>
          <w:szCs w:val="24"/>
        </w:rPr>
      </w:pPr>
      <w:r w:rsidRPr="0082068F">
        <w:rPr>
          <w:rFonts w:ascii="Times New Roman" w:hAnsi="Times New Roman"/>
          <w:sz w:val="24"/>
          <w:szCs w:val="24"/>
        </w:rPr>
        <w:t xml:space="preserve">- </w:t>
      </w:r>
      <w:proofErr w:type="gramStart"/>
      <w:r w:rsidRPr="0082068F">
        <w:rPr>
          <w:rFonts w:ascii="Times New Roman" w:hAnsi="Times New Roman"/>
          <w:sz w:val="24"/>
          <w:szCs w:val="24"/>
        </w:rPr>
        <w:t>средствах</w:t>
      </w:r>
      <w:proofErr w:type="gramEnd"/>
      <w:r w:rsidRPr="0082068F">
        <w:rPr>
          <w:rFonts w:ascii="Times New Roman" w:hAnsi="Times New Roman"/>
          <w:sz w:val="24"/>
          <w:szCs w:val="24"/>
        </w:rPr>
        <w:t>, относящихся к техническим средствам реабилитации (памперсы, пеленки);</w:t>
      </w:r>
    </w:p>
    <w:p w:rsidR="00163D6C" w:rsidRPr="0082068F" w:rsidRDefault="00163D6C" w:rsidP="0082068F">
      <w:pPr>
        <w:autoSpaceDE w:val="0"/>
        <w:autoSpaceDN w:val="0"/>
        <w:spacing w:after="0" w:line="240" w:lineRule="auto"/>
        <w:ind w:firstLine="709"/>
        <w:jc w:val="both"/>
        <w:rPr>
          <w:rFonts w:ascii="Times New Roman" w:hAnsi="Times New Roman"/>
          <w:sz w:val="24"/>
          <w:szCs w:val="24"/>
        </w:rPr>
      </w:pPr>
      <w:r w:rsidRPr="0082068F">
        <w:rPr>
          <w:rFonts w:ascii="Times New Roman" w:hAnsi="Times New Roman"/>
          <w:sz w:val="24"/>
          <w:szCs w:val="24"/>
        </w:rPr>
        <w:lastRenderedPageBreak/>
        <w:t>- в приобретении бытовой техники (холодильник).</w:t>
      </w:r>
    </w:p>
    <w:p w:rsidR="00163D6C" w:rsidRPr="0082068F" w:rsidRDefault="00163D6C"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 xml:space="preserve">Данная нуждаемость устранена в полном объеме </w:t>
      </w:r>
      <w:proofErr w:type="gramStart"/>
      <w:r w:rsidRPr="0082068F">
        <w:rPr>
          <w:rFonts w:ascii="Times New Roman" w:hAnsi="Times New Roman"/>
          <w:sz w:val="24"/>
          <w:szCs w:val="24"/>
        </w:rPr>
        <w:t>через</w:t>
      </w:r>
      <w:proofErr w:type="gramEnd"/>
      <w:r w:rsidRPr="0082068F">
        <w:rPr>
          <w:rFonts w:ascii="Times New Roman" w:hAnsi="Times New Roman"/>
          <w:sz w:val="24"/>
          <w:szCs w:val="24"/>
        </w:rPr>
        <w:t>:</w:t>
      </w:r>
    </w:p>
    <w:p w:rsidR="00163D6C" w:rsidRPr="0082068F" w:rsidRDefault="00163D6C" w:rsidP="0082068F">
      <w:pPr>
        <w:autoSpaceDE w:val="0"/>
        <w:autoSpaceDN w:val="0"/>
        <w:spacing w:after="0" w:line="240" w:lineRule="auto"/>
        <w:ind w:firstLine="709"/>
        <w:jc w:val="both"/>
        <w:rPr>
          <w:rFonts w:ascii="Times New Roman" w:hAnsi="Times New Roman"/>
          <w:sz w:val="24"/>
          <w:szCs w:val="24"/>
        </w:rPr>
      </w:pPr>
      <w:r w:rsidRPr="0082068F">
        <w:rPr>
          <w:rFonts w:ascii="Times New Roman" w:hAnsi="Times New Roman"/>
          <w:sz w:val="24"/>
          <w:szCs w:val="24"/>
        </w:rPr>
        <w:t>- корпоративную акцию «Спасибо за победу» БУ «Сургутский районный комплексный центр социального обслуживания населения»;</w:t>
      </w:r>
    </w:p>
    <w:p w:rsidR="00163D6C" w:rsidRPr="0082068F" w:rsidRDefault="00163D6C"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 xml:space="preserve">- Администрацию </w:t>
      </w:r>
      <w:proofErr w:type="spellStart"/>
      <w:r w:rsidRPr="0082068F">
        <w:rPr>
          <w:rFonts w:ascii="Times New Roman" w:hAnsi="Times New Roman"/>
          <w:sz w:val="24"/>
          <w:szCs w:val="24"/>
        </w:rPr>
        <w:t>г.п</w:t>
      </w:r>
      <w:proofErr w:type="spellEnd"/>
      <w:r w:rsidRPr="0082068F">
        <w:rPr>
          <w:rFonts w:ascii="Times New Roman" w:hAnsi="Times New Roman"/>
          <w:sz w:val="24"/>
          <w:szCs w:val="24"/>
        </w:rPr>
        <w:t xml:space="preserve">. Белый Яр. </w:t>
      </w:r>
    </w:p>
    <w:p w:rsidR="00163D6C" w:rsidRPr="0082068F" w:rsidRDefault="00163D6C"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 xml:space="preserve">Для устранения нуждаемости, проведена совместная работа в тесном взаимодействии с активистами местной общественной организации ветеранов войны и труда, инвалидов и пенсионеров Сургутского района во главе с председателем </w:t>
      </w:r>
      <w:r w:rsidR="00F35AD5">
        <w:rPr>
          <w:rFonts w:ascii="Times New Roman" w:hAnsi="Times New Roman"/>
          <w:sz w:val="24"/>
          <w:szCs w:val="24"/>
        </w:rPr>
        <w:br/>
      </w:r>
      <w:r w:rsidRPr="0082068F">
        <w:rPr>
          <w:rFonts w:ascii="Times New Roman" w:hAnsi="Times New Roman"/>
          <w:sz w:val="24"/>
          <w:szCs w:val="24"/>
        </w:rPr>
        <w:t>В.С. Головой.</w:t>
      </w:r>
    </w:p>
    <w:p w:rsidR="00163D6C" w:rsidRPr="0082068F" w:rsidRDefault="00163D6C" w:rsidP="0082068F">
      <w:pPr>
        <w:pStyle w:val="ac"/>
        <w:ind w:firstLine="709"/>
        <w:jc w:val="both"/>
        <w:rPr>
          <w:rFonts w:ascii="Times New Roman" w:hAnsi="Times New Roman"/>
          <w:sz w:val="24"/>
          <w:szCs w:val="24"/>
        </w:rPr>
      </w:pPr>
      <w:r w:rsidRPr="0082068F">
        <w:rPr>
          <w:rFonts w:ascii="Times New Roman" w:hAnsi="Times New Roman"/>
          <w:sz w:val="24"/>
          <w:szCs w:val="24"/>
        </w:rPr>
        <w:t>Ежегодно осуществляется чествование, юбиляров из числа коренных малочисленных народов Севера Ханты-Мансийского автономного округа – Югры, с вручением ценных подарков. В 2022 году вручены подарки 46 юбилярам.</w:t>
      </w:r>
    </w:p>
    <w:p w:rsidR="00163D6C" w:rsidRPr="0082068F" w:rsidRDefault="00163D6C" w:rsidP="0082068F">
      <w:pPr>
        <w:pStyle w:val="ac"/>
        <w:ind w:firstLine="709"/>
        <w:jc w:val="both"/>
        <w:rPr>
          <w:rFonts w:ascii="Times New Roman" w:hAnsi="Times New Roman"/>
          <w:sz w:val="24"/>
          <w:szCs w:val="24"/>
        </w:rPr>
      </w:pPr>
      <w:r w:rsidRPr="0082068F">
        <w:rPr>
          <w:rFonts w:ascii="Times New Roman" w:hAnsi="Times New Roman"/>
          <w:sz w:val="24"/>
          <w:szCs w:val="24"/>
        </w:rPr>
        <w:t>В соответствии приказом Департамента социального развития Ханты-Мансийского автономного округа</w:t>
      </w:r>
      <w:r w:rsidR="00F35AD5">
        <w:rPr>
          <w:rFonts w:ascii="Times New Roman" w:hAnsi="Times New Roman"/>
          <w:sz w:val="24"/>
          <w:szCs w:val="24"/>
        </w:rPr>
        <w:t xml:space="preserve"> – </w:t>
      </w:r>
      <w:r w:rsidRPr="0082068F">
        <w:rPr>
          <w:rFonts w:ascii="Times New Roman" w:hAnsi="Times New Roman"/>
          <w:sz w:val="24"/>
          <w:szCs w:val="24"/>
        </w:rPr>
        <w:t>Югры</w:t>
      </w:r>
      <w:r w:rsidR="00F35AD5">
        <w:rPr>
          <w:rFonts w:ascii="Times New Roman" w:hAnsi="Times New Roman"/>
          <w:sz w:val="24"/>
          <w:szCs w:val="24"/>
        </w:rPr>
        <w:t xml:space="preserve"> </w:t>
      </w:r>
      <w:r w:rsidR="00F35AD5" w:rsidRPr="0082068F">
        <w:rPr>
          <w:rFonts w:ascii="Times New Roman" w:hAnsi="Times New Roman"/>
          <w:sz w:val="24"/>
          <w:szCs w:val="24"/>
        </w:rPr>
        <w:t xml:space="preserve">от 16.12.2021 </w:t>
      </w:r>
      <w:r w:rsidRPr="0082068F">
        <w:rPr>
          <w:rFonts w:ascii="Times New Roman" w:hAnsi="Times New Roman"/>
          <w:sz w:val="24"/>
          <w:szCs w:val="24"/>
        </w:rPr>
        <w:t xml:space="preserve">№ 1413-р отделению социального сопровождения граждан установлено исполнение плановой численности 7607 человек. </w:t>
      </w:r>
      <w:r w:rsidR="00F35AD5">
        <w:rPr>
          <w:rFonts w:ascii="Times New Roman" w:hAnsi="Times New Roman"/>
          <w:sz w:val="24"/>
          <w:szCs w:val="24"/>
        </w:rPr>
        <w:br/>
      </w:r>
      <w:r w:rsidRPr="0082068F">
        <w:rPr>
          <w:rFonts w:ascii="Times New Roman" w:hAnsi="Times New Roman"/>
          <w:sz w:val="24"/>
          <w:szCs w:val="24"/>
        </w:rPr>
        <w:t>За 2022 год исполнение государственного задания составляет 7607 человек, что составляет 100% от годового показателя и соответствует утвержденному плану</w:t>
      </w:r>
      <w:r w:rsidR="00F35AD5">
        <w:rPr>
          <w:rFonts w:ascii="Times New Roman" w:hAnsi="Times New Roman"/>
          <w:sz w:val="24"/>
          <w:szCs w:val="24"/>
        </w:rPr>
        <w:t>-</w:t>
      </w:r>
      <w:r w:rsidRPr="0082068F">
        <w:rPr>
          <w:rFonts w:ascii="Times New Roman" w:hAnsi="Times New Roman"/>
          <w:sz w:val="24"/>
          <w:szCs w:val="24"/>
        </w:rPr>
        <w:t>графику исполнения государственного задания.</w:t>
      </w:r>
    </w:p>
    <w:p w:rsidR="00163D6C" w:rsidRPr="0082068F" w:rsidRDefault="00163D6C" w:rsidP="0082068F">
      <w:pPr>
        <w:pStyle w:val="aa"/>
        <w:spacing w:after="0" w:line="240" w:lineRule="auto"/>
        <w:ind w:left="0"/>
        <w:rPr>
          <w:rFonts w:ascii="Times New Roman" w:hAnsi="Times New Roman"/>
          <w:sz w:val="24"/>
          <w:szCs w:val="24"/>
        </w:rPr>
      </w:pPr>
      <w:proofErr w:type="gramStart"/>
      <w:r w:rsidRPr="0082068F">
        <w:rPr>
          <w:rFonts w:ascii="Times New Roman" w:hAnsi="Times New Roman"/>
          <w:sz w:val="24"/>
          <w:szCs w:val="24"/>
        </w:rPr>
        <w:t xml:space="preserve">Специалистами по работе с семьей на основании приказа Департамента социального развития Ханты-Мансийского автономного округа – Югры от 22.12.2015 </w:t>
      </w:r>
      <w:r w:rsidR="00F35AD5">
        <w:rPr>
          <w:rFonts w:ascii="Times New Roman" w:hAnsi="Times New Roman"/>
          <w:sz w:val="24"/>
          <w:szCs w:val="24"/>
        </w:rPr>
        <w:br/>
      </w:r>
      <w:r w:rsidRPr="0082068F">
        <w:rPr>
          <w:rFonts w:ascii="Times New Roman" w:hAnsi="Times New Roman"/>
          <w:sz w:val="24"/>
          <w:szCs w:val="24"/>
        </w:rPr>
        <w:t>№ 920 «Об организации работы», Федеральных законов от 24</w:t>
      </w:r>
      <w:r w:rsidR="00F35AD5">
        <w:rPr>
          <w:rFonts w:ascii="Times New Roman" w:hAnsi="Times New Roman"/>
          <w:sz w:val="24"/>
          <w:szCs w:val="24"/>
        </w:rPr>
        <w:t>.11.</w:t>
      </w:r>
      <w:r w:rsidRPr="0082068F">
        <w:rPr>
          <w:rFonts w:ascii="Times New Roman" w:hAnsi="Times New Roman"/>
          <w:sz w:val="24"/>
          <w:szCs w:val="24"/>
        </w:rPr>
        <w:t xml:space="preserve">1995 № 181-ФЗ </w:t>
      </w:r>
      <w:r w:rsidR="00F35AD5">
        <w:rPr>
          <w:rFonts w:ascii="Times New Roman" w:hAnsi="Times New Roman"/>
          <w:sz w:val="24"/>
          <w:szCs w:val="24"/>
        </w:rPr>
        <w:br/>
      </w:r>
      <w:r w:rsidRPr="0082068F">
        <w:rPr>
          <w:rFonts w:ascii="Times New Roman" w:hAnsi="Times New Roman"/>
          <w:sz w:val="24"/>
          <w:szCs w:val="24"/>
        </w:rPr>
        <w:t>«О социальной защите инвалидов в Российской Федерации», от 28</w:t>
      </w:r>
      <w:r w:rsidR="00F35AD5">
        <w:rPr>
          <w:rFonts w:ascii="Times New Roman" w:hAnsi="Times New Roman"/>
          <w:sz w:val="24"/>
          <w:szCs w:val="24"/>
        </w:rPr>
        <w:t>.12.</w:t>
      </w:r>
      <w:r w:rsidRPr="0082068F">
        <w:rPr>
          <w:rFonts w:ascii="Times New Roman" w:hAnsi="Times New Roman"/>
          <w:sz w:val="24"/>
          <w:szCs w:val="24"/>
        </w:rPr>
        <w:t xml:space="preserve">2013 № 442-ФЗ </w:t>
      </w:r>
      <w:r w:rsidR="00F35AD5">
        <w:rPr>
          <w:rFonts w:ascii="Times New Roman" w:hAnsi="Times New Roman"/>
          <w:sz w:val="24"/>
          <w:szCs w:val="24"/>
        </w:rPr>
        <w:br/>
      </w:r>
      <w:r w:rsidRPr="0082068F">
        <w:rPr>
          <w:rFonts w:ascii="Times New Roman" w:hAnsi="Times New Roman"/>
          <w:sz w:val="24"/>
          <w:szCs w:val="24"/>
        </w:rPr>
        <w:t>«Об основах социального обслуживания граждан в Российской Федерации», приказа Министерства труда и социальной защиты Российской Федерации от 31</w:t>
      </w:r>
      <w:r w:rsidR="00F35AD5">
        <w:rPr>
          <w:rFonts w:ascii="Times New Roman" w:hAnsi="Times New Roman"/>
          <w:sz w:val="24"/>
          <w:szCs w:val="24"/>
        </w:rPr>
        <w:t>.07.2</w:t>
      </w:r>
      <w:r w:rsidRPr="0082068F">
        <w:rPr>
          <w:rFonts w:ascii="Times New Roman" w:hAnsi="Times New Roman"/>
          <w:sz w:val="24"/>
          <w:szCs w:val="24"/>
        </w:rPr>
        <w:t>015 № 528н «Об утверждении порядка разработки и</w:t>
      </w:r>
      <w:proofErr w:type="gramEnd"/>
      <w:r w:rsidRPr="0082068F">
        <w:rPr>
          <w:rFonts w:ascii="Times New Roman" w:hAnsi="Times New Roman"/>
          <w:sz w:val="24"/>
          <w:szCs w:val="24"/>
        </w:rPr>
        <w:t xml:space="preserve"> </w:t>
      </w:r>
      <w:proofErr w:type="gramStart"/>
      <w:r w:rsidRPr="0082068F">
        <w:rPr>
          <w:rFonts w:ascii="Times New Roman" w:hAnsi="Times New Roman"/>
          <w:sz w:val="24"/>
          <w:szCs w:val="24"/>
        </w:rPr>
        <w:t>реализации индивидуальной программы реабилитации или абилитации инвалида, индивидуальной программы реабилитации или абилитации ребенка-инвалида, выдаваемых федеральными государственными учреждениями медико-социальной экспертизы, и их форм, в целях совершенствования социального обслуживания инвалидов, детей-инвалидов в Ханты-Мансийском автономном округе – Югре», согласно индивидуальной программы реабилитации или абилитации инвалида (далее – ИПРА) ведется работа по вручению уведомлений о разработанном перечне мероприятий реабилитации и абилитации с учетом рекомендаций ИПРА (далее</w:t>
      </w:r>
      <w:proofErr w:type="gramEnd"/>
      <w:r w:rsidRPr="0082068F">
        <w:rPr>
          <w:rFonts w:ascii="Times New Roman" w:hAnsi="Times New Roman"/>
          <w:sz w:val="24"/>
          <w:szCs w:val="24"/>
        </w:rPr>
        <w:t xml:space="preserve"> – уведомление).</w:t>
      </w:r>
    </w:p>
    <w:p w:rsidR="00163D6C" w:rsidRPr="0082068F" w:rsidRDefault="00163D6C" w:rsidP="0082068F">
      <w:pPr>
        <w:pStyle w:val="aa"/>
        <w:spacing w:after="0" w:line="240" w:lineRule="auto"/>
        <w:ind w:left="0"/>
        <w:rPr>
          <w:rFonts w:ascii="Times New Roman" w:hAnsi="Times New Roman"/>
          <w:sz w:val="24"/>
          <w:szCs w:val="24"/>
        </w:rPr>
      </w:pPr>
      <w:r w:rsidRPr="0082068F">
        <w:rPr>
          <w:rFonts w:ascii="Times New Roman" w:hAnsi="Times New Roman"/>
          <w:sz w:val="24"/>
          <w:szCs w:val="24"/>
        </w:rPr>
        <w:t xml:space="preserve">В 2022 году учреждением от Управления социальной защиты населения </w:t>
      </w:r>
      <w:r w:rsidR="00F35AD5">
        <w:rPr>
          <w:rFonts w:ascii="Times New Roman" w:hAnsi="Times New Roman"/>
          <w:sz w:val="24"/>
          <w:szCs w:val="24"/>
        </w:rPr>
        <w:br/>
      </w:r>
      <w:r w:rsidRPr="0082068F">
        <w:rPr>
          <w:rFonts w:ascii="Times New Roman" w:hAnsi="Times New Roman"/>
          <w:sz w:val="24"/>
          <w:szCs w:val="24"/>
        </w:rPr>
        <w:t>по г. Сургуту и по Сургутскому району получено 1065 уведомлений. Вручено гражданам – 847 уведомлени</w:t>
      </w:r>
      <w:r w:rsidR="00F35AD5">
        <w:rPr>
          <w:rFonts w:ascii="Times New Roman" w:hAnsi="Times New Roman"/>
          <w:sz w:val="24"/>
          <w:szCs w:val="24"/>
        </w:rPr>
        <w:t>й</w:t>
      </w:r>
      <w:r w:rsidRPr="0082068F">
        <w:rPr>
          <w:rFonts w:ascii="Times New Roman" w:hAnsi="Times New Roman"/>
          <w:sz w:val="24"/>
          <w:szCs w:val="24"/>
        </w:rPr>
        <w:t>, не вручено 218 уведомлений по причине отсутствия граждан по адресу регистрации и находящихся на лечении.</w:t>
      </w:r>
    </w:p>
    <w:p w:rsidR="00163D6C" w:rsidRPr="0082068F" w:rsidRDefault="00163D6C" w:rsidP="0082068F">
      <w:pPr>
        <w:pStyle w:val="western"/>
        <w:shd w:val="clear" w:color="auto" w:fill="FFFFFF"/>
        <w:spacing w:before="0" w:beforeAutospacing="0" w:after="0" w:afterAutospacing="0"/>
        <w:ind w:firstLine="709"/>
      </w:pPr>
    </w:p>
    <w:p w:rsidR="00163D6C" w:rsidRPr="0082068F" w:rsidRDefault="00163D6C" w:rsidP="0082068F">
      <w:pPr>
        <w:pStyle w:val="western"/>
        <w:shd w:val="clear" w:color="auto" w:fill="FFFFFF"/>
        <w:spacing w:before="0" w:beforeAutospacing="0" w:after="0" w:afterAutospacing="0"/>
        <w:ind w:firstLine="709"/>
        <w:jc w:val="right"/>
      </w:pPr>
      <w:r w:rsidRPr="0082068F">
        <w:t>Таблица 4</w:t>
      </w:r>
    </w:p>
    <w:p w:rsidR="00163D6C" w:rsidRPr="0082068F" w:rsidRDefault="00163D6C" w:rsidP="0082068F">
      <w:pPr>
        <w:pStyle w:val="ac"/>
        <w:ind w:firstLine="709"/>
        <w:jc w:val="both"/>
        <w:rPr>
          <w:rFonts w:ascii="Times New Roman" w:hAnsi="Times New Roman"/>
          <w:sz w:val="24"/>
          <w:szCs w:val="24"/>
        </w:rPr>
      </w:pPr>
    </w:p>
    <w:tbl>
      <w:tblPr>
        <w:tblStyle w:val="a3"/>
        <w:tblW w:w="9464" w:type="dxa"/>
        <w:tblLayout w:type="fixed"/>
        <w:tblLook w:val="04A0" w:firstRow="1" w:lastRow="0" w:firstColumn="1" w:lastColumn="0" w:noHBand="0" w:noVBand="1"/>
      </w:tblPr>
      <w:tblGrid>
        <w:gridCol w:w="534"/>
        <w:gridCol w:w="1984"/>
        <w:gridCol w:w="851"/>
        <w:gridCol w:w="992"/>
        <w:gridCol w:w="992"/>
        <w:gridCol w:w="851"/>
        <w:gridCol w:w="1134"/>
        <w:gridCol w:w="2126"/>
      </w:tblGrid>
      <w:tr w:rsidR="00163D6C" w:rsidRPr="005B7B3E" w:rsidTr="003E122E">
        <w:trPr>
          <w:trHeight w:val="1133"/>
        </w:trPr>
        <w:tc>
          <w:tcPr>
            <w:tcW w:w="534" w:type="dxa"/>
          </w:tcPr>
          <w:p w:rsidR="00163D6C" w:rsidRPr="005B7B3E" w:rsidRDefault="00163D6C" w:rsidP="005B7B3E">
            <w:pPr>
              <w:spacing w:after="0" w:line="240" w:lineRule="auto"/>
              <w:rPr>
                <w:sz w:val="20"/>
                <w:szCs w:val="20"/>
              </w:rPr>
            </w:pPr>
            <w:r w:rsidRPr="005B7B3E">
              <w:rPr>
                <w:sz w:val="20"/>
                <w:szCs w:val="20"/>
              </w:rPr>
              <w:t>№</w:t>
            </w:r>
          </w:p>
          <w:p w:rsidR="00163D6C" w:rsidRPr="005B7B3E" w:rsidRDefault="00163D6C" w:rsidP="00F35AD5">
            <w:pPr>
              <w:spacing w:after="0" w:line="240" w:lineRule="auto"/>
              <w:rPr>
                <w:sz w:val="20"/>
                <w:szCs w:val="20"/>
              </w:rPr>
            </w:pPr>
            <w:proofErr w:type="gramStart"/>
            <w:r w:rsidRPr="005B7B3E">
              <w:rPr>
                <w:sz w:val="20"/>
                <w:szCs w:val="20"/>
              </w:rPr>
              <w:t>п</w:t>
            </w:r>
            <w:proofErr w:type="gramEnd"/>
            <w:r w:rsidRPr="005B7B3E">
              <w:rPr>
                <w:sz w:val="20"/>
                <w:szCs w:val="20"/>
              </w:rPr>
              <w:t>/п</w:t>
            </w:r>
          </w:p>
        </w:tc>
        <w:tc>
          <w:tcPr>
            <w:tcW w:w="1984" w:type="dxa"/>
          </w:tcPr>
          <w:p w:rsidR="00163D6C" w:rsidRPr="005B7B3E" w:rsidRDefault="00163D6C" w:rsidP="005B7B3E">
            <w:pPr>
              <w:spacing w:after="0" w:line="240" w:lineRule="auto"/>
              <w:jc w:val="center"/>
              <w:rPr>
                <w:sz w:val="20"/>
                <w:szCs w:val="20"/>
              </w:rPr>
            </w:pPr>
            <w:r w:rsidRPr="005B7B3E">
              <w:rPr>
                <w:sz w:val="20"/>
                <w:szCs w:val="20"/>
              </w:rPr>
              <w:t>Населенный пункт</w:t>
            </w:r>
          </w:p>
        </w:tc>
        <w:tc>
          <w:tcPr>
            <w:tcW w:w="851" w:type="dxa"/>
          </w:tcPr>
          <w:p w:rsidR="00163D6C" w:rsidRPr="005B7B3E" w:rsidRDefault="00163D6C" w:rsidP="005B7B3E">
            <w:pPr>
              <w:spacing w:after="0" w:line="240" w:lineRule="auto"/>
              <w:jc w:val="center"/>
              <w:rPr>
                <w:sz w:val="20"/>
                <w:szCs w:val="20"/>
              </w:rPr>
            </w:pPr>
            <w:r w:rsidRPr="005B7B3E">
              <w:rPr>
                <w:sz w:val="20"/>
                <w:szCs w:val="20"/>
              </w:rPr>
              <w:t>Кол-во</w:t>
            </w:r>
          </w:p>
          <w:p w:rsidR="00163D6C" w:rsidRPr="005B7B3E" w:rsidRDefault="00163D6C" w:rsidP="005B7B3E">
            <w:pPr>
              <w:spacing w:after="0" w:line="240" w:lineRule="auto"/>
              <w:jc w:val="center"/>
              <w:rPr>
                <w:sz w:val="20"/>
                <w:szCs w:val="20"/>
              </w:rPr>
            </w:pPr>
            <w:r w:rsidRPr="005B7B3E">
              <w:rPr>
                <w:sz w:val="20"/>
                <w:szCs w:val="20"/>
              </w:rPr>
              <w:t>уведомлений *</w:t>
            </w:r>
          </w:p>
        </w:tc>
        <w:tc>
          <w:tcPr>
            <w:tcW w:w="992" w:type="dxa"/>
          </w:tcPr>
          <w:p w:rsidR="00163D6C" w:rsidRPr="005B7B3E" w:rsidRDefault="00163D6C" w:rsidP="005B7B3E">
            <w:pPr>
              <w:spacing w:after="0" w:line="240" w:lineRule="auto"/>
              <w:jc w:val="center"/>
              <w:rPr>
                <w:sz w:val="20"/>
                <w:szCs w:val="20"/>
              </w:rPr>
            </w:pPr>
            <w:r w:rsidRPr="005B7B3E">
              <w:rPr>
                <w:sz w:val="20"/>
                <w:szCs w:val="20"/>
              </w:rPr>
              <w:t xml:space="preserve">Кол-во ранее </w:t>
            </w:r>
            <w:proofErr w:type="gramStart"/>
            <w:r w:rsidRPr="005B7B3E">
              <w:rPr>
                <w:sz w:val="20"/>
                <w:szCs w:val="20"/>
              </w:rPr>
              <w:t>оформленных</w:t>
            </w:r>
            <w:proofErr w:type="gramEnd"/>
            <w:r w:rsidRPr="005B7B3E">
              <w:rPr>
                <w:sz w:val="20"/>
                <w:szCs w:val="20"/>
              </w:rPr>
              <w:t xml:space="preserve"> ИППСУ </w:t>
            </w:r>
          </w:p>
        </w:tc>
        <w:tc>
          <w:tcPr>
            <w:tcW w:w="992" w:type="dxa"/>
          </w:tcPr>
          <w:p w:rsidR="00163D6C" w:rsidRPr="005B7B3E" w:rsidRDefault="00163D6C" w:rsidP="005B7B3E">
            <w:pPr>
              <w:spacing w:after="0" w:line="240" w:lineRule="auto"/>
              <w:jc w:val="center"/>
              <w:rPr>
                <w:sz w:val="20"/>
                <w:szCs w:val="20"/>
              </w:rPr>
            </w:pPr>
            <w:r w:rsidRPr="005B7B3E">
              <w:rPr>
                <w:sz w:val="20"/>
                <w:szCs w:val="20"/>
              </w:rPr>
              <w:t xml:space="preserve">Кол-во вновь </w:t>
            </w:r>
            <w:proofErr w:type="gramStart"/>
            <w:r w:rsidRPr="005B7B3E">
              <w:rPr>
                <w:sz w:val="20"/>
                <w:szCs w:val="20"/>
              </w:rPr>
              <w:t>оформленных</w:t>
            </w:r>
            <w:proofErr w:type="gramEnd"/>
            <w:r w:rsidRPr="005B7B3E">
              <w:rPr>
                <w:sz w:val="20"/>
                <w:szCs w:val="20"/>
              </w:rPr>
              <w:t xml:space="preserve"> ИППСУ</w:t>
            </w:r>
          </w:p>
        </w:tc>
        <w:tc>
          <w:tcPr>
            <w:tcW w:w="851" w:type="dxa"/>
          </w:tcPr>
          <w:p w:rsidR="00163D6C" w:rsidRPr="005B7B3E" w:rsidRDefault="00163D6C" w:rsidP="005B7B3E">
            <w:pPr>
              <w:spacing w:after="0" w:line="240" w:lineRule="auto"/>
              <w:jc w:val="center"/>
              <w:rPr>
                <w:sz w:val="20"/>
                <w:szCs w:val="20"/>
              </w:rPr>
            </w:pPr>
            <w:r w:rsidRPr="005B7B3E">
              <w:rPr>
                <w:sz w:val="20"/>
                <w:szCs w:val="20"/>
              </w:rPr>
              <w:t>Кол-во отказов</w:t>
            </w:r>
          </w:p>
        </w:tc>
        <w:tc>
          <w:tcPr>
            <w:tcW w:w="1134" w:type="dxa"/>
          </w:tcPr>
          <w:p w:rsidR="00163D6C" w:rsidRPr="005B7B3E" w:rsidRDefault="00163D6C" w:rsidP="005B7B3E">
            <w:pPr>
              <w:spacing w:after="0" w:line="240" w:lineRule="auto"/>
              <w:jc w:val="center"/>
              <w:rPr>
                <w:sz w:val="20"/>
                <w:szCs w:val="20"/>
              </w:rPr>
            </w:pPr>
            <w:r w:rsidRPr="005B7B3E">
              <w:rPr>
                <w:sz w:val="20"/>
                <w:szCs w:val="20"/>
              </w:rPr>
              <w:t>В работе (оформление ИППСУ)</w:t>
            </w:r>
          </w:p>
          <w:p w:rsidR="00163D6C" w:rsidRPr="005B7B3E" w:rsidRDefault="00163D6C" w:rsidP="005B7B3E">
            <w:pPr>
              <w:spacing w:after="0" w:line="240" w:lineRule="auto"/>
              <w:jc w:val="center"/>
              <w:rPr>
                <w:sz w:val="20"/>
                <w:szCs w:val="20"/>
              </w:rPr>
            </w:pPr>
          </w:p>
        </w:tc>
        <w:tc>
          <w:tcPr>
            <w:tcW w:w="2126" w:type="dxa"/>
          </w:tcPr>
          <w:p w:rsidR="00163D6C" w:rsidRPr="005B7B3E" w:rsidRDefault="00163D6C" w:rsidP="005B7B3E">
            <w:pPr>
              <w:spacing w:after="0" w:line="240" w:lineRule="auto"/>
              <w:jc w:val="center"/>
              <w:rPr>
                <w:sz w:val="20"/>
                <w:szCs w:val="20"/>
              </w:rPr>
            </w:pPr>
            <w:r w:rsidRPr="005B7B3E">
              <w:rPr>
                <w:sz w:val="20"/>
                <w:szCs w:val="20"/>
              </w:rPr>
              <w:t xml:space="preserve">Примечание (кол-во не </w:t>
            </w:r>
            <w:proofErr w:type="gramStart"/>
            <w:r w:rsidRPr="005B7B3E">
              <w:rPr>
                <w:sz w:val="20"/>
                <w:szCs w:val="20"/>
              </w:rPr>
              <w:t>врученных</w:t>
            </w:r>
            <w:proofErr w:type="gramEnd"/>
            <w:r w:rsidRPr="005B7B3E">
              <w:rPr>
                <w:sz w:val="20"/>
                <w:szCs w:val="20"/>
              </w:rPr>
              <w:t xml:space="preserve"> ИППСУ и причины)</w:t>
            </w:r>
          </w:p>
        </w:tc>
      </w:tr>
      <w:tr w:rsidR="00163D6C" w:rsidRPr="005B7B3E" w:rsidTr="003E122E">
        <w:tc>
          <w:tcPr>
            <w:tcW w:w="534" w:type="dxa"/>
          </w:tcPr>
          <w:p w:rsidR="00163D6C" w:rsidRPr="005B7B3E" w:rsidRDefault="00163D6C" w:rsidP="00F35AD5">
            <w:pPr>
              <w:spacing w:after="0" w:line="240" w:lineRule="auto"/>
              <w:jc w:val="center"/>
              <w:rPr>
                <w:i/>
                <w:sz w:val="20"/>
                <w:szCs w:val="20"/>
              </w:rPr>
            </w:pPr>
            <w:r w:rsidRPr="005B7B3E">
              <w:rPr>
                <w:i/>
                <w:sz w:val="20"/>
                <w:szCs w:val="20"/>
              </w:rPr>
              <w:t>1</w:t>
            </w:r>
          </w:p>
        </w:tc>
        <w:tc>
          <w:tcPr>
            <w:tcW w:w="1984" w:type="dxa"/>
          </w:tcPr>
          <w:p w:rsidR="00163D6C" w:rsidRPr="005B7B3E" w:rsidRDefault="00163D6C" w:rsidP="005B7B3E">
            <w:pPr>
              <w:spacing w:after="0" w:line="240" w:lineRule="auto"/>
              <w:jc w:val="center"/>
              <w:rPr>
                <w:i/>
                <w:sz w:val="20"/>
                <w:szCs w:val="20"/>
              </w:rPr>
            </w:pPr>
            <w:r w:rsidRPr="005B7B3E">
              <w:rPr>
                <w:i/>
                <w:sz w:val="20"/>
                <w:szCs w:val="20"/>
              </w:rPr>
              <w:t>2</w:t>
            </w:r>
          </w:p>
        </w:tc>
        <w:tc>
          <w:tcPr>
            <w:tcW w:w="851" w:type="dxa"/>
          </w:tcPr>
          <w:p w:rsidR="00163D6C" w:rsidRPr="005B7B3E" w:rsidRDefault="00163D6C" w:rsidP="005B7B3E">
            <w:pPr>
              <w:spacing w:after="0" w:line="240" w:lineRule="auto"/>
              <w:jc w:val="center"/>
              <w:rPr>
                <w:i/>
                <w:sz w:val="20"/>
                <w:szCs w:val="20"/>
              </w:rPr>
            </w:pPr>
            <w:r w:rsidRPr="005B7B3E">
              <w:rPr>
                <w:i/>
                <w:sz w:val="20"/>
                <w:szCs w:val="20"/>
              </w:rPr>
              <w:t>3</w:t>
            </w:r>
          </w:p>
        </w:tc>
        <w:tc>
          <w:tcPr>
            <w:tcW w:w="992" w:type="dxa"/>
          </w:tcPr>
          <w:p w:rsidR="00163D6C" w:rsidRPr="005B7B3E" w:rsidRDefault="00163D6C" w:rsidP="005B7B3E">
            <w:pPr>
              <w:spacing w:after="0" w:line="240" w:lineRule="auto"/>
              <w:jc w:val="center"/>
              <w:rPr>
                <w:i/>
                <w:sz w:val="20"/>
                <w:szCs w:val="20"/>
              </w:rPr>
            </w:pPr>
            <w:r w:rsidRPr="005B7B3E">
              <w:rPr>
                <w:i/>
                <w:sz w:val="20"/>
                <w:szCs w:val="20"/>
              </w:rPr>
              <w:t>4</w:t>
            </w:r>
          </w:p>
        </w:tc>
        <w:tc>
          <w:tcPr>
            <w:tcW w:w="992" w:type="dxa"/>
          </w:tcPr>
          <w:p w:rsidR="00163D6C" w:rsidRPr="005B7B3E" w:rsidRDefault="00163D6C" w:rsidP="005B7B3E">
            <w:pPr>
              <w:spacing w:after="0" w:line="240" w:lineRule="auto"/>
              <w:jc w:val="center"/>
              <w:rPr>
                <w:i/>
                <w:sz w:val="20"/>
                <w:szCs w:val="20"/>
              </w:rPr>
            </w:pPr>
            <w:r w:rsidRPr="005B7B3E">
              <w:rPr>
                <w:i/>
                <w:sz w:val="20"/>
                <w:szCs w:val="20"/>
              </w:rPr>
              <w:t>5</w:t>
            </w:r>
          </w:p>
        </w:tc>
        <w:tc>
          <w:tcPr>
            <w:tcW w:w="851" w:type="dxa"/>
          </w:tcPr>
          <w:p w:rsidR="00163D6C" w:rsidRPr="005B7B3E" w:rsidRDefault="00163D6C" w:rsidP="005B7B3E">
            <w:pPr>
              <w:spacing w:after="0" w:line="240" w:lineRule="auto"/>
              <w:jc w:val="center"/>
              <w:rPr>
                <w:i/>
                <w:sz w:val="20"/>
                <w:szCs w:val="20"/>
              </w:rPr>
            </w:pPr>
            <w:r w:rsidRPr="005B7B3E">
              <w:rPr>
                <w:i/>
                <w:sz w:val="20"/>
                <w:szCs w:val="20"/>
              </w:rPr>
              <w:t>6</w:t>
            </w:r>
          </w:p>
        </w:tc>
        <w:tc>
          <w:tcPr>
            <w:tcW w:w="1134" w:type="dxa"/>
          </w:tcPr>
          <w:p w:rsidR="00163D6C" w:rsidRPr="005B7B3E" w:rsidRDefault="00163D6C" w:rsidP="005B7B3E">
            <w:pPr>
              <w:spacing w:after="0" w:line="240" w:lineRule="auto"/>
              <w:jc w:val="center"/>
              <w:rPr>
                <w:i/>
                <w:sz w:val="20"/>
                <w:szCs w:val="20"/>
              </w:rPr>
            </w:pPr>
            <w:r w:rsidRPr="005B7B3E">
              <w:rPr>
                <w:i/>
                <w:sz w:val="20"/>
                <w:szCs w:val="20"/>
              </w:rPr>
              <w:t>7</w:t>
            </w:r>
          </w:p>
        </w:tc>
        <w:tc>
          <w:tcPr>
            <w:tcW w:w="2126" w:type="dxa"/>
          </w:tcPr>
          <w:p w:rsidR="00163D6C" w:rsidRPr="005B7B3E" w:rsidRDefault="00163D6C" w:rsidP="005B7B3E">
            <w:pPr>
              <w:spacing w:after="0" w:line="240" w:lineRule="auto"/>
              <w:jc w:val="center"/>
              <w:rPr>
                <w:i/>
                <w:sz w:val="20"/>
                <w:szCs w:val="20"/>
              </w:rPr>
            </w:pPr>
            <w:r w:rsidRPr="005B7B3E">
              <w:rPr>
                <w:i/>
                <w:sz w:val="20"/>
                <w:szCs w:val="20"/>
              </w:rPr>
              <w:t>8</w:t>
            </w:r>
          </w:p>
        </w:tc>
      </w:tr>
      <w:tr w:rsidR="00163D6C" w:rsidRPr="005B7B3E" w:rsidTr="003E122E">
        <w:trPr>
          <w:trHeight w:val="485"/>
        </w:trPr>
        <w:tc>
          <w:tcPr>
            <w:tcW w:w="534" w:type="dxa"/>
          </w:tcPr>
          <w:p w:rsidR="00163D6C" w:rsidRPr="005B7B3E" w:rsidRDefault="00163D6C" w:rsidP="00F35AD5">
            <w:pPr>
              <w:spacing w:after="0" w:line="240" w:lineRule="auto"/>
              <w:jc w:val="center"/>
              <w:rPr>
                <w:sz w:val="20"/>
                <w:szCs w:val="20"/>
              </w:rPr>
            </w:pPr>
            <w:r w:rsidRPr="005B7B3E">
              <w:rPr>
                <w:sz w:val="20"/>
                <w:szCs w:val="20"/>
              </w:rPr>
              <w:t>1</w:t>
            </w:r>
          </w:p>
        </w:tc>
        <w:tc>
          <w:tcPr>
            <w:tcW w:w="1984" w:type="dxa"/>
          </w:tcPr>
          <w:p w:rsidR="00163D6C" w:rsidRPr="005B7B3E" w:rsidRDefault="00163D6C" w:rsidP="005B7B3E">
            <w:pPr>
              <w:spacing w:after="0" w:line="240" w:lineRule="auto"/>
              <w:rPr>
                <w:sz w:val="20"/>
                <w:szCs w:val="20"/>
              </w:rPr>
            </w:pPr>
            <w:proofErr w:type="spellStart"/>
            <w:r w:rsidRPr="005B7B3E">
              <w:rPr>
                <w:sz w:val="20"/>
                <w:szCs w:val="20"/>
              </w:rPr>
              <w:t>г.п</w:t>
            </w:r>
            <w:proofErr w:type="spellEnd"/>
            <w:r w:rsidRPr="005B7B3E">
              <w:rPr>
                <w:sz w:val="20"/>
                <w:szCs w:val="20"/>
              </w:rPr>
              <w:t>. Белый Яр</w:t>
            </w:r>
          </w:p>
        </w:tc>
        <w:tc>
          <w:tcPr>
            <w:tcW w:w="851" w:type="dxa"/>
          </w:tcPr>
          <w:p w:rsidR="00163D6C" w:rsidRPr="005B7B3E" w:rsidRDefault="00163D6C" w:rsidP="005B7B3E">
            <w:pPr>
              <w:spacing w:after="0" w:line="240" w:lineRule="auto"/>
              <w:jc w:val="center"/>
              <w:rPr>
                <w:sz w:val="20"/>
                <w:szCs w:val="20"/>
              </w:rPr>
            </w:pPr>
            <w:r w:rsidRPr="005B7B3E">
              <w:rPr>
                <w:sz w:val="20"/>
                <w:szCs w:val="20"/>
              </w:rPr>
              <w:t>206</w:t>
            </w:r>
          </w:p>
        </w:tc>
        <w:tc>
          <w:tcPr>
            <w:tcW w:w="992" w:type="dxa"/>
          </w:tcPr>
          <w:p w:rsidR="00163D6C" w:rsidRPr="005B7B3E" w:rsidRDefault="00163D6C" w:rsidP="005B7B3E">
            <w:pPr>
              <w:spacing w:after="0" w:line="240" w:lineRule="auto"/>
              <w:jc w:val="center"/>
              <w:rPr>
                <w:sz w:val="20"/>
                <w:szCs w:val="20"/>
              </w:rPr>
            </w:pPr>
            <w:r w:rsidRPr="005B7B3E">
              <w:rPr>
                <w:sz w:val="20"/>
                <w:szCs w:val="20"/>
              </w:rPr>
              <w:t>5</w:t>
            </w:r>
          </w:p>
        </w:tc>
        <w:tc>
          <w:tcPr>
            <w:tcW w:w="992" w:type="dxa"/>
          </w:tcPr>
          <w:p w:rsidR="00163D6C" w:rsidRPr="005B7B3E" w:rsidRDefault="00163D6C" w:rsidP="005B7B3E">
            <w:pPr>
              <w:spacing w:after="0" w:line="240" w:lineRule="auto"/>
              <w:jc w:val="center"/>
              <w:rPr>
                <w:sz w:val="20"/>
                <w:szCs w:val="20"/>
              </w:rPr>
            </w:pPr>
            <w:r w:rsidRPr="005B7B3E">
              <w:rPr>
                <w:sz w:val="20"/>
                <w:szCs w:val="20"/>
              </w:rPr>
              <w:t>-</w:t>
            </w:r>
          </w:p>
        </w:tc>
        <w:tc>
          <w:tcPr>
            <w:tcW w:w="851" w:type="dxa"/>
          </w:tcPr>
          <w:p w:rsidR="00163D6C" w:rsidRPr="005B7B3E" w:rsidRDefault="00163D6C" w:rsidP="005B7B3E">
            <w:pPr>
              <w:spacing w:after="0" w:line="240" w:lineRule="auto"/>
              <w:jc w:val="center"/>
              <w:rPr>
                <w:sz w:val="20"/>
                <w:szCs w:val="20"/>
              </w:rPr>
            </w:pPr>
            <w:r w:rsidRPr="005B7B3E">
              <w:rPr>
                <w:sz w:val="20"/>
                <w:szCs w:val="20"/>
              </w:rPr>
              <w:t>157</w:t>
            </w:r>
          </w:p>
        </w:tc>
        <w:tc>
          <w:tcPr>
            <w:tcW w:w="1134" w:type="dxa"/>
          </w:tcPr>
          <w:p w:rsidR="00163D6C" w:rsidRPr="005B7B3E" w:rsidRDefault="00163D6C" w:rsidP="005B7B3E">
            <w:pPr>
              <w:spacing w:after="0" w:line="240" w:lineRule="auto"/>
              <w:jc w:val="center"/>
              <w:rPr>
                <w:sz w:val="20"/>
                <w:szCs w:val="20"/>
              </w:rPr>
            </w:pPr>
            <w:r w:rsidRPr="005B7B3E">
              <w:rPr>
                <w:sz w:val="20"/>
                <w:szCs w:val="20"/>
              </w:rPr>
              <w:t>1</w:t>
            </w:r>
          </w:p>
        </w:tc>
        <w:tc>
          <w:tcPr>
            <w:tcW w:w="2126" w:type="dxa"/>
          </w:tcPr>
          <w:p w:rsidR="00163D6C" w:rsidRPr="005B7B3E" w:rsidRDefault="00163D6C" w:rsidP="005B7B3E">
            <w:pPr>
              <w:spacing w:after="0" w:line="240" w:lineRule="auto"/>
              <w:rPr>
                <w:sz w:val="20"/>
                <w:szCs w:val="20"/>
              </w:rPr>
            </w:pPr>
            <w:r w:rsidRPr="005B7B3E">
              <w:rPr>
                <w:sz w:val="20"/>
                <w:szCs w:val="20"/>
              </w:rPr>
              <w:t>18 – вернули в УСЗН</w:t>
            </w:r>
          </w:p>
          <w:p w:rsidR="00163D6C" w:rsidRPr="005B7B3E" w:rsidRDefault="00163D6C" w:rsidP="005B7B3E">
            <w:pPr>
              <w:spacing w:after="0" w:line="240" w:lineRule="auto"/>
              <w:rPr>
                <w:sz w:val="20"/>
                <w:szCs w:val="20"/>
              </w:rPr>
            </w:pPr>
            <w:r w:rsidRPr="005B7B3E">
              <w:rPr>
                <w:sz w:val="20"/>
                <w:szCs w:val="20"/>
              </w:rPr>
              <w:t>4 – передано в ГСС</w:t>
            </w:r>
          </w:p>
          <w:p w:rsidR="00163D6C" w:rsidRPr="005B7B3E" w:rsidRDefault="00163D6C" w:rsidP="005B7B3E">
            <w:pPr>
              <w:spacing w:after="0" w:line="240" w:lineRule="auto"/>
              <w:rPr>
                <w:sz w:val="20"/>
                <w:szCs w:val="20"/>
              </w:rPr>
            </w:pPr>
            <w:r w:rsidRPr="005B7B3E">
              <w:rPr>
                <w:sz w:val="20"/>
                <w:szCs w:val="20"/>
              </w:rPr>
              <w:t>21 – нет дома</w:t>
            </w:r>
          </w:p>
        </w:tc>
      </w:tr>
      <w:tr w:rsidR="00163D6C" w:rsidRPr="005B7B3E" w:rsidTr="003E122E">
        <w:trPr>
          <w:trHeight w:val="538"/>
        </w:trPr>
        <w:tc>
          <w:tcPr>
            <w:tcW w:w="534" w:type="dxa"/>
          </w:tcPr>
          <w:p w:rsidR="00163D6C" w:rsidRPr="005B7B3E" w:rsidRDefault="00163D6C" w:rsidP="00F35AD5">
            <w:pPr>
              <w:spacing w:after="0" w:line="240" w:lineRule="auto"/>
              <w:jc w:val="center"/>
              <w:rPr>
                <w:sz w:val="20"/>
                <w:szCs w:val="20"/>
              </w:rPr>
            </w:pPr>
            <w:r w:rsidRPr="005B7B3E">
              <w:rPr>
                <w:sz w:val="20"/>
                <w:szCs w:val="20"/>
              </w:rPr>
              <w:t>2</w:t>
            </w:r>
          </w:p>
        </w:tc>
        <w:tc>
          <w:tcPr>
            <w:tcW w:w="1984" w:type="dxa"/>
          </w:tcPr>
          <w:p w:rsidR="00163D6C" w:rsidRPr="005B7B3E" w:rsidRDefault="00163D6C" w:rsidP="005B7B3E">
            <w:pPr>
              <w:spacing w:after="0" w:line="240" w:lineRule="auto"/>
              <w:rPr>
                <w:sz w:val="20"/>
                <w:szCs w:val="20"/>
              </w:rPr>
            </w:pPr>
            <w:proofErr w:type="spellStart"/>
            <w:r w:rsidRPr="005B7B3E">
              <w:rPr>
                <w:sz w:val="20"/>
                <w:szCs w:val="20"/>
              </w:rPr>
              <w:t>с.п</w:t>
            </w:r>
            <w:proofErr w:type="spellEnd"/>
            <w:r w:rsidRPr="005B7B3E">
              <w:rPr>
                <w:sz w:val="20"/>
                <w:szCs w:val="20"/>
              </w:rPr>
              <w:t xml:space="preserve">. Высокий Мыс </w:t>
            </w:r>
          </w:p>
          <w:p w:rsidR="00163D6C" w:rsidRPr="005B7B3E" w:rsidRDefault="00163D6C" w:rsidP="005B7B3E">
            <w:pPr>
              <w:spacing w:after="0" w:line="240" w:lineRule="auto"/>
              <w:rPr>
                <w:sz w:val="20"/>
                <w:szCs w:val="20"/>
              </w:rPr>
            </w:pPr>
            <w:r w:rsidRPr="005B7B3E">
              <w:rPr>
                <w:sz w:val="20"/>
                <w:szCs w:val="20"/>
              </w:rPr>
              <w:t>(</w:t>
            </w:r>
            <w:proofErr w:type="spellStart"/>
            <w:r w:rsidRPr="005B7B3E">
              <w:rPr>
                <w:sz w:val="20"/>
                <w:szCs w:val="20"/>
              </w:rPr>
              <w:t>с.п</w:t>
            </w:r>
            <w:proofErr w:type="gramStart"/>
            <w:r w:rsidRPr="005B7B3E">
              <w:rPr>
                <w:sz w:val="20"/>
                <w:szCs w:val="20"/>
              </w:rPr>
              <w:t>.Т</w:t>
            </w:r>
            <w:proofErr w:type="gramEnd"/>
            <w:r w:rsidRPr="005B7B3E">
              <w:rPr>
                <w:sz w:val="20"/>
                <w:szCs w:val="20"/>
              </w:rPr>
              <w:t>ундрино</w:t>
            </w:r>
            <w:proofErr w:type="spellEnd"/>
            <w:r w:rsidRPr="005B7B3E">
              <w:rPr>
                <w:sz w:val="20"/>
                <w:szCs w:val="20"/>
              </w:rPr>
              <w:t>)</w:t>
            </w:r>
          </w:p>
        </w:tc>
        <w:tc>
          <w:tcPr>
            <w:tcW w:w="851" w:type="dxa"/>
          </w:tcPr>
          <w:p w:rsidR="00163D6C" w:rsidRPr="005B7B3E" w:rsidRDefault="00163D6C" w:rsidP="005B7B3E">
            <w:pPr>
              <w:spacing w:after="0" w:line="240" w:lineRule="auto"/>
              <w:jc w:val="center"/>
              <w:rPr>
                <w:bCs/>
                <w:sz w:val="20"/>
                <w:szCs w:val="20"/>
              </w:rPr>
            </w:pPr>
            <w:r w:rsidRPr="005B7B3E">
              <w:rPr>
                <w:bCs/>
                <w:sz w:val="20"/>
                <w:szCs w:val="20"/>
              </w:rPr>
              <w:t>1</w:t>
            </w:r>
          </w:p>
        </w:tc>
        <w:tc>
          <w:tcPr>
            <w:tcW w:w="992" w:type="dxa"/>
          </w:tcPr>
          <w:p w:rsidR="00163D6C" w:rsidRPr="005B7B3E" w:rsidRDefault="00163D6C" w:rsidP="005B7B3E">
            <w:pPr>
              <w:spacing w:after="0" w:line="240" w:lineRule="auto"/>
              <w:jc w:val="center"/>
              <w:rPr>
                <w:sz w:val="20"/>
                <w:szCs w:val="20"/>
              </w:rPr>
            </w:pPr>
            <w:r w:rsidRPr="005B7B3E">
              <w:rPr>
                <w:sz w:val="20"/>
                <w:szCs w:val="20"/>
              </w:rPr>
              <w:t>-</w:t>
            </w:r>
          </w:p>
        </w:tc>
        <w:tc>
          <w:tcPr>
            <w:tcW w:w="992" w:type="dxa"/>
          </w:tcPr>
          <w:p w:rsidR="00163D6C" w:rsidRPr="005B7B3E" w:rsidRDefault="00163D6C" w:rsidP="005B7B3E">
            <w:pPr>
              <w:spacing w:after="0" w:line="240" w:lineRule="auto"/>
              <w:jc w:val="center"/>
              <w:rPr>
                <w:sz w:val="20"/>
                <w:szCs w:val="20"/>
              </w:rPr>
            </w:pPr>
            <w:r w:rsidRPr="005B7B3E">
              <w:rPr>
                <w:sz w:val="20"/>
                <w:szCs w:val="20"/>
              </w:rPr>
              <w:t>-</w:t>
            </w:r>
          </w:p>
        </w:tc>
        <w:tc>
          <w:tcPr>
            <w:tcW w:w="851" w:type="dxa"/>
          </w:tcPr>
          <w:p w:rsidR="00163D6C" w:rsidRPr="005B7B3E" w:rsidRDefault="00163D6C" w:rsidP="005B7B3E">
            <w:pPr>
              <w:spacing w:after="0" w:line="240" w:lineRule="auto"/>
              <w:jc w:val="center"/>
              <w:rPr>
                <w:sz w:val="20"/>
                <w:szCs w:val="20"/>
              </w:rPr>
            </w:pPr>
            <w:r w:rsidRPr="005B7B3E">
              <w:rPr>
                <w:sz w:val="20"/>
                <w:szCs w:val="20"/>
              </w:rPr>
              <w:t>1</w:t>
            </w:r>
          </w:p>
        </w:tc>
        <w:tc>
          <w:tcPr>
            <w:tcW w:w="1134" w:type="dxa"/>
          </w:tcPr>
          <w:p w:rsidR="00163D6C" w:rsidRPr="005B7B3E" w:rsidRDefault="00163D6C" w:rsidP="005B7B3E">
            <w:pPr>
              <w:spacing w:after="0" w:line="240" w:lineRule="auto"/>
              <w:jc w:val="center"/>
              <w:rPr>
                <w:sz w:val="20"/>
                <w:szCs w:val="20"/>
              </w:rPr>
            </w:pPr>
          </w:p>
        </w:tc>
        <w:tc>
          <w:tcPr>
            <w:tcW w:w="2126" w:type="dxa"/>
          </w:tcPr>
          <w:p w:rsidR="00163D6C" w:rsidRPr="005B7B3E" w:rsidRDefault="00163D6C" w:rsidP="005B7B3E">
            <w:pPr>
              <w:spacing w:after="0" w:line="240" w:lineRule="auto"/>
              <w:rPr>
                <w:sz w:val="20"/>
                <w:szCs w:val="20"/>
              </w:rPr>
            </w:pPr>
          </w:p>
        </w:tc>
      </w:tr>
      <w:tr w:rsidR="00163D6C" w:rsidRPr="005B7B3E" w:rsidTr="003E122E">
        <w:trPr>
          <w:trHeight w:val="561"/>
        </w:trPr>
        <w:tc>
          <w:tcPr>
            <w:tcW w:w="534" w:type="dxa"/>
          </w:tcPr>
          <w:p w:rsidR="00163D6C" w:rsidRPr="005B7B3E" w:rsidRDefault="00163D6C" w:rsidP="00F35AD5">
            <w:pPr>
              <w:spacing w:after="0" w:line="240" w:lineRule="auto"/>
              <w:jc w:val="center"/>
              <w:rPr>
                <w:sz w:val="20"/>
                <w:szCs w:val="20"/>
              </w:rPr>
            </w:pPr>
            <w:r w:rsidRPr="005B7B3E">
              <w:rPr>
                <w:sz w:val="20"/>
                <w:szCs w:val="20"/>
              </w:rPr>
              <w:lastRenderedPageBreak/>
              <w:t>3</w:t>
            </w:r>
          </w:p>
        </w:tc>
        <w:tc>
          <w:tcPr>
            <w:tcW w:w="1984" w:type="dxa"/>
          </w:tcPr>
          <w:p w:rsidR="00163D6C" w:rsidRPr="005B7B3E" w:rsidRDefault="00163D6C" w:rsidP="005B7B3E">
            <w:pPr>
              <w:spacing w:after="0" w:line="240" w:lineRule="auto"/>
              <w:rPr>
                <w:sz w:val="20"/>
                <w:szCs w:val="20"/>
              </w:rPr>
            </w:pPr>
            <w:proofErr w:type="spellStart"/>
            <w:r w:rsidRPr="005B7B3E">
              <w:rPr>
                <w:sz w:val="20"/>
                <w:szCs w:val="20"/>
              </w:rPr>
              <w:t>г.п</w:t>
            </w:r>
            <w:proofErr w:type="spellEnd"/>
            <w:r w:rsidRPr="005B7B3E">
              <w:rPr>
                <w:sz w:val="20"/>
                <w:szCs w:val="20"/>
              </w:rPr>
              <w:t>. Барсово</w:t>
            </w:r>
          </w:p>
        </w:tc>
        <w:tc>
          <w:tcPr>
            <w:tcW w:w="851" w:type="dxa"/>
          </w:tcPr>
          <w:p w:rsidR="00163D6C" w:rsidRPr="005B7B3E" w:rsidRDefault="00163D6C" w:rsidP="005B7B3E">
            <w:pPr>
              <w:spacing w:after="0" w:line="240" w:lineRule="auto"/>
              <w:jc w:val="center"/>
              <w:rPr>
                <w:bCs/>
                <w:sz w:val="20"/>
                <w:szCs w:val="20"/>
              </w:rPr>
            </w:pPr>
            <w:r w:rsidRPr="005B7B3E">
              <w:rPr>
                <w:bCs/>
                <w:sz w:val="20"/>
                <w:szCs w:val="20"/>
              </w:rPr>
              <w:t>57</w:t>
            </w:r>
          </w:p>
        </w:tc>
        <w:tc>
          <w:tcPr>
            <w:tcW w:w="992" w:type="dxa"/>
          </w:tcPr>
          <w:p w:rsidR="00163D6C" w:rsidRPr="005B7B3E" w:rsidRDefault="00163D6C" w:rsidP="005B7B3E">
            <w:pPr>
              <w:spacing w:after="0" w:line="240" w:lineRule="auto"/>
              <w:jc w:val="center"/>
              <w:rPr>
                <w:sz w:val="20"/>
                <w:szCs w:val="20"/>
              </w:rPr>
            </w:pPr>
            <w:r w:rsidRPr="005B7B3E">
              <w:rPr>
                <w:sz w:val="20"/>
                <w:szCs w:val="20"/>
              </w:rPr>
              <w:t>1</w:t>
            </w:r>
          </w:p>
        </w:tc>
        <w:tc>
          <w:tcPr>
            <w:tcW w:w="992" w:type="dxa"/>
          </w:tcPr>
          <w:p w:rsidR="00163D6C" w:rsidRPr="005B7B3E" w:rsidRDefault="00163D6C" w:rsidP="005B7B3E">
            <w:pPr>
              <w:spacing w:after="0" w:line="240" w:lineRule="auto"/>
              <w:jc w:val="center"/>
              <w:rPr>
                <w:sz w:val="20"/>
                <w:szCs w:val="20"/>
              </w:rPr>
            </w:pPr>
            <w:r w:rsidRPr="005B7B3E">
              <w:rPr>
                <w:sz w:val="20"/>
                <w:szCs w:val="20"/>
              </w:rPr>
              <w:t>-</w:t>
            </w:r>
          </w:p>
        </w:tc>
        <w:tc>
          <w:tcPr>
            <w:tcW w:w="851" w:type="dxa"/>
          </w:tcPr>
          <w:p w:rsidR="00163D6C" w:rsidRPr="005B7B3E" w:rsidRDefault="00163D6C" w:rsidP="005B7B3E">
            <w:pPr>
              <w:spacing w:after="0" w:line="240" w:lineRule="auto"/>
              <w:jc w:val="center"/>
              <w:rPr>
                <w:sz w:val="20"/>
                <w:szCs w:val="20"/>
              </w:rPr>
            </w:pPr>
            <w:r w:rsidRPr="005B7B3E">
              <w:rPr>
                <w:sz w:val="20"/>
                <w:szCs w:val="20"/>
              </w:rPr>
              <w:t>41</w:t>
            </w:r>
          </w:p>
        </w:tc>
        <w:tc>
          <w:tcPr>
            <w:tcW w:w="1134" w:type="dxa"/>
          </w:tcPr>
          <w:p w:rsidR="00163D6C" w:rsidRPr="005B7B3E" w:rsidRDefault="00163D6C" w:rsidP="005B7B3E">
            <w:pPr>
              <w:spacing w:after="0" w:line="240" w:lineRule="auto"/>
              <w:jc w:val="center"/>
              <w:rPr>
                <w:sz w:val="20"/>
                <w:szCs w:val="20"/>
              </w:rPr>
            </w:pPr>
            <w:r w:rsidRPr="005B7B3E">
              <w:rPr>
                <w:sz w:val="20"/>
                <w:szCs w:val="20"/>
              </w:rPr>
              <w:t>-</w:t>
            </w:r>
          </w:p>
        </w:tc>
        <w:tc>
          <w:tcPr>
            <w:tcW w:w="2126" w:type="dxa"/>
          </w:tcPr>
          <w:p w:rsidR="00163D6C" w:rsidRPr="005B7B3E" w:rsidRDefault="00163D6C" w:rsidP="005B7B3E">
            <w:pPr>
              <w:spacing w:after="0" w:line="240" w:lineRule="auto"/>
              <w:rPr>
                <w:sz w:val="20"/>
                <w:szCs w:val="20"/>
              </w:rPr>
            </w:pPr>
            <w:r w:rsidRPr="005B7B3E">
              <w:rPr>
                <w:sz w:val="20"/>
                <w:szCs w:val="20"/>
              </w:rPr>
              <w:t>7 – вернули в УСЗН</w:t>
            </w:r>
          </w:p>
          <w:p w:rsidR="00163D6C" w:rsidRPr="005B7B3E" w:rsidRDefault="00163D6C" w:rsidP="005B7B3E">
            <w:pPr>
              <w:spacing w:after="0" w:line="240" w:lineRule="auto"/>
              <w:rPr>
                <w:sz w:val="20"/>
                <w:szCs w:val="20"/>
              </w:rPr>
            </w:pPr>
            <w:r w:rsidRPr="005B7B3E">
              <w:rPr>
                <w:sz w:val="20"/>
                <w:szCs w:val="20"/>
              </w:rPr>
              <w:t>8 – нет дома</w:t>
            </w:r>
          </w:p>
        </w:tc>
      </w:tr>
      <w:tr w:rsidR="00163D6C" w:rsidRPr="005B7B3E" w:rsidTr="003E122E">
        <w:tc>
          <w:tcPr>
            <w:tcW w:w="534" w:type="dxa"/>
          </w:tcPr>
          <w:p w:rsidR="00163D6C" w:rsidRPr="005B7B3E" w:rsidRDefault="00163D6C" w:rsidP="00F35AD5">
            <w:pPr>
              <w:spacing w:after="0" w:line="240" w:lineRule="auto"/>
              <w:jc w:val="center"/>
              <w:rPr>
                <w:sz w:val="20"/>
                <w:szCs w:val="20"/>
              </w:rPr>
            </w:pPr>
            <w:r w:rsidRPr="005B7B3E">
              <w:rPr>
                <w:sz w:val="20"/>
                <w:szCs w:val="20"/>
              </w:rPr>
              <w:t>4</w:t>
            </w:r>
          </w:p>
        </w:tc>
        <w:tc>
          <w:tcPr>
            <w:tcW w:w="1984" w:type="dxa"/>
          </w:tcPr>
          <w:p w:rsidR="00163D6C" w:rsidRPr="005B7B3E" w:rsidRDefault="00163D6C" w:rsidP="005B7B3E">
            <w:pPr>
              <w:spacing w:after="0" w:line="240" w:lineRule="auto"/>
              <w:rPr>
                <w:sz w:val="20"/>
                <w:szCs w:val="20"/>
              </w:rPr>
            </w:pPr>
            <w:proofErr w:type="spellStart"/>
            <w:r w:rsidRPr="005B7B3E">
              <w:rPr>
                <w:sz w:val="20"/>
                <w:szCs w:val="20"/>
              </w:rPr>
              <w:t>с.п</w:t>
            </w:r>
            <w:proofErr w:type="spellEnd"/>
            <w:r w:rsidRPr="005B7B3E">
              <w:rPr>
                <w:sz w:val="20"/>
                <w:szCs w:val="20"/>
              </w:rPr>
              <w:t>. Солнечный</w:t>
            </w:r>
          </w:p>
        </w:tc>
        <w:tc>
          <w:tcPr>
            <w:tcW w:w="851" w:type="dxa"/>
          </w:tcPr>
          <w:p w:rsidR="00163D6C" w:rsidRPr="005B7B3E" w:rsidRDefault="00163D6C" w:rsidP="005B7B3E">
            <w:pPr>
              <w:spacing w:after="0" w:line="240" w:lineRule="auto"/>
              <w:jc w:val="center"/>
              <w:rPr>
                <w:sz w:val="20"/>
                <w:szCs w:val="20"/>
              </w:rPr>
            </w:pPr>
            <w:r w:rsidRPr="005B7B3E">
              <w:rPr>
                <w:sz w:val="20"/>
                <w:szCs w:val="20"/>
              </w:rPr>
              <w:t>167</w:t>
            </w:r>
          </w:p>
        </w:tc>
        <w:tc>
          <w:tcPr>
            <w:tcW w:w="992" w:type="dxa"/>
          </w:tcPr>
          <w:p w:rsidR="00163D6C" w:rsidRPr="005B7B3E" w:rsidRDefault="00163D6C" w:rsidP="005B7B3E">
            <w:pPr>
              <w:spacing w:after="0" w:line="240" w:lineRule="auto"/>
              <w:jc w:val="center"/>
              <w:rPr>
                <w:sz w:val="20"/>
                <w:szCs w:val="20"/>
              </w:rPr>
            </w:pPr>
            <w:r w:rsidRPr="005B7B3E">
              <w:rPr>
                <w:sz w:val="20"/>
                <w:szCs w:val="20"/>
              </w:rPr>
              <w:t>3</w:t>
            </w:r>
          </w:p>
        </w:tc>
        <w:tc>
          <w:tcPr>
            <w:tcW w:w="992" w:type="dxa"/>
          </w:tcPr>
          <w:p w:rsidR="00163D6C" w:rsidRPr="005B7B3E" w:rsidRDefault="00163D6C" w:rsidP="005B7B3E">
            <w:pPr>
              <w:spacing w:after="0" w:line="240" w:lineRule="auto"/>
              <w:jc w:val="center"/>
              <w:rPr>
                <w:sz w:val="20"/>
                <w:szCs w:val="20"/>
              </w:rPr>
            </w:pPr>
            <w:r w:rsidRPr="005B7B3E">
              <w:rPr>
                <w:sz w:val="20"/>
                <w:szCs w:val="20"/>
              </w:rPr>
              <w:t>-</w:t>
            </w:r>
          </w:p>
        </w:tc>
        <w:tc>
          <w:tcPr>
            <w:tcW w:w="851" w:type="dxa"/>
          </w:tcPr>
          <w:p w:rsidR="00163D6C" w:rsidRPr="005B7B3E" w:rsidRDefault="00163D6C" w:rsidP="005B7B3E">
            <w:pPr>
              <w:spacing w:after="0" w:line="240" w:lineRule="auto"/>
              <w:jc w:val="center"/>
              <w:rPr>
                <w:sz w:val="20"/>
                <w:szCs w:val="20"/>
              </w:rPr>
            </w:pPr>
            <w:r w:rsidRPr="005B7B3E">
              <w:rPr>
                <w:sz w:val="20"/>
                <w:szCs w:val="20"/>
              </w:rPr>
              <w:t>112</w:t>
            </w:r>
          </w:p>
        </w:tc>
        <w:tc>
          <w:tcPr>
            <w:tcW w:w="1134" w:type="dxa"/>
          </w:tcPr>
          <w:p w:rsidR="00163D6C" w:rsidRPr="005B7B3E" w:rsidRDefault="00163D6C" w:rsidP="005B7B3E">
            <w:pPr>
              <w:spacing w:after="0" w:line="240" w:lineRule="auto"/>
              <w:jc w:val="center"/>
              <w:rPr>
                <w:sz w:val="20"/>
                <w:szCs w:val="20"/>
              </w:rPr>
            </w:pPr>
            <w:r w:rsidRPr="005B7B3E">
              <w:rPr>
                <w:sz w:val="20"/>
                <w:szCs w:val="20"/>
              </w:rPr>
              <w:t>-</w:t>
            </w:r>
          </w:p>
        </w:tc>
        <w:tc>
          <w:tcPr>
            <w:tcW w:w="2126" w:type="dxa"/>
          </w:tcPr>
          <w:p w:rsidR="00163D6C" w:rsidRPr="005B7B3E" w:rsidRDefault="00163D6C" w:rsidP="005B7B3E">
            <w:pPr>
              <w:spacing w:after="0" w:line="240" w:lineRule="auto"/>
              <w:rPr>
                <w:sz w:val="20"/>
                <w:szCs w:val="20"/>
              </w:rPr>
            </w:pPr>
            <w:r w:rsidRPr="005B7B3E">
              <w:rPr>
                <w:sz w:val="20"/>
                <w:szCs w:val="20"/>
              </w:rPr>
              <w:t>5 – вернули в УСЗН</w:t>
            </w:r>
          </w:p>
          <w:p w:rsidR="00163D6C" w:rsidRPr="005B7B3E" w:rsidRDefault="00163D6C" w:rsidP="005B7B3E">
            <w:pPr>
              <w:spacing w:after="0" w:line="240" w:lineRule="auto"/>
              <w:rPr>
                <w:sz w:val="20"/>
                <w:szCs w:val="20"/>
              </w:rPr>
            </w:pPr>
            <w:r w:rsidRPr="005B7B3E">
              <w:rPr>
                <w:sz w:val="20"/>
                <w:szCs w:val="20"/>
              </w:rPr>
              <w:t>3 – передано в ГСС</w:t>
            </w:r>
          </w:p>
          <w:p w:rsidR="00163D6C" w:rsidRPr="005B7B3E" w:rsidRDefault="00163D6C" w:rsidP="005B7B3E">
            <w:pPr>
              <w:spacing w:after="0" w:line="240" w:lineRule="auto"/>
              <w:rPr>
                <w:sz w:val="20"/>
                <w:szCs w:val="20"/>
              </w:rPr>
            </w:pPr>
            <w:r w:rsidRPr="005B7B3E">
              <w:rPr>
                <w:sz w:val="20"/>
                <w:szCs w:val="20"/>
              </w:rPr>
              <w:t>44 – нет дома</w:t>
            </w:r>
          </w:p>
        </w:tc>
      </w:tr>
      <w:tr w:rsidR="00163D6C" w:rsidRPr="005B7B3E" w:rsidTr="003E122E">
        <w:tc>
          <w:tcPr>
            <w:tcW w:w="534" w:type="dxa"/>
          </w:tcPr>
          <w:p w:rsidR="00163D6C" w:rsidRPr="005B7B3E" w:rsidRDefault="00163D6C" w:rsidP="00F35AD5">
            <w:pPr>
              <w:spacing w:after="0" w:line="240" w:lineRule="auto"/>
              <w:jc w:val="center"/>
              <w:rPr>
                <w:sz w:val="20"/>
                <w:szCs w:val="20"/>
              </w:rPr>
            </w:pPr>
            <w:r w:rsidRPr="005B7B3E">
              <w:rPr>
                <w:sz w:val="20"/>
                <w:szCs w:val="20"/>
              </w:rPr>
              <w:t>5</w:t>
            </w:r>
          </w:p>
        </w:tc>
        <w:tc>
          <w:tcPr>
            <w:tcW w:w="1984" w:type="dxa"/>
          </w:tcPr>
          <w:p w:rsidR="00163D6C" w:rsidRPr="005B7B3E" w:rsidRDefault="00163D6C" w:rsidP="005B7B3E">
            <w:pPr>
              <w:spacing w:after="0" w:line="240" w:lineRule="auto"/>
              <w:rPr>
                <w:sz w:val="20"/>
                <w:szCs w:val="20"/>
              </w:rPr>
            </w:pPr>
            <w:r w:rsidRPr="005B7B3E">
              <w:rPr>
                <w:sz w:val="20"/>
                <w:szCs w:val="20"/>
              </w:rPr>
              <w:t xml:space="preserve">д. </w:t>
            </w:r>
            <w:proofErr w:type="spellStart"/>
            <w:r w:rsidRPr="005B7B3E">
              <w:rPr>
                <w:sz w:val="20"/>
                <w:szCs w:val="20"/>
              </w:rPr>
              <w:t>Сайгатина</w:t>
            </w:r>
            <w:proofErr w:type="spellEnd"/>
          </w:p>
        </w:tc>
        <w:tc>
          <w:tcPr>
            <w:tcW w:w="851" w:type="dxa"/>
          </w:tcPr>
          <w:p w:rsidR="00163D6C" w:rsidRPr="005B7B3E" w:rsidRDefault="00163D6C" w:rsidP="005B7B3E">
            <w:pPr>
              <w:spacing w:after="0" w:line="240" w:lineRule="auto"/>
              <w:jc w:val="center"/>
              <w:rPr>
                <w:bCs/>
                <w:sz w:val="20"/>
                <w:szCs w:val="20"/>
              </w:rPr>
            </w:pPr>
            <w:r w:rsidRPr="005B7B3E">
              <w:rPr>
                <w:bCs/>
                <w:sz w:val="20"/>
                <w:szCs w:val="20"/>
              </w:rPr>
              <w:t>11</w:t>
            </w:r>
          </w:p>
        </w:tc>
        <w:tc>
          <w:tcPr>
            <w:tcW w:w="992" w:type="dxa"/>
          </w:tcPr>
          <w:p w:rsidR="00163D6C" w:rsidRPr="005B7B3E" w:rsidRDefault="00163D6C" w:rsidP="005B7B3E">
            <w:pPr>
              <w:spacing w:after="0" w:line="240" w:lineRule="auto"/>
              <w:jc w:val="center"/>
              <w:rPr>
                <w:sz w:val="20"/>
                <w:szCs w:val="20"/>
              </w:rPr>
            </w:pPr>
            <w:r w:rsidRPr="005B7B3E">
              <w:rPr>
                <w:sz w:val="20"/>
                <w:szCs w:val="20"/>
              </w:rPr>
              <w:t>-</w:t>
            </w:r>
          </w:p>
        </w:tc>
        <w:tc>
          <w:tcPr>
            <w:tcW w:w="992" w:type="dxa"/>
          </w:tcPr>
          <w:p w:rsidR="00163D6C" w:rsidRPr="005B7B3E" w:rsidRDefault="00163D6C" w:rsidP="005B7B3E">
            <w:pPr>
              <w:spacing w:after="0" w:line="240" w:lineRule="auto"/>
              <w:jc w:val="center"/>
              <w:rPr>
                <w:sz w:val="20"/>
                <w:szCs w:val="20"/>
              </w:rPr>
            </w:pPr>
            <w:r w:rsidRPr="005B7B3E">
              <w:rPr>
                <w:sz w:val="20"/>
                <w:szCs w:val="20"/>
              </w:rPr>
              <w:t>-</w:t>
            </w:r>
          </w:p>
        </w:tc>
        <w:tc>
          <w:tcPr>
            <w:tcW w:w="851" w:type="dxa"/>
          </w:tcPr>
          <w:p w:rsidR="00163D6C" w:rsidRPr="005B7B3E" w:rsidRDefault="00163D6C" w:rsidP="005B7B3E">
            <w:pPr>
              <w:spacing w:after="0" w:line="240" w:lineRule="auto"/>
              <w:jc w:val="center"/>
              <w:rPr>
                <w:sz w:val="20"/>
                <w:szCs w:val="20"/>
              </w:rPr>
            </w:pPr>
            <w:r w:rsidRPr="005B7B3E">
              <w:rPr>
                <w:sz w:val="20"/>
                <w:szCs w:val="20"/>
              </w:rPr>
              <w:t>11</w:t>
            </w:r>
          </w:p>
        </w:tc>
        <w:tc>
          <w:tcPr>
            <w:tcW w:w="1134" w:type="dxa"/>
          </w:tcPr>
          <w:p w:rsidR="00163D6C" w:rsidRPr="005B7B3E" w:rsidRDefault="00163D6C" w:rsidP="005B7B3E">
            <w:pPr>
              <w:spacing w:after="0" w:line="240" w:lineRule="auto"/>
              <w:jc w:val="center"/>
              <w:rPr>
                <w:sz w:val="20"/>
                <w:szCs w:val="20"/>
              </w:rPr>
            </w:pPr>
          </w:p>
        </w:tc>
        <w:tc>
          <w:tcPr>
            <w:tcW w:w="2126" w:type="dxa"/>
          </w:tcPr>
          <w:p w:rsidR="00163D6C" w:rsidRPr="005B7B3E" w:rsidRDefault="00163D6C" w:rsidP="005B7B3E">
            <w:pPr>
              <w:spacing w:after="0" w:line="240" w:lineRule="auto"/>
              <w:rPr>
                <w:sz w:val="20"/>
                <w:szCs w:val="20"/>
              </w:rPr>
            </w:pPr>
          </w:p>
        </w:tc>
      </w:tr>
      <w:tr w:rsidR="00163D6C" w:rsidRPr="005B7B3E" w:rsidTr="003E122E">
        <w:tc>
          <w:tcPr>
            <w:tcW w:w="534" w:type="dxa"/>
            <w:shd w:val="clear" w:color="auto" w:fill="auto"/>
          </w:tcPr>
          <w:p w:rsidR="00163D6C" w:rsidRPr="005B7B3E" w:rsidRDefault="00163D6C" w:rsidP="00F35AD5">
            <w:pPr>
              <w:spacing w:after="0" w:line="240" w:lineRule="auto"/>
              <w:jc w:val="center"/>
              <w:rPr>
                <w:sz w:val="20"/>
                <w:szCs w:val="20"/>
              </w:rPr>
            </w:pPr>
            <w:r w:rsidRPr="005B7B3E">
              <w:rPr>
                <w:sz w:val="20"/>
                <w:szCs w:val="20"/>
              </w:rPr>
              <w:t>6</w:t>
            </w:r>
          </w:p>
        </w:tc>
        <w:tc>
          <w:tcPr>
            <w:tcW w:w="1984" w:type="dxa"/>
            <w:shd w:val="clear" w:color="auto" w:fill="auto"/>
          </w:tcPr>
          <w:p w:rsidR="00163D6C" w:rsidRPr="005B7B3E" w:rsidRDefault="00163D6C" w:rsidP="005B7B3E">
            <w:pPr>
              <w:spacing w:after="0" w:line="240" w:lineRule="auto"/>
              <w:rPr>
                <w:sz w:val="20"/>
                <w:szCs w:val="20"/>
              </w:rPr>
            </w:pPr>
            <w:r w:rsidRPr="005B7B3E">
              <w:rPr>
                <w:sz w:val="20"/>
                <w:szCs w:val="20"/>
              </w:rPr>
              <w:t xml:space="preserve">д. </w:t>
            </w:r>
            <w:proofErr w:type="spellStart"/>
            <w:r w:rsidRPr="005B7B3E">
              <w:rPr>
                <w:sz w:val="20"/>
                <w:szCs w:val="20"/>
              </w:rPr>
              <w:t>Юган</w:t>
            </w:r>
            <w:proofErr w:type="spellEnd"/>
          </w:p>
        </w:tc>
        <w:tc>
          <w:tcPr>
            <w:tcW w:w="851" w:type="dxa"/>
          </w:tcPr>
          <w:p w:rsidR="00163D6C" w:rsidRPr="005B7B3E" w:rsidRDefault="00163D6C" w:rsidP="005B7B3E">
            <w:pPr>
              <w:pStyle w:val="af2"/>
              <w:spacing w:before="0" w:beforeAutospacing="0" w:after="0" w:afterAutospacing="0"/>
              <w:jc w:val="center"/>
              <w:rPr>
                <w:sz w:val="20"/>
                <w:szCs w:val="20"/>
              </w:rPr>
            </w:pPr>
            <w:r w:rsidRPr="005B7B3E">
              <w:rPr>
                <w:sz w:val="20"/>
                <w:szCs w:val="20"/>
              </w:rPr>
              <w:t>3</w:t>
            </w:r>
          </w:p>
        </w:tc>
        <w:tc>
          <w:tcPr>
            <w:tcW w:w="992" w:type="dxa"/>
          </w:tcPr>
          <w:p w:rsidR="00163D6C" w:rsidRPr="005B7B3E" w:rsidRDefault="00163D6C" w:rsidP="005B7B3E">
            <w:pPr>
              <w:pStyle w:val="af2"/>
              <w:spacing w:before="0" w:beforeAutospacing="0" w:after="0" w:afterAutospacing="0"/>
              <w:jc w:val="center"/>
              <w:rPr>
                <w:sz w:val="20"/>
                <w:szCs w:val="20"/>
              </w:rPr>
            </w:pPr>
            <w:r w:rsidRPr="005B7B3E">
              <w:rPr>
                <w:sz w:val="20"/>
                <w:szCs w:val="20"/>
              </w:rPr>
              <w:t>-</w:t>
            </w:r>
          </w:p>
        </w:tc>
        <w:tc>
          <w:tcPr>
            <w:tcW w:w="992" w:type="dxa"/>
          </w:tcPr>
          <w:p w:rsidR="00163D6C" w:rsidRPr="005B7B3E" w:rsidRDefault="00163D6C" w:rsidP="005B7B3E">
            <w:pPr>
              <w:pStyle w:val="af2"/>
              <w:spacing w:before="0" w:beforeAutospacing="0" w:after="0" w:afterAutospacing="0"/>
              <w:jc w:val="center"/>
              <w:rPr>
                <w:sz w:val="20"/>
                <w:szCs w:val="20"/>
              </w:rPr>
            </w:pPr>
            <w:r w:rsidRPr="005B7B3E">
              <w:rPr>
                <w:sz w:val="20"/>
                <w:szCs w:val="20"/>
              </w:rPr>
              <w:t>-</w:t>
            </w:r>
          </w:p>
        </w:tc>
        <w:tc>
          <w:tcPr>
            <w:tcW w:w="851" w:type="dxa"/>
          </w:tcPr>
          <w:p w:rsidR="00163D6C" w:rsidRPr="005B7B3E" w:rsidRDefault="00163D6C" w:rsidP="005B7B3E">
            <w:pPr>
              <w:pStyle w:val="af2"/>
              <w:spacing w:before="0" w:beforeAutospacing="0" w:after="0" w:afterAutospacing="0"/>
              <w:jc w:val="center"/>
              <w:rPr>
                <w:sz w:val="20"/>
                <w:szCs w:val="20"/>
              </w:rPr>
            </w:pPr>
            <w:r w:rsidRPr="005B7B3E">
              <w:rPr>
                <w:sz w:val="20"/>
                <w:szCs w:val="20"/>
              </w:rPr>
              <w:t>1</w:t>
            </w:r>
          </w:p>
        </w:tc>
        <w:tc>
          <w:tcPr>
            <w:tcW w:w="1134" w:type="dxa"/>
          </w:tcPr>
          <w:p w:rsidR="00163D6C" w:rsidRPr="005B7B3E" w:rsidRDefault="00163D6C" w:rsidP="005B7B3E">
            <w:pPr>
              <w:pStyle w:val="af2"/>
              <w:spacing w:before="0" w:beforeAutospacing="0" w:after="0" w:afterAutospacing="0"/>
              <w:jc w:val="center"/>
              <w:rPr>
                <w:sz w:val="20"/>
                <w:szCs w:val="20"/>
              </w:rPr>
            </w:pPr>
          </w:p>
        </w:tc>
        <w:tc>
          <w:tcPr>
            <w:tcW w:w="2126" w:type="dxa"/>
          </w:tcPr>
          <w:p w:rsidR="00163D6C" w:rsidRPr="005B7B3E" w:rsidRDefault="00163D6C" w:rsidP="005B7B3E">
            <w:pPr>
              <w:spacing w:after="0" w:line="240" w:lineRule="auto"/>
              <w:rPr>
                <w:sz w:val="20"/>
                <w:szCs w:val="20"/>
              </w:rPr>
            </w:pPr>
            <w:r w:rsidRPr="005B7B3E">
              <w:rPr>
                <w:sz w:val="20"/>
                <w:szCs w:val="20"/>
              </w:rPr>
              <w:t>2 – нет дома</w:t>
            </w:r>
          </w:p>
        </w:tc>
      </w:tr>
      <w:tr w:rsidR="00163D6C" w:rsidRPr="005B7B3E" w:rsidTr="003E122E">
        <w:tc>
          <w:tcPr>
            <w:tcW w:w="534" w:type="dxa"/>
            <w:shd w:val="clear" w:color="auto" w:fill="auto"/>
          </w:tcPr>
          <w:p w:rsidR="00163D6C" w:rsidRPr="005B7B3E" w:rsidRDefault="00163D6C" w:rsidP="00F35AD5">
            <w:pPr>
              <w:spacing w:after="0" w:line="240" w:lineRule="auto"/>
              <w:jc w:val="center"/>
              <w:rPr>
                <w:sz w:val="20"/>
                <w:szCs w:val="20"/>
              </w:rPr>
            </w:pPr>
            <w:r w:rsidRPr="005B7B3E">
              <w:rPr>
                <w:sz w:val="20"/>
                <w:szCs w:val="20"/>
              </w:rPr>
              <w:t>7</w:t>
            </w:r>
          </w:p>
        </w:tc>
        <w:tc>
          <w:tcPr>
            <w:tcW w:w="1984" w:type="dxa"/>
            <w:shd w:val="clear" w:color="auto" w:fill="auto"/>
          </w:tcPr>
          <w:p w:rsidR="00163D6C" w:rsidRPr="005B7B3E" w:rsidRDefault="00163D6C" w:rsidP="005B7B3E">
            <w:pPr>
              <w:spacing w:after="0" w:line="240" w:lineRule="auto"/>
              <w:rPr>
                <w:sz w:val="20"/>
                <w:szCs w:val="20"/>
              </w:rPr>
            </w:pPr>
            <w:r w:rsidRPr="005B7B3E">
              <w:rPr>
                <w:sz w:val="20"/>
                <w:szCs w:val="20"/>
              </w:rPr>
              <w:t>г. Лянтор</w:t>
            </w:r>
          </w:p>
        </w:tc>
        <w:tc>
          <w:tcPr>
            <w:tcW w:w="851" w:type="dxa"/>
          </w:tcPr>
          <w:p w:rsidR="00163D6C" w:rsidRPr="005B7B3E" w:rsidRDefault="00163D6C" w:rsidP="005B7B3E">
            <w:pPr>
              <w:pStyle w:val="af2"/>
              <w:spacing w:before="0" w:beforeAutospacing="0" w:after="0" w:afterAutospacing="0"/>
              <w:jc w:val="center"/>
              <w:rPr>
                <w:sz w:val="20"/>
                <w:szCs w:val="20"/>
              </w:rPr>
            </w:pPr>
            <w:r w:rsidRPr="005B7B3E">
              <w:rPr>
                <w:sz w:val="20"/>
                <w:szCs w:val="20"/>
              </w:rPr>
              <w:t>285</w:t>
            </w:r>
          </w:p>
        </w:tc>
        <w:tc>
          <w:tcPr>
            <w:tcW w:w="992" w:type="dxa"/>
          </w:tcPr>
          <w:p w:rsidR="00163D6C" w:rsidRPr="005B7B3E" w:rsidRDefault="00163D6C" w:rsidP="005B7B3E">
            <w:pPr>
              <w:pStyle w:val="af2"/>
              <w:spacing w:before="0" w:beforeAutospacing="0" w:after="0" w:afterAutospacing="0"/>
              <w:jc w:val="center"/>
              <w:rPr>
                <w:sz w:val="20"/>
                <w:szCs w:val="20"/>
              </w:rPr>
            </w:pPr>
            <w:r w:rsidRPr="005B7B3E">
              <w:rPr>
                <w:sz w:val="20"/>
                <w:szCs w:val="20"/>
              </w:rPr>
              <w:t>4</w:t>
            </w:r>
          </w:p>
        </w:tc>
        <w:tc>
          <w:tcPr>
            <w:tcW w:w="992" w:type="dxa"/>
          </w:tcPr>
          <w:p w:rsidR="00163D6C" w:rsidRPr="005B7B3E" w:rsidRDefault="00163D6C" w:rsidP="005B7B3E">
            <w:pPr>
              <w:pStyle w:val="af2"/>
              <w:spacing w:before="0" w:beforeAutospacing="0" w:after="0" w:afterAutospacing="0"/>
              <w:jc w:val="center"/>
              <w:rPr>
                <w:sz w:val="20"/>
                <w:szCs w:val="20"/>
              </w:rPr>
            </w:pPr>
            <w:r w:rsidRPr="005B7B3E">
              <w:rPr>
                <w:sz w:val="20"/>
                <w:szCs w:val="20"/>
              </w:rPr>
              <w:t>-</w:t>
            </w:r>
          </w:p>
        </w:tc>
        <w:tc>
          <w:tcPr>
            <w:tcW w:w="851" w:type="dxa"/>
          </w:tcPr>
          <w:p w:rsidR="00163D6C" w:rsidRPr="005B7B3E" w:rsidRDefault="00163D6C" w:rsidP="005B7B3E">
            <w:pPr>
              <w:pStyle w:val="af2"/>
              <w:spacing w:before="0" w:beforeAutospacing="0" w:after="0" w:afterAutospacing="0"/>
              <w:jc w:val="center"/>
              <w:rPr>
                <w:sz w:val="20"/>
                <w:szCs w:val="20"/>
              </w:rPr>
            </w:pPr>
            <w:r w:rsidRPr="005B7B3E">
              <w:rPr>
                <w:sz w:val="20"/>
                <w:szCs w:val="20"/>
              </w:rPr>
              <w:t>220</w:t>
            </w:r>
          </w:p>
        </w:tc>
        <w:tc>
          <w:tcPr>
            <w:tcW w:w="1134" w:type="dxa"/>
          </w:tcPr>
          <w:p w:rsidR="00163D6C" w:rsidRPr="005B7B3E" w:rsidRDefault="00163D6C" w:rsidP="005B7B3E">
            <w:pPr>
              <w:pStyle w:val="af2"/>
              <w:spacing w:before="0" w:beforeAutospacing="0" w:after="0" w:afterAutospacing="0"/>
              <w:jc w:val="center"/>
              <w:rPr>
                <w:sz w:val="20"/>
                <w:szCs w:val="20"/>
              </w:rPr>
            </w:pPr>
          </w:p>
        </w:tc>
        <w:tc>
          <w:tcPr>
            <w:tcW w:w="2126" w:type="dxa"/>
          </w:tcPr>
          <w:p w:rsidR="00163D6C" w:rsidRPr="005B7B3E" w:rsidRDefault="00163D6C" w:rsidP="005B7B3E">
            <w:pPr>
              <w:spacing w:after="0" w:line="240" w:lineRule="auto"/>
              <w:rPr>
                <w:sz w:val="20"/>
                <w:szCs w:val="20"/>
              </w:rPr>
            </w:pPr>
            <w:r w:rsidRPr="005B7B3E">
              <w:rPr>
                <w:sz w:val="20"/>
                <w:szCs w:val="20"/>
              </w:rPr>
              <w:t>43 – вернули в УСЗН</w:t>
            </w:r>
          </w:p>
          <w:p w:rsidR="00163D6C" w:rsidRPr="005B7B3E" w:rsidRDefault="00163D6C" w:rsidP="005B7B3E">
            <w:pPr>
              <w:spacing w:after="0" w:line="240" w:lineRule="auto"/>
              <w:rPr>
                <w:sz w:val="20"/>
                <w:szCs w:val="20"/>
              </w:rPr>
            </w:pPr>
            <w:r w:rsidRPr="005B7B3E">
              <w:rPr>
                <w:sz w:val="20"/>
                <w:szCs w:val="20"/>
              </w:rPr>
              <w:t>1 – передано в ГСС</w:t>
            </w:r>
          </w:p>
          <w:p w:rsidR="00163D6C" w:rsidRPr="005B7B3E" w:rsidRDefault="00163D6C" w:rsidP="005B7B3E">
            <w:pPr>
              <w:spacing w:after="0" w:line="240" w:lineRule="auto"/>
              <w:rPr>
                <w:sz w:val="20"/>
                <w:szCs w:val="20"/>
              </w:rPr>
            </w:pPr>
            <w:r w:rsidRPr="005B7B3E">
              <w:rPr>
                <w:sz w:val="20"/>
                <w:szCs w:val="20"/>
              </w:rPr>
              <w:t>17 – нет дома</w:t>
            </w:r>
          </w:p>
        </w:tc>
      </w:tr>
      <w:tr w:rsidR="00163D6C" w:rsidRPr="005B7B3E" w:rsidTr="003E122E">
        <w:trPr>
          <w:trHeight w:val="349"/>
        </w:trPr>
        <w:tc>
          <w:tcPr>
            <w:tcW w:w="534" w:type="dxa"/>
          </w:tcPr>
          <w:p w:rsidR="00163D6C" w:rsidRPr="005B7B3E" w:rsidRDefault="00163D6C" w:rsidP="00F35AD5">
            <w:pPr>
              <w:spacing w:after="0" w:line="240" w:lineRule="auto"/>
              <w:jc w:val="center"/>
              <w:rPr>
                <w:sz w:val="20"/>
                <w:szCs w:val="20"/>
              </w:rPr>
            </w:pPr>
            <w:r w:rsidRPr="005B7B3E">
              <w:rPr>
                <w:sz w:val="20"/>
                <w:szCs w:val="20"/>
              </w:rPr>
              <w:t>8</w:t>
            </w:r>
          </w:p>
        </w:tc>
        <w:tc>
          <w:tcPr>
            <w:tcW w:w="1984" w:type="dxa"/>
          </w:tcPr>
          <w:p w:rsidR="00163D6C" w:rsidRPr="005B7B3E" w:rsidRDefault="00163D6C" w:rsidP="005B7B3E">
            <w:pPr>
              <w:spacing w:after="0" w:line="240" w:lineRule="auto"/>
              <w:rPr>
                <w:sz w:val="20"/>
                <w:szCs w:val="20"/>
              </w:rPr>
            </w:pPr>
            <w:proofErr w:type="spellStart"/>
            <w:r w:rsidRPr="005B7B3E">
              <w:rPr>
                <w:sz w:val="20"/>
                <w:szCs w:val="20"/>
              </w:rPr>
              <w:t>с.п</w:t>
            </w:r>
            <w:proofErr w:type="spellEnd"/>
            <w:r w:rsidRPr="005B7B3E">
              <w:rPr>
                <w:sz w:val="20"/>
                <w:szCs w:val="20"/>
              </w:rPr>
              <w:t xml:space="preserve">. Лямина </w:t>
            </w:r>
            <w:r w:rsidR="005B7B3E" w:rsidRPr="005B7B3E">
              <w:rPr>
                <w:sz w:val="20"/>
                <w:szCs w:val="20"/>
              </w:rPr>
              <w:br/>
            </w:r>
            <w:r w:rsidRPr="005B7B3E">
              <w:rPr>
                <w:sz w:val="20"/>
                <w:szCs w:val="20"/>
              </w:rPr>
              <w:t>(п. Песчаный)</w:t>
            </w:r>
          </w:p>
        </w:tc>
        <w:tc>
          <w:tcPr>
            <w:tcW w:w="851" w:type="dxa"/>
          </w:tcPr>
          <w:p w:rsidR="00163D6C" w:rsidRPr="005B7B3E" w:rsidRDefault="00163D6C" w:rsidP="005B7B3E">
            <w:pPr>
              <w:spacing w:after="0" w:line="240" w:lineRule="auto"/>
              <w:jc w:val="center"/>
              <w:rPr>
                <w:sz w:val="20"/>
                <w:szCs w:val="20"/>
              </w:rPr>
            </w:pPr>
            <w:r w:rsidRPr="005B7B3E">
              <w:rPr>
                <w:sz w:val="20"/>
                <w:szCs w:val="20"/>
              </w:rPr>
              <w:t>7</w:t>
            </w:r>
          </w:p>
        </w:tc>
        <w:tc>
          <w:tcPr>
            <w:tcW w:w="992" w:type="dxa"/>
          </w:tcPr>
          <w:p w:rsidR="00163D6C" w:rsidRPr="005B7B3E" w:rsidRDefault="00163D6C" w:rsidP="005B7B3E">
            <w:pPr>
              <w:spacing w:after="0" w:line="240" w:lineRule="auto"/>
              <w:jc w:val="center"/>
              <w:rPr>
                <w:sz w:val="20"/>
                <w:szCs w:val="20"/>
              </w:rPr>
            </w:pPr>
            <w:r w:rsidRPr="005B7B3E">
              <w:rPr>
                <w:sz w:val="20"/>
                <w:szCs w:val="20"/>
              </w:rPr>
              <w:t>-</w:t>
            </w:r>
          </w:p>
        </w:tc>
        <w:tc>
          <w:tcPr>
            <w:tcW w:w="992" w:type="dxa"/>
          </w:tcPr>
          <w:p w:rsidR="00163D6C" w:rsidRPr="005B7B3E" w:rsidRDefault="00163D6C" w:rsidP="005B7B3E">
            <w:pPr>
              <w:spacing w:after="0" w:line="240" w:lineRule="auto"/>
              <w:jc w:val="center"/>
              <w:rPr>
                <w:sz w:val="20"/>
                <w:szCs w:val="20"/>
              </w:rPr>
            </w:pPr>
            <w:r w:rsidRPr="005B7B3E">
              <w:rPr>
                <w:sz w:val="20"/>
                <w:szCs w:val="20"/>
              </w:rPr>
              <w:t>-</w:t>
            </w:r>
          </w:p>
        </w:tc>
        <w:tc>
          <w:tcPr>
            <w:tcW w:w="851" w:type="dxa"/>
          </w:tcPr>
          <w:p w:rsidR="00163D6C" w:rsidRPr="005B7B3E" w:rsidRDefault="00163D6C" w:rsidP="005B7B3E">
            <w:pPr>
              <w:spacing w:after="0" w:line="240" w:lineRule="auto"/>
              <w:jc w:val="center"/>
              <w:rPr>
                <w:sz w:val="20"/>
                <w:szCs w:val="20"/>
              </w:rPr>
            </w:pPr>
            <w:r w:rsidRPr="005B7B3E">
              <w:rPr>
                <w:sz w:val="20"/>
                <w:szCs w:val="20"/>
              </w:rPr>
              <w:t>7</w:t>
            </w:r>
          </w:p>
        </w:tc>
        <w:tc>
          <w:tcPr>
            <w:tcW w:w="1134" w:type="dxa"/>
          </w:tcPr>
          <w:p w:rsidR="00163D6C" w:rsidRPr="005B7B3E" w:rsidRDefault="00163D6C" w:rsidP="005B7B3E">
            <w:pPr>
              <w:spacing w:after="0" w:line="240" w:lineRule="auto"/>
              <w:jc w:val="center"/>
              <w:rPr>
                <w:sz w:val="20"/>
                <w:szCs w:val="20"/>
              </w:rPr>
            </w:pPr>
          </w:p>
        </w:tc>
        <w:tc>
          <w:tcPr>
            <w:tcW w:w="2126" w:type="dxa"/>
          </w:tcPr>
          <w:p w:rsidR="00163D6C" w:rsidRPr="005B7B3E" w:rsidRDefault="00163D6C" w:rsidP="005B7B3E">
            <w:pPr>
              <w:spacing w:after="0" w:line="240" w:lineRule="auto"/>
              <w:rPr>
                <w:sz w:val="20"/>
                <w:szCs w:val="20"/>
              </w:rPr>
            </w:pPr>
          </w:p>
        </w:tc>
      </w:tr>
      <w:tr w:rsidR="00163D6C" w:rsidRPr="005B7B3E" w:rsidTr="003E122E">
        <w:trPr>
          <w:trHeight w:val="541"/>
        </w:trPr>
        <w:tc>
          <w:tcPr>
            <w:tcW w:w="534" w:type="dxa"/>
          </w:tcPr>
          <w:p w:rsidR="00163D6C" w:rsidRPr="005B7B3E" w:rsidRDefault="00163D6C" w:rsidP="00F35AD5">
            <w:pPr>
              <w:spacing w:after="0" w:line="240" w:lineRule="auto"/>
              <w:jc w:val="center"/>
              <w:rPr>
                <w:sz w:val="20"/>
                <w:szCs w:val="20"/>
              </w:rPr>
            </w:pPr>
            <w:r w:rsidRPr="005B7B3E">
              <w:rPr>
                <w:sz w:val="20"/>
                <w:szCs w:val="20"/>
              </w:rPr>
              <w:t>9</w:t>
            </w:r>
          </w:p>
        </w:tc>
        <w:tc>
          <w:tcPr>
            <w:tcW w:w="1984" w:type="dxa"/>
          </w:tcPr>
          <w:p w:rsidR="00163D6C" w:rsidRPr="005B7B3E" w:rsidRDefault="00163D6C" w:rsidP="005B7B3E">
            <w:pPr>
              <w:spacing w:after="0" w:line="240" w:lineRule="auto"/>
              <w:rPr>
                <w:sz w:val="20"/>
                <w:szCs w:val="20"/>
              </w:rPr>
            </w:pPr>
            <w:proofErr w:type="spellStart"/>
            <w:r w:rsidRPr="005B7B3E">
              <w:rPr>
                <w:sz w:val="20"/>
                <w:szCs w:val="20"/>
              </w:rPr>
              <w:t>с.п</w:t>
            </w:r>
            <w:proofErr w:type="spellEnd"/>
            <w:r w:rsidRPr="005B7B3E">
              <w:rPr>
                <w:sz w:val="20"/>
                <w:szCs w:val="20"/>
              </w:rPr>
              <w:t>. Нижнесортымский</w:t>
            </w:r>
          </w:p>
        </w:tc>
        <w:tc>
          <w:tcPr>
            <w:tcW w:w="851" w:type="dxa"/>
          </w:tcPr>
          <w:p w:rsidR="00163D6C" w:rsidRPr="005B7B3E" w:rsidRDefault="00163D6C" w:rsidP="005B7B3E">
            <w:pPr>
              <w:spacing w:after="0" w:line="240" w:lineRule="auto"/>
              <w:jc w:val="center"/>
              <w:rPr>
                <w:sz w:val="20"/>
                <w:szCs w:val="20"/>
              </w:rPr>
            </w:pPr>
            <w:r w:rsidRPr="005B7B3E">
              <w:rPr>
                <w:sz w:val="20"/>
                <w:szCs w:val="20"/>
              </w:rPr>
              <w:t>82</w:t>
            </w:r>
          </w:p>
        </w:tc>
        <w:tc>
          <w:tcPr>
            <w:tcW w:w="992" w:type="dxa"/>
          </w:tcPr>
          <w:p w:rsidR="00163D6C" w:rsidRPr="005B7B3E" w:rsidRDefault="00163D6C" w:rsidP="005B7B3E">
            <w:pPr>
              <w:spacing w:after="0" w:line="240" w:lineRule="auto"/>
              <w:jc w:val="center"/>
              <w:rPr>
                <w:sz w:val="20"/>
                <w:szCs w:val="20"/>
              </w:rPr>
            </w:pPr>
            <w:r w:rsidRPr="005B7B3E">
              <w:rPr>
                <w:sz w:val="20"/>
                <w:szCs w:val="20"/>
              </w:rPr>
              <w:t>-</w:t>
            </w:r>
          </w:p>
        </w:tc>
        <w:tc>
          <w:tcPr>
            <w:tcW w:w="992" w:type="dxa"/>
          </w:tcPr>
          <w:p w:rsidR="00163D6C" w:rsidRPr="005B7B3E" w:rsidRDefault="00163D6C" w:rsidP="005B7B3E">
            <w:pPr>
              <w:spacing w:after="0" w:line="240" w:lineRule="auto"/>
              <w:jc w:val="center"/>
              <w:rPr>
                <w:sz w:val="20"/>
                <w:szCs w:val="20"/>
              </w:rPr>
            </w:pPr>
            <w:r w:rsidRPr="005B7B3E">
              <w:rPr>
                <w:sz w:val="20"/>
                <w:szCs w:val="20"/>
              </w:rPr>
              <w:t>-</w:t>
            </w:r>
          </w:p>
        </w:tc>
        <w:tc>
          <w:tcPr>
            <w:tcW w:w="851" w:type="dxa"/>
          </w:tcPr>
          <w:p w:rsidR="00163D6C" w:rsidRPr="005B7B3E" w:rsidRDefault="00163D6C" w:rsidP="005B7B3E">
            <w:pPr>
              <w:spacing w:after="0" w:line="240" w:lineRule="auto"/>
              <w:jc w:val="center"/>
              <w:rPr>
                <w:sz w:val="20"/>
                <w:szCs w:val="20"/>
              </w:rPr>
            </w:pPr>
            <w:r w:rsidRPr="005B7B3E">
              <w:rPr>
                <w:sz w:val="20"/>
                <w:szCs w:val="20"/>
              </w:rPr>
              <w:t>62</w:t>
            </w:r>
          </w:p>
        </w:tc>
        <w:tc>
          <w:tcPr>
            <w:tcW w:w="1134" w:type="dxa"/>
          </w:tcPr>
          <w:p w:rsidR="00163D6C" w:rsidRPr="005B7B3E" w:rsidRDefault="00163D6C" w:rsidP="005B7B3E">
            <w:pPr>
              <w:spacing w:after="0" w:line="240" w:lineRule="auto"/>
              <w:jc w:val="center"/>
              <w:rPr>
                <w:sz w:val="20"/>
                <w:szCs w:val="20"/>
              </w:rPr>
            </w:pPr>
            <w:r w:rsidRPr="005B7B3E">
              <w:rPr>
                <w:sz w:val="20"/>
                <w:szCs w:val="20"/>
              </w:rPr>
              <w:t>-</w:t>
            </w:r>
          </w:p>
        </w:tc>
        <w:tc>
          <w:tcPr>
            <w:tcW w:w="2126" w:type="dxa"/>
          </w:tcPr>
          <w:p w:rsidR="00163D6C" w:rsidRPr="005B7B3E" w:rsidRDefault="00163D6C" w:rsidP="005B7B3E">
            <w:pPr>
              <w:spacing w:after="0" w:line="240" w:lineRule="auto"/>
              <w:rPr>
                <w:sz w:val="20"/>
                <w:szCs w:val="20"/>
              </w:rPr>
            </w:pPr>
            <w:r w:rsidRPr="005B7B3E">
              <w:rPr>
                <w:sz w:val="20"/>
                <w:szCs w:val="20"/>
              </w:rPr>
              <w:t>1 – передано в ГСС</w:t>
            </w:r>
          </w:p>
          <w:p w:rsidR="00163D6C" w:rsidRPr="005B7B3E" w:rsidRDefault="00163D6C" w:rsidP="005B7B3E">
            <w:pPr>
              <w:spacing w:after="0" w:line="240" w:lineRule="auto"/>
              <w:rPr>
                <w:sz w:val="20"/>
                <w:szCs w:val="20"/>
              </w:rPr>
            </w:pPr>
            <w:r w:rsidRPr="005B7B3E">
              <w:rPr>
                <w:sz w:val="20"/>
                <w:szCs w:val="20"/>
              </w:rPr>
              <w:t>7 – вернули в УСЗН</w:t>
            </w:r>
          </w:p>
          <w:p w:rsidR="00163D6C" w:rsidRPr="005B7B3E" w:rsidRDefault="00163D6C" w:rsidP="005B7B3E">
            <w:pPr>
              <w:spacing w:after="0" w:line="240" w:lineRule="auto"/>
              <w:rPr>
                <w:sz w:val="20"/>
                <w:szCs w:val="20"/>
              </w:rPr>
            </w:pPr>
            <w:r w:rsidRPr="005B7B3E">
              <w:rPr>
                <w:sz w:val="20"/>
                <w:szCs w:val="20"/>
              </w:rPr>
              <w:t>12 – нет дома</w:t>
            </w:r>
          </w:p>
        </w:tc>
      </w:tr>
      <w:tr w:rsidR="00163D6C" w:rsidRPr="005B7B3E" w:rsidTr="003E122E">
        <w:trPr>
          <w:trHeight w:val="349"/>
        </w:trPr>
        <w:tc>
          <w:tcPr>
            <w:tcW w:w="534" w:type="dxa"/>
          </w:tcPr>
          <w:p w:rsidR="00163D6C" w:rsidRPr="005B7B3E" w:rsidRDefault="00163D6C" w:rsidP="00F35AD5">
            <w:pPr>
              <w:spacing w:after="0" w:line="240" w:lineRule="auto"/>
              <w:jc w:val="center"/>
              <w:rPr>
                <w:sz w:val="20"/>
                <w:szCs w:val="20"/>
              </w:rPr>
            </w:pPr>
            <w:r w:rsidRPr="005B7B3E">
              <w:rPr>
                <w:sz w:val="20"/>
                <w:szCs w:val="20"/>
              </w:rPr>
              <w:t>10</w:t>
            </w:r>
          </w:p>
        </w:tc>
        <w:tc>
          <w:tcPr>
            <w:tcW w:w="1984" w:type="dxa"/>
          </w:tcPr>
          <w:p w:rsidR="00163D6C" w:rsidRPr="005B7B3E" w:rsidRDefault="00163D6C" w:rsidP="005B7B3E">
            <w:pPr>
              <w:spacing w:after="0" w:line="240" w:lineRule="auto"/>
              <w:rPr>
                <w:sz w:val="20"/>
                <w:szCs w:val="20"/>
              </w:rPr>
            </w:pPr>
            <w:proofErr w:type="spellStart"/>
            <w:r w:rsidRPr="005B7B3E">
              <w:rPr>
                <w:sz w:val="20"/>
                <w:szCs w:val="20"/>
              </w:rPr>
              <w:t>с.п</w:t>
            </w:r>
            <w:proofErr w:type="spellEnd"/>
            <w:r w:rsidRPr="005B7B3E">
              <w:rPr>
                <w:sz w:val="20"/>
                <w:szCs w:val="20"/>
              </w:rPr>
              <w:t>. Сытомино</w:t>
            </w:r>
            <w:r w:rsidR="005B7B3E" w:rsidRPr="005B7B3E">
              <w:rPr>
                <w:sz w:val="20"/>
                <w:szCs w:val="20"/>
              </w:rPr>
              <w:br/>
            </w:r>
            <w:r w:rsidRPr="005B7B3E">
              <w:rPr>
                <w:sz w:val="20"/>
                <w:szCs w:val="20"/>
              </w:rPr>
              <w:t>(п. Горный)</w:t>
            </w:r>
          </w:p>
        </w:tc>
        <w:tc>
          <w:tcPr>
            <w:tcW w:w="851" w:type="dxa"/>
          </w:tcPr>
          <w:p w:rsidR="00163D6C" w:rsidRPr="005B7B3E" w:rsidRDefault="00163D6C" w:rsidP="005B7B3E">
            <w:pPr>
              <w:spacing w:after="0" w:line="240" w:lineRule="auto"/>
              <w:jc w:val="center"/>
              <w:rPr>
                <w:sz w:val="20"/>
                <w:szCs w:val="20"/>
              </w:rPr>
            </w:pPr>
            <w:r w:rsidRPr="005B7B3E">
              <w:rPr>
                <w:sz w:val="20"/>
                <w:szCs w:val="20"/>
              </w:rPr>
              <w:t>9</w:t>
            </w:r>
          </w:p>
        </w:tc>
        <w:tc>
          <w:tcPr>
            <w:tcW w:w="992" w:type="dxa"/>
          </w:tcPr>
          <w:p w:rsidR="00163D6C" w:rsidRPr="005B7B3E" w:rsidRDefault="00163D6C" w:rsidP="005B7B3E">
            <w:pPr>
              <w:spacing w:after="0" w:line="240" w:lineRule="auto"/>
              <w:jc w:val="center"/>
              <w:rPr>
                <w:sz w:val="20"/>
                <w:szCs w:val="20"/>
              </w:rPr>
            </w:pPr>
            <w:r w:rsidRPr="005B7B3E">
              <w:rPr>
                <w:sz w:val="20"/>
                <w:szCs w:val="20"/>
              </w:rPr>
              <w:t>-</w:t>
            </w:r>
          </w:p>
        </w:tc>
        <w:tc>
          <w:tcPr>
            <w:tcW w:w="992" w:type="dxa"/>
          </w:tcPr>
          <w:p w:rsidR="00163D6C" w:rsidRPr="005B7B3E" w:rsidRDefault="00163D6C" w:rsidP="005B7B3E">
            <w:pPr>
              <w:spacing w:after="0" w:line="240" w:lineRule="auto"/>
              <w:jc w:val="center"/>
              <w:rPr>
                <w:sz w:val="20"/>
                <w:szCs w:val="20"/>
              </w:rPr>
            </w:pPr>
            <w:r w:rsidRPr="005B7B3E">
              <w:rPr>
                <w:sz w:val="20"/>
                <w:szCs w:val="20"/>
              </w:rPr>
              <w:t>-</w:t>
            </w:r>
          </w:p>
        </w:tc>
        <w:tc>
          <w:tcPr>
            <w:tcW w:w="851" w:type="dxa"/>
          </w:tcPr>
          <w:p w:rsidR="00163D6C" w:rsidRPr="005B7B3E" w:rsidRDefault="00163D6C" w:rsidP="005B7B3E">
            <w:pPr>
              <w:spacing w:after="0" w:line="240" w:lineRule="auto"/>
              <w:jc w:val="center"/>
              <w:rPr>
                <w:sz w:val="20"/>
                <w:szCs w:val="20"/>
              </w:rPr>
            </w:pPr>
            <w:r w:rsidRPr="005B7B3E">
              <w:rPr>
                <w:sz w:val="20"/>
                <w:szCs w:val="20"/>
              </w:rPr>
              <w:t>7</w:t>
            </w:r>
          </w:p>
        </w:tc>
        <w:tc>
          <w:tcPr>
            <w:tcW w:w="1134" w:type="dxa"/>
          </w:tcPr>
          <w:p w:rsidR="00163D6C" w:rsidRPr="005B7B3E" w:rsidRDefault="00163D6C" w:rsidP="005B7B3E">
            <w:pPr>
              <w:spacing w:after="0" w:line="240" w:lineRule="auto"/>
              <w:jc w:val="center"/>
              <w:rPr>
                <w:sz w:val="20"/>
                <w:szCs w:val="20"/>
              </w:rPr>
            </w:pPr>
            <w:r w:rsidRPr="005B7B3E">
              <w:rPr>
                <w:sz w:val="20"/>
                <w:szCs w:val="20"/>
              </w:rPr>
              <w:t>-</w:t>
            </w:r>
          </w:p>
        </w:tc>
        <w:tc>
          <w:tcPr>
            <w:tcW w:w="2126" w:type="dxa"/>
          </w:tcPr>
          <w:p w:rsidR="00163D6C" w:rsidRPr="005B7B3E" w:rsidRDefault="005B7B3E" w:rsidP="005B7B3E">
            <w:pPr>
              <w:spacing w:after="0" w:line="240" w:lineRule="auto"/>
              <w:rPr>
                <w:sz w:val="20"/>
                <w:szCs w:val="20"/>
              </w:rPr>
            </w:pPr>
            <w:r w:rsidRPr="005B7B3E">
              <w:rPr>
                <w:sz w:val="20"/>
                <w:szCs w:val="20"/>
              </w:rPr>
              <w:t>2 – вернули в УСЗ</w:t>
            </w:r>
          </w:p>
          <w:p w:rsidR="00163D6C" w:rsidRPr="005B7B3E" w:rsidRDefault="00163D6C" w:rsidP="005B7B3E">
            <w:pPr>
              <w:spacing w:after="0" w:line="240" w:lineRule="auto"/>
              <w:rPr>
                <w:sz w:val="20"/>
                <w:szCs w:val="20"/>
              </w:rPr>
            </w:pPr>
          </w:p>
        </w:tc>
      </w:tr>
      <w:tr w:rsidR="00163D6C" w:rsidRPr="005B7B3E" w:rsidTr="003E122E">
        <w:tc>
          <w:tcPr>
            <w:tcW w:w="534" w:type="dxa"/>
            <w:tcBorders>
              <w:bottom w:val="single" w:sz="4" w:space="0" w:color="auto"/>
            </w:tcBorders>
          </w:tcPr>
          <w:p w:rsidR="00163D6C" w:rsidRPr="005B7B3E" w:rsidRDefault="00163D6C" w:rsidP="00F35AD5">
            <w:pPr>
              <w:spacing w:after="0" w:line="240" w:lineRule="auto"/>
              <w:jc w:val="center"/>
              <w:rPr>
                <w:sz w:val="20"/>
                <w:szCs w:val="20"/>
              </w:rPr>
            </w:pPr>
            <w:r w:rsidRPr="005B7B3E">
              <w:rPr>
                <w:sz w:val="20"/>
                <w:szCs w:val="20"/>
              </w:rPr>
              <w:t>11</w:t>
            </w:r>
          </w:p>
        </w:tc>
        <w:tc>
          <w:tcPr>
            <w:tcW w:w="1984" w:type="dxa"/>
            <w:tcBorders>
              <w:bottom w:val="single" w:sz="4" w:space="0" w:color="auto"/>
            </w:tcBorders>
          </w:tcPr>
          <w:p w:rsidR="00163D6C" w:rsidRPr="005B7B3E" w:rsidRDefault="00163D6C" w:rsidP="005B7B3E">
            <w:pPr>
              <w:spacing w:after="0" w:line="240" w:lineRule="auto"/>
              <w:rPr>
                <w:sz w:val="20"/>
                <w:szCs w:val="20"/>
              </w:rPr>
            </w:pPr>
            <w:proofErr w:type="spellStart"/>
            <w:r w:rsidRPr="005B7B3E">
              <w:rPr>
                <w:sz w:val="20"/>
                <w:szCs w:val="20"/>
              </w:rPr>
              <w:t>г.п</w:t>
            </w:r>
            <w:proofErr w:type="spellEnd"/>
            <w:r w:rsidRPr="005B7B3E">
              <w:rPr>
                <w:sz w:val="20"/>
                <w:szCs w:val="20"/>
              </w:rPr>
              <w:t>. Федоровский</w:t>
            </w:r>
          </w:p>
          <w:p w:rsidR="00163D6C" w:rsidRPr="005B7B3E" w:rsidRDefault="00163D6C" w:rsidP="005B7B3E">
            <w:pPr>
              <w:spacing w:after="0" w:line="240" w:lineRule="auto"/>
              <w:rPr>
                <w:sz w:val="20"/>
                <w:szCs w:val="20"/>
              </w:rPr>
            </w:pPr>
          </w:p>
        </w:tc>
        <w:tc>
          <w:tcPr>
            <w:tcW w:w="851" w:type="dxa"/>
            <w:tcBorders>
              <w:bottom w:val="single" w:sz="4" w:space="0" w:color="auto"/>
            </w:tcBorders>
          </w:tcPr>
          <w:p w:rsidR="00163D6C" w:rsidRPr="005B7B3E" w:rsidRDefault="00163D6C" w:rsidP="005B7B3E">
            <w:pPr>
              <w:spacing w:after="0" w:line="240" w:lineRule="auto"/>
              <w:jc w:val="center"/>
              <w:rPr>
                <w:sz w:val="20"/>
                <w:szCs w:val="20"/>
              </w:rPr>
            </w:pPr>
            <w:r w:rsidRPr="005B7B3E">
              <w:rPr>
                <w:sz w:val="20"/>
                <w:szCs w:val="20"/>
              </w:rPr>
              <w:t>178</w:t>
            </w:r>
          </w:p>
        </w:tc>
        <w:tc>
          <w:tcPr>
            <w:tcW w:w="992" w:type="dxa"/>
            <w:tcBorders>
              <w:bottom w:val="single" w:sz="4" w:space="0" w:color="auto"/>
            </w:tcBorders>
          </w:tcPr>
          <w:p w:rsidR="00163D6C" w:rsidRPr="005B7B3E" w:rsidRDefault="00163D6C" w:rsidP="005B7B3E">
            <w:pPr>
              <w:spacing w:after="0" w:line="240" w:lineRule="auto"/>
              <w:jc w:val="center"/>
              <w:rPr>
                <w:sz w:val="20"/>
                <w:szCs w:val="20"/>
              </w:rPr>
            </w:pPr>
            <w:r w:rsidRPr="005B7B3E">
              <w:rPr>
                <w:sz w:val="20"/>
                <w:szCs w:val="20"/>
              </w:rPr>
              <w:t>18</w:t>
            </w:r>
          </w:p>
        </w:tc>
        <w:tc>
          <w:tcPr>
            <w:tcW w:w="992" w:type="dxa"/>
            <w:tcBorders>
              <w:bottom w:val="single" w:sz="4" w:space="0" w:color="auto"/>
            </w:tcBorders>
          </w:tcPr>
          <w:p w:rsidR="00163D6C" w:rsidRPr="005B7B3E" w:rsidRDefault="00163D6C" w:rsidP="005B7B3E">
            <w:pPr>
              <w:spacing w:after="0" w:line="240" w:lineRule="auto"/>
              <w:jc w:val="center"/>
              <w:rPr>
                <w:sz w:val="20"/>
                <w:szCs w:val="20"/>
              </w:rPr>
            </w:pPr>
            <w:r w:rsidRPr="005B7B3E">
              <w:rPr>
                <w:sz w:val="20"/>
                <w:szCs w:val="20"/>
              </w:rPr>
              <w:t>-</w:t>
            </w:r>
          </w:p>
        </w:tc>
        <w:tc>
          <w:tcPr>
            <w:tcW w:w="851" w:type="dxa"/>
            <w:tcBorders>
              <w:bottom w:val="single" w:sz="4" w:space="0" w:color="auto"/>
            </w:tcBorders>
          </w:tcPr>
          <w:p w:rsidR="00163D6C" w:rsidRPr="005B7B3E" w:rsidRDefault="00163D6C" w:rsidP="005B7B3E">
            <w:pPr>
              <w:spacing w:after="0" w:line="240" w:lineRule="auto"/>
              <w:jc w:val="center"/>
              <w:rPr>
                <w:sz w:val="20"/>
                <w:szCs w:val="20"/>
              </w:rPr>
            </w:pPr>
            <w:r w:rsidRPr="005B7B3E">
              <w:rPr>
                <w:sz w:val="20"/>
                <w:szCs w:val="20"/>
              </w:rPr>
              <w:t>150</w:t>
            </w:r>
          </w:p>
        </w:tc>
        <w:tc>
          <w:tcPr>
            <w:tcW w:w="1134" w:type="dxa"/>
            <w:tcBorders>
              <w:bottom w:val="single" w:sz="4" w:space="0" w:color="auto"/>
            </w:tcBorders>
          </w:tcPr>
          <w:p w:rsidR="00163D6C" w:rsidRPr="005B7B3E" w:rsidRDefault="00163D6C" w:rsidP="005B7B3E">
            <w:pPr>
              <w:spacing w:after="0" w:line="240" w:lineRule="auto"/>
              <w:jc w:val="center"/>
              <w:rPr>
                <w:sz w:val="20"/>
                <w:szCs w:val="20"/>
              </w:rPr>
            </w:pPr>
            <w:r w:rsidRPr="005B7B3E">
              <w:rPr>
                <w:sz w:val="20"/>
                <w:szCs w:val="20"/>
              </w:rPr>
              <w:t>-</w:t>
            </w:r>
          </w:p>
        </w:tc>
        <w:tc>
          <w:tcPr>
            <w:tcW w:w="2126" w:type="dxa"/>
            <w:tcBorders>
              <w:bottom w:val="single" w:sz="4" w:space="0" w:color="auto"/>
            </w:tcBorders>
          </w:tcPr>
          <w:p w:rsidR="00163D6C" w:rsidRPr="005B7B3E" w:rsidRDefault="00163D6C" w:rsidP="005B7B3E">
            <w:pPr>
              <w:spacing w:after="0" w:line="240" w:lineRule="auto"/>
              <w:rPr>
                <w:sz w:val="20"/>
                <w:szCs w:val="20"/>
              </w:rPr>
            </w:pPr>
            <w:r w:rsidRPr="005B7B3E">
              <w:rPr>
                <w:sz w:val="20"/>
                <w:szCs w:val="20"/>
              </w:rPr>
              <w:t>10 – нет дома</w:t>
            </w:r>
          </w:p>
        </w:tc>
      </w:tr>
      <w:tr w:rsidR="00163D6C" w:rsidRPr="005B7B3E" w:rsidTr="003E122E">
        <w:trPr>
          <w:trHeight w:val="161"/>
        </w:trPr>
        <w:tc>
          <w:tcPr>
            <w:tcW w:w="534" w:type="dxa"/>
            <w:tcBorders>
              <w:bottom w:val="single" w:sz="4" w:space="0" w:color="auto"/>
            </w:tcBorders>
          </w:tcPr>
          <w:p w:rsidR="00163D6C" w:rsidRPr="005B7B3E" w:rsidRDefault="00163D6C" w:rsidP="00F35AD5">
            <w:pPr>
              <w:spacing w:after="0" w:line="240" w:lineRule="auto"/>
              <w:jc w:val="center"/>
              <w:rPr>
                <w:sz w:val="20"/>
                <w:szCs w:val="20"/>
              </w:rPr>
            </w:pPr>
            <w:r w:rsidRPr="005B7B3E">
              <w:rPr>
                <w:sz w:val="20"/>
                <w:szCs w:val="20"/>
              </w:rPr>
              <w:t>12</w:t>
            </w:r>
          </w:p>
        </w:tc>
        <w:tc>
          <w:tcPr>
            <w:tcW w:w="1984" w:type="dxa"/>
            <w:tcBorders>
              <w:bottom w:val="single" w:sz="4" w:space="0" w:color="auto"/>
            </w:tcBorders>
          </w:tcPr>
          <w:p w:rsidR="00163D6C" w:rsidRPr="005B7B3E" w:rsidRDefault="00163D6C" w:rsidP="005B7B3E">
            <w:pPr>
              <w:spacing w:after="0" w:line="240" w:lineRule="auto"/>
              <w:rPr>
                <w:sz w:val="20"/>
                <w:szCs w:val="20"/>
              </w:rPr>
            </w:pPr>
            <w:proofErr w:type="spellStart"/>
            <w:r w:rsidRPr="005B7B3E">
              <w:rPr>
                <w:sz w:val="20"/>
                <w:szCs w:val="20"/>
              </w:rPr>
              <w:t>с.п</w:t>
            </w:r>
            <w:proofErr w:type="spellEnd"/>
            <w:r w:rsidRPr="005B7B3E">
              <w:rPr>
                <w:sz w:val="20"/>
                <w:szCs w:val="20"/>
              </w:rPr>
              <w:t>. Локосово</w:t>
            </w:r>
          </w:p>
          <w:p w:rsidR="00163D6C" w:rsidRPr="005B7B3E" w:rsidRDefault="00163D6C" w:rsidP="005B7B3E">
            <w:pPr>
              <w:spacing w:after="0" w:line="240" w:lineRule="auto"/>
              <w:rPr>
                <w:sz w:val="20"/>
                <w:szCs w:val="20"/>
              </w:rPr>
            </w:pPr>
          </w:p>
        </w:tc>
        <w:tc>
          <w:tcPr>
            <w:tcW w:w="851" w:type="dxa"/>
            <w:tcBorders>
              <w:bottom w:val="single" w:sz="4" w:space="0" w:color="auto"/>
            </w:tcBorders>
          </w:tcPr>
          <w:p w:rsidR="00163D6C" w:rsidRPr="005B7B3E" w:rsidRDefault="00163D6C" w:rsidP="005B7B3E">
            <w:pPr>
              <w:spacing w:after="0" w:line="240" w:lineRule="auto"/>
              <w:jc w:val="center"/>
              <w:rPr>
                <w:sz w:val="20"/>
                <w:szCs w:val="20"/>
              </w:rPr>
            </w:pPr>
            <w:r w:rsidRPr="005B7B3E">
              <w:rPr>
                <w:sz w:val="20"/>
                <w:szCs w:val="20"/>
              </w:rPr>
              <w:t>11</w:t>
            </w:r>
          </w:p>
        </w:tc>
        <w:tc>
          <w:tcPr>
            <w:tcW w:w="992" w:type="dxa"/>
            <w:tcBorders>
              <w:bottom w:val="single" w:sz="4" w:space="0" w:color="auto"/>
            </w:tcBorders>
          </w:tcPr>
          <w:p w:rsidR="00163D6C" w:rsidRPr="005B7B3E" w:rsidRDefault="00163D6C" w:rsidP="005B7B3E">
            <w:pPr>
              <w:spacing w:after="0" w:line="240" w:lineRule="auto"/>
              <w:jc w:val="center"/>
              <w:rPr>
                <w:sz w:val="20"/>
                <w:szCs w:val="20"/>
              </w:rPr>
            </w:pPr>
            <w:r w:rsidRPr="005B7B3E">
              <w:rPr>
                <w:sz w:val="20"/>
                <w:szCs w:val="20"/>
              </w:rPr>
              <w:t>-</w:t>
            </w:r>
          </w:p>
        </w:tc>
        <w:tc>
          <w:tcPr>
            <w:tcW w:w="992" w:type="dxa"/>
            <w:tcBorders>
              <w:bottom w:val="single" w:sz="4" w:space="0" w:color="auto"/>
            </w:tcBorders>
          </w:tcPr>
          <w:p w:rsidR="00163D6C" w:rsidRPr="005B7B3E" w:rsidRDefault="00163D6C" w:rsidP="005B7B3E">
            <w:pPr>
              <w:spacing w:after="0" w:line="240" w:lineRule="auto"/>
              <w:jc w:val="center"/>
              <w:rPr>
                <w:sz w:val="20"/>
                <w:szCs w:val="20"/>
              </w:rPr>
            </w:pPr>
            <w:r w:rsidRPr="005B7B3E">
              <w:rPr>
                <w:sz w:val="20"/>
                <w:szCs w:val="20"/>
              </w:rPr>
              <w:t>-</w:t>
            </w:r>
          </w:p>
        </w:tc>
        <w:tc>
          <w:tcPr>
            <w:tcW w:w="851" w:type="dxa"/>
            <w:tcBorders>
              <w:bottom w:val="single" w:sz="4" w:space="0" w:color="auto"/>
            </w:tcBorders>
          </w:tcPr>
          <w:p w:rsidR="00163D6C" w:rsidRPr="005B7B3E" w:rsidRDefault="00163D6C" w:rsidP="005B7B3E">
            <w:pPr>
              <w:spacing w:after="0" w:line="240" w:lineRule="auto"/>
              <w:jc w:val="center"/>
              <w:rPr>
                <w:sz w:val="20"/>
                <w:szCs w:val="20"/>
              </w:rPr>
            </w:pPr>
            <w:r w:rsidRPr="005B7B3E">
              <w:rPr>
                <w:sz w:val="20"/>
                <w:szCs w:val="20"/>
              </w:rPr>
              <w:t>10</w:t>
            </w:r>
          </w:p>
        </w:tc>
        <w:tc>
          <w:tcPr>
            <w:tcW w:w="1134" w:type="dxa"/>
            <w:tcBorders>
              <w:bottom w:val="single" w:sz="4" w:space="0" w:color="auto"/>
            </w:tcBorders>
          </w:tcPr>
          <w:p w:rsidR="00163D6C" w:rsidRPr="005B7B3E" w:rsidRDefault="00163D6C" w:rsidP="005B7B3E">
            <w:pPr>
              <w:spacing w:after="0" w:line="240" w:lineRule="auto"/>
              <w:jc w:val="center"/>
              <w:rPr>
                <w:sz w:val="20"/>
                <w:szCs w:val="20"/>
              </w:rPr>
            </w:pPr>
            <w:r w:rsidRPr="005B7B3E">
              <w:rPr>
                <w:sz w:val="20"/>
                <w:szCs w:val="20"/>
              </w:rPr>
              <w:t>-</w:t>
            </w:r>
          </w:p>
        </w:tc>
        <w:tc>
          <w:tcPr>
            <w:tcW w:w="2126" w:type="dxa"/>
            <w:tcBorders>
              <w:bottom w:val="single" w:sz="4" w:space="0" w:color="auto"/>
            </w:tcBorders>
          </w:tcPr>
          <w:p w:rsidR="00163D6C" w:rsidRPr="005B7B3E" w:rsidRDefault="005B7B3E" w:rsidP="005B7B3E">
            <w:pPr>
              <w:spacing w:after="0" w:line="240" w:lineRule="auto"/>
              <w:rPr>
                <w:sz w:val="20"/>
                <w:szCs w:val="20"/>
              </w:rPr>
            </w:pPr>
            <w:r w:rsidRPr="005B7B3E">
              <w:rPr>
                <w:sz w:val="20"/>
                <w:szCs w:val="20"/>
              </w:rPr>
              <w:t>1 – вернули в УСЗ</w:t>
            </w:r>
          </w:p>
          <w:p w:rsidR="00163D6C" w:rsidRPr="005B7B3E" w:rsidRDefault="00163D6C" w:rsidP="005B7B3E">
            <w:pPr>
              <w:spacing w:after="0" w:line="240" w:lineRule="auto"/>
              <w:rPr>
                <w:sz w:val="20"/>
                <w:szCs w:val="20"/>
              </w:rPr>
            </w:pPr>
          </w:p>
        </w:tc>
      </w:tr>
      <w:tr w:rsidR="00163D6C" w:rsidRPr="005B7B3E" w:rsidTr="003E122E">
        <w:trPr>
          <w:trHeight w:val="556"/>
        </w:trPr>
        <w:tc>
          <w:tcPr>
            <w:tcW w:w="534" w:type="dxa"/>
          </w:tcPr>
          <w:p w:rsidR="00163D6C" w:rsidRPr="005B7B3E" w:rsidRDefault="00163D6C" w:rsidP="00F35AD5">
            <w:pPr>
              <w:spacing w:after="0" w:line="240" w:lineRule="auto"/>
              <w:jc w:val="center"/>
              <w:rPr>
                <w:sz w:val="20"/>
                <w:szCs w:val="20"/>
              </w:rPr>
            </w:pPr>
            <w:r w:rsidRPr="005B7B3E">
              <w:rPr>
                <w:sz w:val="20"/>
                <w:szCs w:val="20"/>
              </w:rPr>
              <w:t>13</w:t>
            </w:r>
          </w:p>
        </w:tc>
        <w:tc>
          <w:tcPr>
            <w:tcW w:w="1984" w:type="dxa"/>
          </w:tcPr>
          <w:p w:rsidR="00163D6C" w:rsidRPr="005B7B3E" w:rsidRDefault="00163D6C" w:rsidP="005B7B3E">
            <w:pPr>
              <w:spacing w:after="0" w:line="240" w:lineRule="auto"/>
              <w:rPr>
                <w:sz w:val="20"/>
                <w:szCs w:val="20"/>
              </w:rPr>
            </w:pPr>
            <w:proofErr w:type="spellStart"/>
            <w:r w:rsidRPr="005B7B3E">
              <w:rPr>
                <w:sz w:val="20"/>
                <w:szCs w:val="20"/>
              </w:rPr>
              <w:t>с.п</w:t>
            </w:r>
            <w:proofErr w:type="spellEnd"/>
            <w:r w:rsidRPr="005B7B3E">
              <w:rPr>
                <w:sz w:val="20"/>
                <w:szCs w:val="20"/>
              </w:rPr>
              <w:t>. Русскинская</w:t>
            </w:r>
          </w:p>
        </w:tc>
        <w:tc>
          <w:tcPr>
            <w:tcW w:w="851" w:type="dxa"/>
          </w:tcPr>
          <w:p w:rsidR="00163D6C" w:rsidRPr="005B7B3E" w:rsidRDefault="00163D6C" w:rsidP="005B7B3E">
            <w:pPr>
              <w:spacing w:after="0" w:line="240" w:lineRule="auto"/>
              <w:jc w:val="center"/>
              <w:rPr>
                <w:sz w:val="20"/>
                <w:szCs w:val="20"/>
              </w:rPr>
            </w:pPr>
            <w:r w:rsidRPr="005B7B3E">
              <w:rPr>
                <w:sz w:val="20"/>
                <w:szCs w:val="20"/>
              </w:rPr>
              <w:t>19</w:t>
            </w:r>
          </w:p>
        </w:tc>
        <w:tc>
          <w:tcPr>
            <w:tcW w:w="992" w:type="dxa"/>
          </w:tcPr>
          <w:p w:rsidR="00163D6C" w:rsidRPr="005B7B3E" w:rsidRDefault="00163D6C" w:rsidP="005B7B3E">
            <w:pPr>
              <w:spacing w:after="0" w:line="240" w:lineRule="auto"/>
              <w:jc w:val="center"/>
              <w:rPr>
                <w:sz w:val="20"/>
                <w:szCs w:val="20"/>
              </w:rPr>
            </w:pPr>
            <w:r w:rsidRPr="005B7B3E">
              <w:rPr>
                <w:sz w:val="20"/>
                <w:szCs w:val="20"/>
              </w:rPr>
              <w:t>-</w:t>
            </w:r>
          </w:p>
        </w:tc>
        <w:tc>
          <w:tcPr>
            <w:tcW w:w="992" w:type="dxa"/>
          </w:tcPr>
          <w:p w:rsidR="00163D6C" w:rsidRPr="005B7B3E" w:rsidRDefault="00163D6C" w:rsidP="005B7B3E">
            <w:pPr>
              <w:spacing w:after="0" w:line="240" w:lineRule="auto"/>
              <w:jc w:val="center"/>
              <w:rPr>
                <w:sz w:val="20"/>
                <w:szCs w:val="20"/>
              </w:rPr>
            </w:pPr>
            <w:r w:rsidRPr="005B7B3E">
              <w:rPr>
                <w:sz w:val="20"/>
                <w:szCs w:val="20"/>
              </w:rPr>
              <w:t>-</w:t>
            </w:r>
          </w:p>
        </w:tc>
        <w:tc>
          <w:tcPr>
            <w:tcW w:w="851" w:type="dxa"/>
          </w:tcPr>
          <w:p w:rsidR="00163D6C" w:rsidRPr="005B7B3E" w:rsidRDefault="00163D6C" w:rsidP="005B7B3E">
            <w:pPr>
              <w:spacing w:after="0" w:line="240" w:lineRule="auto"/>
              <w:jc w:val="center"/>
              <w:rPr>
                <w:sz w:val="20"/>
                <w:szCs w:val="20"/>
              </w:rPr>
            </w:pPr>
            <w:r w:rsidRPr="005B7B3E">
              <w:rPr>
                <w:sz w:val="20"/>
                <w:szCs w:val="20"/>
              </w:rPr>
              <w:t>14</w:t>
            </w:r>
          </w:p>
        </w:tc>
        <w:tc>
          <w:tcPr>
            <w:tcW w:w="1134" w:type="dxa"/>
          </w:tcPr>
          <w:p w:rsidR="00163D6C" w:rsidRPr="005B7B3E" w:rsidRDefault="00163D6C" w:rsidP="005B7B3E">
            <w:pPr>
              <w:spacing w:after="0" w:line="240" w:lineRule="auto"/>
              <w:jc w:val="center"/>
              <w:rPr>
                <w:sz w:val="20"/>
                <w:szCs w:val="20"/>
              </w:rPr>
            </w:pPr>
            <w:r w:rsidRPr="005B7B3E">
              <w:rPr>
                <w:sz w:val="20"/>
                <w:szCs w:val="20"/>
              </w:rPr>
              <w:t>-</w:t>
            </w:r>
          </w:p>
        </w:tc>
        <w:tc>
          <w:tcPr>
            <w:tcW w:w="2126" w:type="dxa"/>
          </w:tcPr>
          <w:p w:rsidR="00163D6C" w:rsidRPr="005B7B3E" w:rsidRDefault="00163D6C" w:rsidP="005B7B3E">
            <w:pPr>
              <w:spacing w:after="0" w:line="240" w:lineRule="auto"/>
              <w:rPr>
                <w:sz w:val="20"/>
                <w:szCs w:val="20"/>
              </w:rPr>
            </w:pPr>
            <w:r w:rsidRPr="005B7B3E">
              <w:rPr>
                <w:sz w:val="20"/>
                <w:szCs w:val="20"/>
              </w:rPr>
              <w:t>3 – передано в ГСС</w:t>
            </w:r>
          </w:p>
          <w:p w:rsidR="00163D6C" w:rsidRPr="005B7B3E" w:rsidRDefault="00163D6C" w:rsidP="005B7B3E">
            <w:pPr>
              <w:spacing w:after="0" w:line="240" w:lineRule="auto"/>
              <w:rPr>
                <w:sz w:val="20"/>
                <w:szCs w:val="20"/>
              </w:rPr>
            </w:pPr>
            <w:r w:rsidRPr="005B7B3E">
              <w:rPr>
                <w:sz w:val="20"/>
                <w:szCs w:val="20"/>
              </w:rPr>
              <w:t>2 – нет дома</w:t>
            </w:r>
          </w:p>
        </w:tc>
      </w:tr>
      <w:tr w:rsidR="00163D6C" w:rsidRPr="005B7B3E" w:rsidTr="003E122E">
        <w:trPr>
          <w:trHeight w:val="564"/>
        </w:trPr>
        <w:tc>
          <w:tcPr>
            <w:tcW w:w="534" w:type="dxa"/>
          </w:tcPr>
          <w:p w:rsidR="00163D6C" w:rsidRPr="005B7B3E" w:rsidRDefault="00163D6C" w:rsidP="00F35AD5">
            <w:pPr>
              <w:spacing w:after="0" w:line="240" w:lineRule="auto"/>
              <w:jc w:val="center"/>
              <w:rPr>
                <w:sz w:val="20"/>
                <w:szCs w:val="20"/>
              </w:rPr>
            </w:pPr>
            <w:r w:rsidRPr="005B7B3E">
              <w:rPr>
                <w:sz w:val="20"/>
                <w:szCs w:val="20"/>
              </w:rPr>
              <w:t>14</w:t>
            </w:r>
          </w:p>
        </w:tc>
        <w:tc>
          <w:tcPr>
            <w:tcW w:w="1984" w:type="dxa"/>
          </w:tcPr>
          <w:p w:rsidR="00163D6C" w:rsidRPr="005B7B3E" w:rsidRDefault="00163D6C" w:rsidP="005B7B3E">
            <w:pPr>
              <w:spacing w:after="0" w:line="240" w:lineRule="auto"/>
              <w:rPr>
                <w:sz w:val="20"/>
                <w:szCs w:val="20"/>
              </w:rPr>
            </w:pPr>
            <w:proofErr w:type="spellStart"/>
            <w:r w:rsidRPr="005B7B3E">
              <w:rPr>
                <w:sz w:val="20"/>
                <w:szCs w:val="20"/>
              </w:rPr>
              <w:t>с.п</w:t>
            </w:r>
            <w:proofErr w:type="spellEnd"/>
            <w:r w:rsidRPr="005B7B3E">
              <w:rPr>
                <w:sz w:val="20"/>
                <w:szCs w:val="20"/>
              </w:rPr>
              <w:t>. Угут</w:t>
            </w:r>
          </w:p>
        </w:tc>
        <w:tc>
          <w:tcPr>
            <w:tcW w:w="851" w:type="dxa"/>
          </w:tcPr>
          <w:p w:rsidR="00163D6C" w:rsidRPr="005B7B3E" w:rsidRDefault="00163D6C" w:rsidP="005B7B3E">
            <w:pPr>
              <w:spacing w:after="0" w:line="240" w:lineRule="auto"/>
              <w:jc w:val="center"/>
              <w:rPr>
                <w:sz w:val="20"/>
                <w:szCs w:val="20"/>
              </w:rPr>
            </w:pPr>
            <w:r w:rsidRPr="005B7B3E">
              <w:rPr>
                <w:sz w:val="20"/>
                <w:szCs w:val="20"/>
              </w:rPr>
              <w:t>19</w:t>
            </w:r>
          </w:p>
        </w:tc>
        <w:tc>
          <w:tcPr>
            <w:tcW w:w="992" w:type="dxa"/>
          </w:tcPr>
          <w:p w:rsidR="00163D6C" w:rsidRPr="005B7B3E" w:rsidRDefault="00163D6C" w:rsidP="005B7B3E">
            <w:pPr>
              <w:spacing w:after="0" w:line="240" w:lineRule="auto"/>
              <w:jc w:val="center"/>
              <w:rPr>
                <w:sz w:val="20"/>
                <w:szCs w:val="20"/>
              </w:rPr>
            </w:pPr>
            <w:r w:rsidRPr="005B7B3E">
              <w:rPr>
                <w:sz w:val="20"/>
                <w:szCs w:val="20"/>
              </w:rPr>
              <w:t>2</w:t>
            </w:r>
          </w:p>
        </w:tc>
        <w:tc>
          <w:tcPr>
            <w:tcW w:w="992" w:type="dxa"/>
          </w:tcPr>
          <w:p w:rsidR="00163D6C" w:rsidRPr="005B7B3E" w:rsidRDefault="00163D6C" w:rsidP="005B7B3E">
            <w:pPr>
              <w:spacing w:after="0" w:line="240" w:lineRule="auto"/>
              <w:jc w:val="center"/>
              <w:rPr>
                <w:sz w:val="20"/>
                <w:szCs w:val="20"/>
              </w:rPr>
            </w:pPr>
            <w:r w:rsidRPr="005B7B3E">
              <w:rPr>
                <w:sz w:val="20"/>
                <w:szCs w:val="20"/>
              </w:rPr>
              <w:t>-</w:t>
            </w:r>
          </w:p>
        </w:tc>
        <w:tc>
          <w:tcPr>
            <w:tcW w:w="851" w:type="dxa"/>
          </w:tcPr>
          <w:p w:rsidR="00163D6C" w:rsidRPr="005B7B3E" w:rsidRDefault="00163D6C" w:rsidP="005B7B3E">
            <w:pPr>
              <w:spacing w:after="0" w:line="240" w:lineRule="auto"/>
              <w:jc w:val="center"/>
              <w:rPr>
                <w:sz w:val="20"/>
                <w:szCs w:val="20"/>
              </w:rPr>
            </w:pPr>
            <w:r w:rsidRPr="005B7B3E">
              <w:rPr>
                <w:sz w:val="20"/>
                <w:szCs w:val="20"/>
              </w:rPr>
              <w:t>11</w:t>
            </w:r>
          </w:p>
        </w:tc>
        <w:tc>
          <w:tcPr>
            <w:tcW w:w="1134" w:type="dxa"/>
          </w:tcPr>
          <w:p w:rsidR="00163D6C" w:rsidRPr="005B7B3E" w:rsidRDefault="00163D6C" w:rsidP="005B7B3E">
            <w:pPr>
              <w:spacing w:after="0" w:line="240" w:lineRule="auto"/>
              <w:jc w:val="center"/>
              <w:rPr>
                <w:sz w:val="20"/>
                <w:szCs w:val="20"/>
              </w:rPr>
            </w:pPr>
            <w:r w:rsidRPr="005B7B3E">
              <w:rPr>
                <w:sz w:val="20"/>
                <w:szCs w:val="20"/>
              </w:rPr>
              <w:t>-</w:t>
            </w:r>
          </w:p>
        </w:tc>
        <w:tc>
          <w:tcPr>
            <w:tcW w:w="2126" w:type="dxa"/>
          </w:tcPr>
          <w:p w:rsidR="00163D6C" w:rsidRPr="005B7B3E" w:rsidRDefault="00163D6C" w:rsidP="005B7B3E">
            <w:pPr>
              <w:spacing w:after="0" w:line="240" w:lineRule="auto"/>
              <w:rPr>
                <w:sz w:val="20"/>
                <w:szCs w:val="20"/>
              </w:rPr>
            </w:pPr>
            <w:r w:rsidRPr="005B7B3E">
              <w:rPr>
                <w:sz w:val="20"/>
                <w:szCs w:val="20"/>
              </w:rPr>
              <w:t>2 – передано в ГСС</w:t>
            </w:r>
          </w:p>
          <w:p w:rsidR="00163D6C" w:rsidRPr="005B7B3E" w:rsidRDefault="00163D6C" w:rsidP="005B7B3E">
            <w:pPr>
              <w:spacing w:after="0" w:line="240" w:lineRule="auto"/>
              <w:rPr>
                <w:sz w:val="20"/>
                <w:szCs w:val="20"/>
              </w:rPr>
            </w:pPr>
            <w:r w:rsidRPr="005B7B3E">
              <w:rPr>
                <w:sz w:val="20"/>
                <w:szCs w:val="20"/>
              </w:rPr>
              <w:t>3 – вернули в УСЗН</w:t>
            </w:r>
          </w:p>
          <w:p w:rsidR="00163D6C" w:rsidRPr="005B7B3E" w:rsidRDefault="00163D6C" w:rsidP="005B7B3E">
            <w:pPr>
              <w:spacing w:after="0" w:line="240" w:lineRule="auto"/>
              <w:rPr>
                <w:sz w:val="20"/>
                <w:szCs w:val="20"/>
              </w:rPr>
            </w:pPr>
            <w:r w:rsidRPr="005B7B3E">
              <w:rPr>
                <w:sz w:val="20"/>
                <w:szCs w:val="20"/>
              </w:rPr>
              <w:t xml:space="preserve">1– нет дома </w:t>
            </w:r>
            <w:r w:rsidR="005B7B3E" w:rsidRPr="005B7B3E">
              <w:rPr>
                <w:sz w:val="20"/>
                <w:szCs w:val="20"/>
              </w:rPr>
              <w:br/>
            </w:r>
            <w:r w:rsidRPr="005B7B3E">
              <w:rPr>
                <w:sz w:val="20"/>
                <w:szCs w:val="20"/>
              </w:rPr>
              <w:t xml:space="preserve">(1 – в стационаре) </w:t>
            </w:r>
          </w:p>
        </w:tc>
      </w:tr>
      <w:tr w:rsidR="00163D6C" w:rsidRPr="005B7B3E" w:rsidTr="003E122E">
        <w:tc>
          <w:tcPr>
            <w:tcW w:w="534" w:type="dxa"/>
          </w:tcPr>
          <w:p w:rsidR="00163D6C" w:rsidRPr="005B7B3E" w:rsidRDefault="00163D6C" w:rsidP="00F35AD5">
            <w:pPr>
              <w:spacing w:after="0" w:line="240" w:lineRule="auto"/>
              <w:jc w:val="center"/>
              <w:rPr>
                <w:sz w:val="20"/>
                <w:szCs w:val="20"/>
              </w:rPr>
            </w:pPr>
            <w:r w:rsidRPr="005B7B3E">
              <w:rPr>
                <w:sz w:val="20"/>
                <w:szCs w:val="20"/>
              </w:rPr>
              <w:t>15</w:t>
            </w:r>
          </w:p>
        </w:tc>
        <w:tc>
          <w:tcPr>
            <w:tcW w:w="1984" w:type="dxa"/>
          </w:tcPr>
          <w:p w:rsidR="00163D6C" w:rsidRPr="005B7B3E" w:rsidRDefault="00163D6C" w:rsidP="005B7B3E">
            <w:pPr>
              <w:spacing w:after="0" w:line="240" w:lineRule="auto"/>
              <w:rPr>
                <w:sz w:val="20"/>
                <w:szCs w:val="20"/>
              </w:rPr>
            </w:pPr>
            <w:proofErr w:type="spellStart"/>
            <w:r w:rsidRPr="005B7B3E">
              <w:rPr>
                <w:sz w:val="20"/>
                <w:szCs w:val="20"/>
              </w:rPr>
              <w:t>с.п</w:t>
            </w:r>
            <w:proofErr w:type="spellEnd"/>
            <w:r w:rsidRPr="005B7B3E">
              <w:rPr>
                <w:sz w:val="20"/>
                <w:szCs w:val="20"/>
              </w:rPr>
              <w:t>. Ульт-Ягун</w:t>
            </w:r>
          </w:p>
          <w:p w:rsidR="00163D6C" w:rsidRPr="005B7B3E" w:rsidRDefault="00163D6C" w:rsidP="005B7B3E">
            <w:pPr>
              <w:spacing w:after="0" w:line="240" w:lineRule="auto"/>
              <w:rPr>
                <w:sz w:val="20"/>
                <w:szCs w:val="20"/>
              </w:rPr>
            </w:pPr>
          </w:p>
        </w:tc>
        <w:tc>
          <w:tcPr>
            <w:tcW w:w="851" w:type="dxa"/>
          </w:tcPr>
          <w:p w:rsidR="00163D6C" w:rsidRPr="005B7B3E" w:rsidRDefault="00163D6C" w:rsidP="005B7B3E">
            <w:pPr>
              <w:spacing w:after="0" w:line="240" w:lineRule="auto"/>
              <w:jc w:val="center"/>
              <w:rPr>
                <w:sz w:val="20"/>
                <w:szCs w:val="20"/>
              </w:rPr>
            </w:pPr>
            <w:r w:rsidRPr="005B7B3E">
              <w:rPr>
                <w:sz w:val="20"/>
                <w:szCs w:val="20"/>
              </w:rPr>
              <w:t>10</w:t>
            </w:r>
          </w:p>
        </w:tc>
        <w:tc>
          <w:tcPr>
            <w:tcW w:w="992" w:type="dxa"/>
          </w:tcPr>
          <w:p w:rsidR="00163D6C" w:rsidRPr="005B7B3E" w:rsidRDefault="00163D6C" w:rsidP="005B7B3E">
            <w:pPr>
              <w:spacing w:after="0" w:line="240" w:lineRule="auto"/>
              <w:jc w:val="center"/>
              <w:rPr>
                <w:sz w:val="20"/>
                <w:szCs w:val="20"/>
              </w:rPr>
            </w:pPr>
            <w:r w:rsidRPr="005B7B3E">
              <w:rPr>
                <w:sz w:val="20"/>
                <w:szCs w:val="20"/>
              </w:rPr>
              <w:t>-</w:t>
            </w:r>
          </w:p>
        </w:tc>
        <w:tc>
          <w:tcPr>
            <w:tcW w:w="992" w:type="dxa"/>
          </w:tcPr>
          <w:p w:rsidR="00163D6C" w:rsidRPr="005B7B3E" w:rsidRDefault="00163D6C" w:rsidP="005B7B3E">
            <w:pPr>
              <w:spacing w:after="0" w:line="240" w:lineRule="auto"/>
              <w:jc w:val="center"/>
              <w:rPr>
                <w:sz w:val="20"/>
                <w:szCs w:val="20"/>
              </w:rPr>
            </w:pPr>
            <w:r w:rsidRPr="005B7B3E">
              <w:rPr>
                <w:sz w:val="20"/>
                <w:szCs w:val="20"/>
              </w:rPr>
              <w:t>-</w:t>
            </w:r>
          </w:p>
        </w:tc>
        <w:tc>
          <w:tcPr>
            <w:tcW w:w="851" w:type="dxa"/>
          </w:tcPr>
          <w:p w:rsidR="00163D6C" w:rsidRPr="005B7B3E" w:rsidRDefault="00163D6C" w:rsidP="005B7B3E">
            <w:pPr>
              <w:spacing w:after="0" w:line="240" w:lineRule="auto"/>
              <w:jc w:val="center"/>
              <w:rPr>
                <w:sz w:val="20"/>
                <w:szCs w:val="20"/>
              </w:rPr>
            </w:pPr>
            <w:r w:rsidRPr="005B7B3E">
              <w:rPr>
                <w:sz w:val="20"/>
                <w:szCs w:val="20"/>
              </w:rPr>
              <w:t>9</w:t>
            </w:r>
          </w:p>
        </w:tc>
        <w:tc>
          <w:tcPr>
            <w:tcW w:w="1134" w:type="dxa"/>
          </w:tcPr>
          <w:p w:rsidR="00163D6C" w:rsidRPr="005B7B3E" w:rsidRDefault="00163D6C" w:rsidP="005B7B3E">
            <w:pPr>
              <w:spacing w:after="0" w:line="240" w:lineRule="auto"/>
              <w:jc w:val="center"/>
              <w:rPr>
                <w:sz w:val="20"/>
                <w:szCs w:val="20"/>
              </w:rPr>
            </w:pPr>
            <w:r w:rsidRPr="005B7B3E">
              <w:rPr>
                <w:sz w:val="20"/>
                <w:szCs w:val="20"/>
              </w:rPr>
              <w:t>-</w:t>
            </w:r>
          </w:p>
        </w:tc>
        <w:tc>
          <w:tcPr>
            <w:tcW w:w="2126" w:type="dxa"/>
          </w:tcPr>
          <w:p w:rsidR="00163D6C" w:rsidRPr="005B7B3E" w:rsidRDefault="00163D6C" w:rsidP="005B7B3E">
            <w:pPr>
              <w:spacing w:after="0" w:line="240" w:lineRule="auto"/>
              <w:rPr>
                <w:sz w:val="20"/>
                <w:szCs w:val="20"/>
              </w:rPr>
            </w:pPr>
            <w:r w:rsidRPr="005B7B3E">
              <w:rPr>
                <w:sz w:val="20"/>
                <w:szCs w:val="20"/>
              </w:rPr>
              <w:t>1 – вернули в УСЗН</w:t>
            </w:r>
          </w:p>
        </w:tc>
      </w:tr>
      <w:tr w:rsidR="00163D6C" w:rsidRPr="005B7B3E" w:rsidTr="003E122E">
        <w:tc>
          <w:tcPr>
            <w:tcW w:w="534" w:type="dxa"/>
            <w:tcBorders>
              <w:top w:val="single" w:sz="4" w:space="0" w:color="auto"/>
              <w:bottom w:val="single" w:sz="4" w:space="0" w:color="auto"/>
            </w:tcBorders>
          </w:tcPr>
          <w:p w:rsidR="00163D6C" w:rsidRPr="005B7B3E" w:rsidRDefault="00163D6C" w:rsidP="00F35AD5">
            <w:pPr>
              <w:spacing w:after="0" w:line="240" w:lineRule="auto"/>
              <w:jc w:val="center"/>
              <w:rPr>
                <w:b/>
                <w:sz w:val="20"/>
                <w:szCs w:val="20"/>
              </w:rPr>
            </w:pPr>
          </w:p>
        </w:tc>
        <w:tc>
          <w:tcPr>
            <w:tcW w:w="1984" w:type="dxa"/>
            <w:tcBorders>
              <w:top w:val="single" w:sz="4" w:space="0" w:color="auto"/>
              <w:bottom w:val="single" w:sz="4" w:space="0" w:color="auto"/>
            </w:tcBorders>
          </w:tcPr>
          <w:p w:rsidR="00163D6C" w:rsidRPr="005B7B3E" w:rsidRDefault="00163D6C" w:rsidP="005B7B3E">
            <w:pPr>
              <w:spacing w:after="0" w:line="240" w:lineRule="auto"/>
              <w:rPr>
                <w:b/>
                <w:sz w:val="20"/>
                <w:szCs w:val="20"/>
              </w:rPr>
            </w:pPr>
            <w:r w:rsidRPr="005B7B3E">
              <w:rPr>
                <w:b/>
                <w:sz w:val="20"/>
                <w:szCs w:val="20"/>
              </w:rPr>
              <w:t>ИТОГО</w:t>
            </w:r>
          </w:p>
        </w:tc>
        <w:tc>
          <w:tcPr>
            <w:tcW w:w="851" w:type="dxa"/>
            <w:tcBorders>
              <w:top w:val="single" w:sz="4" w:space="0" w:color="auto"/>
              <w:bottom w:val="single" w:sz="4" w:space="0" w:color="auto"/>
            </w:tcBorders>
          </w:tcPr>
          <w:p w:rsidR="00163D6C" w:rsidRPr="005B7B3E" w:rsidRDefault="00163D6C" w:rsidP="005B7B3E">
            <w:pPr>
              <w:spacing w:after="0" w:line="240" w:lineRule="auto"/>
              <w:jc w:val="center"/>
              <w:rPr>
                <w:b/>
                <w:sz w:val="20"/>
                <w:szCs w:val="20"/>
              </w:rPr>
            </w:pPr>
            <w:r w:rsidRPr="005B7B3E">
              <w:rPr>
                <w:b/>
                <w:sz w:val="20"/>
                <w:szCs w:val="20"/>
              </w:rPr>
              <w:t>1065</w:t>
            </w:r>
          </w:p>
        </w:tc>
        <w:tc>
          <w:tcPr>
            <w:tcW w:w="992" w:type="dxa"/>
            <w:tcBorders>
              <w:top w:val="single" w:sz="4" w:space="0" w:color="auto"/>
              <w:bottom w:val="single" w:sz="4" w:space="0" w:color="auto"/>
            </w:tcBorders>
          </w:tcPr>
          <w:p w:rsidR="00163D6C" w:rsidRPr="005B7B3E" w:rsidRDefault="00163D6C" w:rsidP="005B7B3E">
            <w:pPr>
              <w:spacing w:after="0" w:line="240" w:lineRule="auto"/>
              <w:jc w:val="center"/>
              <w:rPr>
                <w:b/>
                <w:sz w:val="20"/>
                <w:szCs w:val="20"/>
              </w:rPr>
            </w:pPr>
            <w:r w:rsidRPr="005B7B3E">
              <w:rPr>
                <w:b/>
                <w:sz w:val="20"/>
                <w:szCs w:val="20"/>
              </w:rPr>
              <w:t>33</w:t>
            </w:r>
          </w:p>
        </w:tc>
        <w:tc>
          <w:tcPr>
            <w:tcW w:w="992" w:type="dxa"/>
            <w:tcBorders>
              <w:top w:val="single" w:sz="4" w:space="0" w:color="auto"/>
              <w:bottom w:val="single" w:sz="4" w:space="0" w:color="auto"/>
            </w:tcBorders>
          </w:tcPr>
          <w:p w:rsidR="00163D6C" w:rsidRPr="005B7B3E" w:rsidRDefault="00163D6C" w:rsidP="005B7B3E">
            <w:pPr>
              <w:spacing w:after="0" w:line="240" w:lineRule="auto"/>
              <w:jc w:val="center"/>
              <w:rPr>
                <w:b/>
                <w:sz w:val="20"/>
                <w:szCs w:val="20"/>
              </w:rPr>
            </w:pPr>
            <w:r w:rsidRPr="005B7B3E">
              <w:rPr>
                <w:b/>
                <w:sz w:val="20"/>
                <w:szCs w:val="20"/>
              </w:rPr>
              <w:t>-</w:t>
            </w:r>
          </w:p>
        </w:tc>
        <w:tc>
          <w:tcPr>
            <w:tcW w:w="851" w:type="dxa"/>
            <w:tcBorders>
              <w:top w:val="single" w:sz="4" w:space="0" w:color="auto"/>
              <w:bottom w:val="single" w:sz="4" w:space="0" w:color="auto"/>
            </w:tcBorders>
          </w:tcPr>
          <w:p w:rsidR="00163D6C" w:rsidRPr="005B7B3E" w:rsidRDefault="00163D6C" w:rsidP="005B7B3E">
            <w:pPr>
              <w:spacing w:after="0" w:line="240" w:lineRule="auto"/>
              <w:jc w:val="center"/>
              <w:rPr>
                <w:b/>
                <w:sz w:val="20"/>
                <w:szCs w:val="20"/>
              </w:rPr>
            </w:pPr>
            <w:r w:rsidRPr="005B7B3E">
              <w:rPr>
                <w:b/>
                <w:sz w:val="20"/>
                <w:szCs w:val="20"/>
              </w:rPr>
              <w:t>813</w:t>
            </w:r>
          </w:p>
        </w:tc>
        <w:tc>
          <w:tcPr>
            <w:tcW w:w="1134" w:type="dxa"/>
            <w:tcBorders>
              <w:top w:val="single" w:sz="4" w:space="0" w:color="auto"/>
              <w:bottom w:val="single" w:sz="4" w:space="0" w:color="auto"/>
            </w:tcBorders>
          </w:tcPr>
          <w:p w:rsidR="00163D6C" w:rsidRPr="005B7B3E" w:rsidRDefault="00163D6C" w:rsidP="005B7B3E">
            <w:pPr>
              <w:spacing w:after="0" w:line="240" w:lineRule="auto"/>
              <w:jc w:val="center"/>
              <w:rPr>
                <w:b/>
                <w:sz w:val="20"/>
                <w:szCs w:val="20"/>
              </w:rPr>
            </w:pPr>
            <w:r w:rsidRPr="005B7B3E">
              <w:rPr>
                <w:b/>
                <w:sz w:val="20"/>
                <w:szCs w:val="20"/>
              </w:rPr>
              <w:t>1</w:t>
            </w:r>
          </w:p>
        </w:tc>
        <w:tc>
          <w:tcPr>
            <w:tcW w:w="2126" w:type="dxa"/>
            <w:tcBorders>
              <w:top w:val="single" w:sz="4" w:space="0" w:color="auto"/>
              <w:bottom w:val="single" w:sz="4" w:space="0" w:color="auto"/>
            </w:tcBorders>
          </w:tcPr>
          <w:p w:rsidR="005B7B3E" w:rsidRPr="005B7B3E" w:rsidRDefault="00163D6C" w:rsidP="005B7B3E">
            <w:pPr>
              <w:spacing w:after="0" w:line="240" w:lineRule="auto"/>
              <w:rPr>
                <w:sz w:val="20"/>
                <w:szCs w:val="20"/>
              </w:rPr>
            </w:pPr>
            <w:r w:rsidRPr="005B7B3E">
              <w:rPr>
                <w:sz w:val="20"/>
                <w:szCs w:val="20"/>
              </w:rPr>
              <w:t>218 (87– вернули в УСЗН; 14– передано в ГСС;</w:t>
            </w:r>
          </w:p>
          <w:p w:rsidR="00163D6C" w:rsidRPr="005B7B3E" w:rsidRDefault="00163D6C" w:rsidP="005B7B3E">
            <w:pPr>
              <w:spacing w:after="0" w:line="240" w:lineRule="auto"/>
              <w:rPr>
                <w:b/>
                <w:sz w:val="20"/>
                <w:szCs w:val="20"/>
              </w:rPr>
            </w:pPr>
            <w:proofErr w:type="gramStart"/>
            <w:r w:rsidRPr="005B7B3E">
              <w:rPr>
                <w:sz w:val="20"/>
                <w:szCs w:val="20"/>
              </w:rPr>
              <w:t>117– нет дома)</w:t>
            </w:r>
            <w:proofErr w:type="gramEnd"/>
          </w:p>
        </w:tc>
      </w:tr>
    </w:tbl>
    <w:p w:rsidR="00163D6C" w:rsidRPr="0082068F" w:rsidRDefault="00163D6C" w:rsidP="0082068F">
      <w:pPr>
        <w:pStyle w:val="ac"/>
        <w:ind w:firstLine="709"/>
        <w:jc w:val="center"/>
        <w:rPr>
          <w:rFonts w:ascii="Times New Roman" w:hAnsi="Times New Roman"/>
          <w:b/>
          <w:sz w:val="24"/>
          <w:szCs w:val="24"/>
        </w:rPr>
      </w:pPr>
    </w:p>
    <w:p w:rsidR="00163D6C" w:rsidRPr="0082068F" w:rsidRDefault="00163D6C" w:rsidP="0082068F">
      <w:pPr>
        <w:pStyle w:val="ac"/>
        <w:ind w:firstLine="709"/>
        <w:jc w:val="center"/>
        <w:rPr>
          <w:rFonts w:ascii="Times New Roman" w:hAnsi="Times New Roman"/>
          <w:b/>
          <w:sz w:val="24"/>
          <w:szCs w:val="24"/>
        </w:rPr>
      </w:pPr>
      <w:r w:rsidRPr="0082068F">
        <w:rPr>
          <w:rFonts w:ascii="Times New Roman" w:hAnsi="Times New Roman"/>
          <w:b/>
          <w:sz w:val="24"/>
          <w:szCs w:val="24"/>
        </w:rPr>
        <w:t>4.2. Сектор сопровождения социальных контрактов</w:t>
      </w:r>
    </w:p>
    <w:p w:rsidR="00163D6C" w:rsidRPr="0082068F" w:rsidRDefault="00163D6C" w:rsidP="0082068F">
      <w:pPr>
        <w:tabs>
          <w:tab w:val="left" w:pos="-142"/>
        </w:tabs>
        <w:spacing w:after="0" w:line="240" w:lineRule="auto"/>
        <w:ind w:firstLine="709"/>
        <w:jc w:val="both"/>
        <w:rPr>
          <w:rFonts w:ascii="Times New Roman" w:hAnsi="Times New Roman"/>
          <w:sz w:val="24"/>
          <w:szCs w:val="24"/>
        </w:rPr>
      </w:pPr>
      <w:proofErr w:type="gramStart"/>
      <w:r w:rsidRPr="0082068F">
        <w:rPr>
          <w:rFonts w:ascii="Times New Roman" w:hAnsi="Times New Roman"/>
          <w:sz w:val="24"/>
          <w:szCs w:val="24"/>
        </w:rPr>
        <w:t xml:space="preserve">Работа специалистов сектора сопровождения социальных контрактов (в том числе содействие гражданам в признании нуждающимися в социальном обслуживании, социальном сопровождении) организована в соответствии с приказом </w:t>
      </w:r>
      <w:proofErr w:type="spellStart"/>
      <w:r w:rsidRPr="0082068F">
        <w:rPr>
          <w:rFonts w:ascii="Times New Roman" w:hAnsi="Times New Roman"/>
          <w:sz w:val="24"/>
          <w:szCs w:val="24"/>
        </w:rPr>
        <w:t>Депсоцразвития</w:t>
      </w:r>
      <w:proofErr w:type="spellEnd"/>
      <w:r w:rsidRPr="0082068F">
        <w:rPr>
          <w:rFonts w:ascii="Times New Roman" w:hAnsi="Times New Roman"/>
          <w:sz w:val="24"/>
          <w:szCs w:val="24"/>
        </w:rPr>
        <w:t xml:space="preserve"> </w:t>
      </w:r>
      <w:r w:rsidR="005B7B3E">
        <w:rPr>
          <w:rFonts w:ascii="Times New Roman" w:hAnsi="Times New Roman"/>
          <w:sz w:val="24"/>
          <w:szCs w:val="24"/>
        </w:rPr>
        <w:t xml:space="preserve">Югры </w:t>
      </w:r>
      <w:r w:rsidRPr="0082068F">
        <w:rPr>
          <w:rFonts w:ascii="Times New Roman" w:hAnsi="Times New Roman"/>
          <w:sz w:val="24"/>
          <w:szCs w:val="24"/>
        </w:rPr>
        <w:t xml:space="preserve">от </w:t>
      </w:r>
      <w:r w:rsidR="005B7B3E">
        <w:rPr>
          <w:rFonts w:ascii="Times New Roman" w:hAnsi="Times New Roman"/>
          <w:sz w:val="24"/>
          <w:szCs w:val="24"/>
        </w:rPr>
        <w:t>0</w:t>
      </w:r>
      <w:r w:rsidRPr="0082068F">
        <w:rPr>
          <w:rFonts w:ascii="Times New Roman" w:hAnsi="Times New Roman"/>
          <w:sz w:val="24"/>
          <w:szCs w:val="24"/>
        </w:rPr>
        <w:t>2</w:t>
      </w:r>
      <w:r w:rsidR="005B7B3E">
        <w:rPr>
          <w:rFonts w:ascii="Times New Roman" w:hAnsi="Times New Roman"/>
          <w:sz w:val="24"/>
          <w:szCs w:val="24"/>
        </w:rPr>
        <w:t>.04.</w:t>
      </w:r>
      <w:r w:rsidRPr="0082068F">
        <w:rPr>
          <w:rFonts w:ascii="Times New Roman" w:hAnsi="Times New Roman"/>
          <w:sz w:val="24"/>
          <w:szCs w:val="24"/>
        </w:rPr>
        <w:t>2021 № 353-р «Об организации работы по реализации постановления Правительства Ханты</w:t>
      </w:r>
      <w:r w:rsidR="005B7B3E">
        <w:rPr>
          <w:rFonts w:ascii="Times New Roman" w:hAnsi="Times New Roman"/>
          <w:sz w:val="24"/>
          <w:szCs w:val="24"/>
        </w:rPr>
        <w:t>-</w:t>
      </w:r>
      <w:r w:rsidRPr="0082068F">
        <w:rPr>
          <w:rFonts w:ascii="Times New Roman" w:hAnsi="Times New Roman"/>
          <w:sz w:val="24"/>
          <w:szCs w:val="24"/>
        </w:rPr>
        <w:t xml:space="preserve">Мансийского автономного округа – Югры от </w:t>
      </w:r>
      <w:r w:rsidR="005B7B3E">
        <w:rPr>
          <w:rFonts w:ascii="Times New Roman" w:hAnsi="Times New Roman"/>
          <w:sz w:val="24"/>
          <w:szCs w:val="24"/>
        </w:rPr>
        <w:t>0</w:t>
      </w:r>
      <w:r w:rsidRPr="0082068F">
        <w:rPr>
          <w:rFonts w:ascii="Times New Roman" w:hAnsi="Times New Roman"/>
          <w:sz w:val="24"/>
          <w:szCs w:val="24"/>
        </w:rPr>
        <w:t>6</w:t>
      </w:r>
      <w:r w:rsidR="005B7B3E">
        <w:rPr>
          <w:rFonts w:ascii="Times New Roman" w:hAnsi="Times New Roman"/>
          <w:sz w:val="24"/>
          <w:szCs w:val="24"/>
        </w:rPr>
        <w:t>.03.</w:t>
      </w:r>
      <w:r w:rsidRPr="0082068F">
        <w:rPr>
          <w:rFonts w:ascii="Times New Roman" w:hAnsi="Times New Roman"/>
          <w:sz w:val="24"/>
          <w:szCs w:val="24"/>
        </w:rPr>
        <w:t>2008 №</w:t>
      </w:r>
      <w:r w:rsidR="005B7B3E">
        <w:rPr>
          <w:rFonts w:ascii="Times New Roman" w:hAnsi="Times New Roman"/>
          <w:sz w:val="24"/>
          <w:szCs w:val="24"/>
        </w:rPr>
        <w:t xml:space="preserve"> </w:t>
      </w:r>
      <w:r w:rsidRPr="0082068F">
        <w:rPr>
          <w:rFonts w:ascii="Times New Roman" w:hAnsi="Times New Roman"/>
          <w:sz w:val="24"/>
          <w:szCs w:val="24"/>
        </w:rPr>
        <w:t xml:space="preserve">49-п </w:t>
      </w:r>
      <w:r w:rsidR="005B7B3E">
        <w:rPr>
          <w:rFonts w:ascii="Times New Roman" w:hAnsi="Times New Roman"/>
          <w:sz w:val="24"/>
          <w:szCs w:val="24"/>
        </w:rPr>
        <w:br/>
      </w:r>
      <w:r w:rsidRPr="0082068F">
        <w:rPr>
          <w:rFonts w:ascii="Times New Roman" w:hAnsi="Times New Roman"/>
          <w:sz w:val="24"/>
          <w:szCs w:val="24"/>
        </w:rPr>
        <w:t>«О реализации закона Ханты</w:t>
      </w:r>
      <w:r w:rsidR="005B7B3E">
        <w:rPr>
          <w:rFonts w:ascii="Times New Roman" w:hAnsi="Times New Roman"/>
          <w:sz w:val="24"/>
          <w:szCs w:val="24"/>
        </w:rPr>
        <w:t>-</w:t>
      </w:r>
      <w:r w:rsidRPr="0082068F">
        <w:rPr>
          <w:rFonts w:ascii="Times New Roman" w:hAnsi="Times New Roman"/>
          <w:sz w:val="24"/>
          <w:szCs w:val="24"/>
        </w:rPr>
        <w:t>Мансийского автономного округа – Югры от 24</w:t>
      </w:r>
      <w:r w:rsidR="005B7B3E">
        <w:rPr>
          <w:rFonts w:ascii="Times New Roman" w:hAnsi="Times New Roman"/>
          <w:sz w:val="24"/>
          <w:szCs w:val="24"/>
        </w:rPr>
        <w:t>.12.</w:t>
      </w:r>
      <w:r w:rsidRPr="0082068F">
        <w:rPr>
          <w:rFonts w:ascii="Times New Roman" w:hAnsi="Times New Roman"/>
          <w:sz w:val="24"/>
          <w:szCs w:val="24"/>
        </w:rPr>
        <w:t xml:space="preserve">2007 </w:t>
      </w:r>
      <w:r w:rsidR="005B7B3E">
        <w:rPr>
          <w:rFonts w:ascii="Times New Roman" w:hAnsi="Times New Roman"/>
          <w:sz w:val="24"/>
          <w:szCs w:val="24"/>
        </w:rPr>
        <w:br/>
      </w:r>
      <w:r w:rsidRPr="0082068F">
        <w:rPr>
          <w:rFonts w:ascii="Times New Roman" w:hAnsi="Times New Roman"/>
          <w:sz w:val="24"/>
          <w:szCs w:val="24"/>
        </w:rPr>
        <w:t>№</w:t>
      </w:r>
      <w:r w:rsidR="005B7B3E">
        <w:rPr>
          <w:rFonts w:ascii="Times New Roman" w:hAnsi="Times New Roman"/>
          <w:sz w:val="24"/>
          <w:szCs w:val="24"/>
        </w:rPr>
        <w:t xml:space="preserve"> </w:t>
      </w:r>
      <w:r w:rsidRPr="0082068F">
        <w:rPr>
          <w:rFonts w:ascii="Times New Roman" w:hAnsi="Times New Roman"/>
          <w:sz w:val="24"/>
          <w:szCs w:val="24"/>
        </w:rPr>
        <w:t>197-оз «О государственной социальной помощи и дополнительных мерах</w:t>
      </w:r>
      <w:proofErr w:type="gramEnd"/>
      <w:r w:rsidRPr="0082068F">
        <w:rPr>
          <w:rFonts w:ascii="Times New Roman" w:hAnsi="Times New Roman"/>
          <w:sz w:val="24"/>
          <w:szCs w:val="24"/>
        </w:rPr>
        <w:t xml:space="preserve"> социальной помощи населению Ханты</w:t>
      </w:r>
      <w:r w:rsidR="005B7B3E">
        <w:rPr>
          <w:rFonts w:ascii="Times New Roman" w:hAnsi="Times New Roman"/>
          <w:sz w:val="24"/>
          <w:szCs w:val="24"/>
        </w:rPr>
        <w:t>-</w:t>
      </w:r>
      <w:r w:rsidRPr="0082068F">
        <w:rPr>
          <w:rFonts w:ascii="Times New Roman" w:hAnsi="Times New Roman"/>
          <w:sz w:val="24"/>
          <w:szCs w:val="24"/>
        </w:rPr>
        <w:t xml:space="preserve">Мансийского автономного округа – Югры» и признании </w:t>
      </w:r>
      <w:proofErr w:type="gramStart"/>
      <w:r w:rsidRPr="0082068F">
        <w:rPr>
          <w:rFonts w:ascii="Times New Roman" w:hAnsi="Times New Roman"/>
          <w:sz w:val="24"/>
          <w:szCs w:val="24"/>
        </w:rPr>
        <w:t>утратившими</w:t>
      </w:r>
      <w:proofErr w:type="gramEnd"/>
      <w:r w:rsidRPr="0082068F">
        <w:rPr>
          <w:rFonts w:ascii="Times New Roman" w:hAnsi="Times New Roman"/>
          <w:sz w:val="24"/>
          <w:szCs w:val="24"/>
        </w:rPr>
        <w:t xml:space="preserve"> силу некоторых приказов </w:t>
      </w:r>
      <w:proofErr w:type="spellStart"/>
      <w:r w:rsidRPr="0082068F">
        <w:rPr>
          <w:rFonts w:ascii="Times New Roman" w:hAnsi="Times New Roman"/>
          <w:sz w:val="24"/>
          <w:szCs w:val="24"/>
        </w:rPr>
        <w:t>Депсоцразвития</w:t>
      </w:r>
      <w:proofErr w:type="spellEnd"/>
      <w:r w:rsidRPr="0082068F">
        <w:rPr>
          <w:rFonts w:ascii="Times New Roman" w:hAnsi="Times New Roman"/>
          <w:sz w:val="24"/>
          <w:szCs w:val="24"/>
        </w:rPr>
        <w:t xml:space="preserve"> Югры» и приказом </w:t>
      </w:r>
      <w:proofErr w:type="spellStart"/>
      <w:r w:rsidRPr="0082068F">
        <w:rPr>
          <w:rFonts w:ascii="Times New Roman" w:hAnsi="Times New Roman"/>
          <w:sz w:val="24"/>
          <w:szCs w:val="24"/>
        </w:rPr>
        <w:t>Депсоцразвития</w:t>
      </w:r>
      <w:proofErr w:type="spellEnd"/>
      <w:r w:rsidRPr="0082068F">
        <w:rPr>
          <w:rFonts w:ascii="Times New Roman" w:hAnsi="Times New Roman"/>
          <w:sz w:val="24"/>
          <w:szCs w:val="24"/>
        </w:rPr>
        <w:t xml:space="preserve"> Югры от 27.04.2021 №</w:t>
      </w:r>
      <w:r w:rsidR="005B7B3E">
        <w:rPr>
          <w:rFonts w:ascii="Times New Roman" w:hAnsi="Times New Roman"/>
          <w:sz w:val="24"/>
          <w:szCs w:val="24"/>
        </w:rPr>
        <w:t xml:space="preserve"> </w:t>
      </w:r>
      <w:r w:rsidRPr="0082068F">
        <w:rPr>
          <w:rFonts w:ascii="Times New Roman" w:hAnsi="Times New Roman"/>
          <w:sz w:val="24"/>
          <w:szCs w:val="24"/>
        </w:rPr>
        <w:t>449-р «Об утверждении в 2021 году квот получателей мер социальной поддержки».</w:t>
      </w:r>
    </w:p>
    <w:p w:rsidR="00163D6C" w:rsidRPr="0082068F" w:rsidRDefault="00163D6C" w:rsidP="0082068F">
      <w:pPr>
        <w:tabs>
          <w:tab w:val="left" w:pos="6660"/>
        </w:tabs>
        <w:spacing w:after="0" w:line="240" w:lineRule="auto"/>
        <w:ind w:firstLine="709"/>
        <w:jc w:val="both"/>
        <w:rPr>
          <w:rFonts w:ascii="Times New Roman" w:hAnsi="Times New Roman"/>
          <w:sz w:val="24"/>
          <w:szCs w:val="24"/>
        </w:rPr>
      </w:pPr>
      <w:proofErr w:type="gramStart"/>
      <w:r w:rsidRPr="0082068F">
        <w:rPr>
          <w:rFonts w:ascii="Times New Roman" w:hAnsi="Times New Roman"/>
          <w:sz w:val="24"/>
          <w:szCs w:val="24"/>
        </w:rPr>
        <w:t xml:space="preserve">В своей работе специалисты сектора сопровождения социальных контрактов руководствуются </w:t>
      </w:r>
      <w:r w:rsidRPr="0082068F">
        <w:rPr>
          <w:rFonts w:ascii="Times New Roman" w:hAnsi="Times New Roman"/>
          <w:sz w:val="24"/>
          <w:szCs w:val="24"/>
          <w:shd w:val="clear" w:color="auto" w:fill="FFFFFF"/>
        </w:rPr>
        <w:t>Федеральным законом</w:t>
      </w:r>
      <w:r w:rsidR="001C3AB1" w:rsidRPr="0082068F">
        <w:rPr>
          <w:rFonts w:ascii="Times New Roman" w:hAnsi="Times New Roman"/>
          <w:sz w:val="24"/>
          <w:szCs w:val="24"/>
          <w:shd w:val="clear" w:color="auto" w:fill="FFFFFF"/>
        </w:rPr>
        <w:t xml:space="preserve"> </w:t>
      </w:r>
      <w:r w:rsidRPr="0082068F">
        <w:rPr>
          <w:rFonts w:ascii="Times New Roman" w:hAnsi="Times New Roman"/>
          <w:sz w:val="24"/>
          <w:szCs w:val="24"/>
          <w:shd w:val="clear" w:color="auto" w:fill="FFFFFF"/>
        </w:rPr>
        <w:t>от 17.07.1999 № 178-ФЗ «О государственной социальной помощи»; постановлением Правительства РФ от 24.11.2014 № 1236</w:t>
      </w:r>
      <w:r w:rsidR="005B7B3E">
        <w:rPr>
          <w:rFonts w:ascii="Times New Roman" w:hAnsi="Times New Roman"/>
          <w:sz w:val="24"/>
          <w:szCs w:val="24"/>
          <w:shd w:val="clear" w:color="auto" w:fill="FFFFFF"/>
        </w:rPr>
        <w:br/>
      </w:r>
      <w:r w:rsidRPr="0082068F">
        <w:rPr>
          <w:rFonts w:ascii="Times New Roman" w:hAnsi="Times New Roman"/>
          <w:sz w:val="24"/>
          <w:szCs w:val="24"/>
          <w:shd w:val="clear" w:color="auto" w:fill="FFFFFF"/>
        </w:rPr>
        <w:t>«Об утверждении примерного перечня социальных услуг по видам социальных услуг»; приказом Министерства труда и социальной защиты РФ от 03.08.2021 №</w:t>
      </w:r>
      <w:r w:rsidR="005B7B3E">
        <w:rPr>
          <w:rFonts w:ascii="Times New Roman" w:hAnsi="Times New Roman"/>
          <w:sz w:val="24"/>
          <w:szCs w:val="24"/>
          <w:shd w:val="clear" w:color="auto" w:fill="FFFFFF"/>
        </w:rPr>
        <w:t xml:space="preserve"> </w:t>
      </w:r>
      <w:r w:rsidRPr="0082068F">
        <w:rPr>
          <w:rFonts w:ascii="Times New Roman" w:hAnsi="Times New Roman"/>
          <w:sz w:val="24"/>
          <w:szCs w:val="24"/>
          <w:shd w:val="clear" w:color="auto" w:fill="FFFFFF"/>
        </w:rPr>
        <w:t>536</w:t>
      </w:r>
      <w:r w:rsidR="005B7B3E">
        <w:rPr>
          <w:rFonts w:ascii="Times New Roman" w:hAnsi="Times New Roman"/>
          <w:sz w:val="24"/>
          <w:szCs w:val="24"/>
          <w:shd w:val="clear" w:color="auto" w:fill="FFFFFF"/>
        </w:rPr>
        <w:br/>
      </w:r>
      <w:r w:rsidRPr="0082068F">
        <w:rPr>
          <w:rFonts w:ascii="Times New Roman" w:hAnsi="Times New Roman"/>
          <w:sz w:val="24"/>
          <w:szCs w:val="24"/>
          <w:shd w:val="clear" w:color="auto" w:fill="FFFFFF"/>
        </w:rPr>
        <w:t>«Об утверждении методических рекомендаций по оказанию государственной социальной помощи на основании социального контракта;</w:t>
      </w:r>
      <w:proofErr w:type="gramEnd"/>
      <w:r w:rsidRPr="0082068F">
        <w:rPr>
          <w:rFonts w:ascii="Times New Roman" w:hAnsi="Times New Roman"/>
          <w:sz w:val="24"/>
          <w:szCs w:val="24"/>
          <w:shd w:val="clear" w:color="auto" w:fill="FFFFFF"/>
        </w:rPr>
        <w:t xml:space="preserve"> </w:t>
      </w:r>
      <w:proofErr w:type="gramStart"/>
      <w:r w:rsidRPr="0082068F">
        <w:rPr>
          <w:rFonts w:ascii="Times New Roman" w:hAnsi="Times New Roman"/>
          <w:sz w:val="24"/>
          <w:szCs w:val="24"/>
          <w:shd w:val="clear" w:color="auto" w:fill="FFFFFF"/>
        </w:rPr>
        <w:t xml:space="preserve">законом </w:t>
      </w:r>
      <w:r w:rsidR="005B7B3E">
        <w:rPr>
          <w:rFonts w:ascii="Times New Roman" w:hAnsi="Times New Roman"/>
          <w:sz w:val="24"/>
          <w:szCs w:val="24"/>
          <w:shd w:val="clear" w:color="auto" w:fill="FFFFFF"/>
        </w:rPr>
        <w:t xml:space="preserve">Ханты-Мансийского автономного округа – </w:t>
      </w:r>
      <w:r w:rsidRPr="0082068F">
        <w:rPr>
          <w:rFonts w:ascii="Times New Roman" w:hAnsi="Times New Roman"/>
          <w:sz w:val="24"/>
          <w:szCs w:val="24"/>
          <w:shd w:val="clear" w:color="auto" w:fill="FFFFFF"/>
        </w:rPr>
        <w:t>Югры</w:t>
      </w:r>
      <w:r w:rsidR="005B7B3E">
        <w:rPr>
          <w:rFonts w:ascii="Times New Roman" w:hAnsi="Times New Roman"/>
          <w:sz w:val="24"/>
          <w:szCs w:val="24"/>
          <w:shd w:val="clear" w:color="auto" w:fill="FFFFFF"/>
        </w:rPr>
        <w:t xml:space="preserve"> </w:t>
      </w:r>
      <w:r w:rsidRPr="0082068F">
        <w:rPr>
          <w:rFonts w:ascii="Times New Roman" w:hAnsi="Times New Roman"/>
          <w:sz w:val="24"/>
          <w:szCs w:val="24"/>
        </w:rPr>
        <w:t>«</w:t>
      </w:r>
      <w:hyperlink r:id="rId13" w:history="1">
        <w:r w:rsidRPr="0082068F">
          <w:rPr>
            <w:rFonts w:ascii="Times New Roman" w:hAnsi="Times New Roman"/>
            <w:sz w:val="24"/>
            <w:szCs w:val="24"/>
          </w:rPr>
          <w:t>О государственной социальной помощи и дополнительных мерах социальной помощи населению Ханты-Мансийского автономного округа – Югры</w:t>
        </w:r>
      </w:hyperlink>
      <w:r w:rsidRPr="0082068F">
        <w:rPr>
          <w:rFonts w:ascii="Times New Roman" w:hAnsi="Times New Roman"/>
          <w:sz w:val="24"/>
          <w:szCs w:val="24"/>
        </w:rPr>
        <w:t xml:space="preserve">» </w:t>
      </w:r>
      <w:r w:rsidR="005B7B3E">
        <w:rPr>
          <w:rFonts w:ascii="Times New Roman" w:hAnsi="Times New Roman"/>
          <w:sz w:val="24"/>
          <w:szCs w:val="24"/>
        </w:rPr>
        <w:br/>
      </w:r>
      <w:r w:rsidRPr="0082068F">
        <w:rPr>
          <w:rFonts w:ascii="Times New Roman" w:hAnsi="Times New Roman"/>
          <w:sz w:val="24"/>
          <w:szCs w:val="24"/>
        </w:rPr>
        <w:lastRenderedPageBreak/>
        <w:t xml:space="preserve">от 24.12.2007 № 197-оз; постановлением Правительства </w:t>
      </w:r>
      <w:r w:rsidR="005B7B3E" w:rsidRPr="005B7B3E">
        <w:rPr>
          <w:rFonts w:ascii="Times New Roman" w:hAnsi="Times New Roman"/>
          <w:sz w:val="24"/>
          <w:szCs w:val="24"/>
        </w:rPr>
        <w:t xml:space="preserve">Ханты-Мансийского автономного округа – Югры </w:t>
      </w:r>
      <w:r w:rsidRPr="0082068F">
        <w:rPr>
          <w:rFonts w:ascii="Times New Roman" w:hAnsi="Times New Roman"/>
          <w:sz w:val="24"/>
          <w:szCs w:val="24"/>
        </w:rPr>
        <w:t>от 06.03.2008 №</w:t>
      </w:r>
      <w:r w:rsidR="005B7B3E">
        <w:rPr>
          <w:rFonts w:ascii="Times New Roman" w:hAnsi="Times New Roman"/>
          <w:sz w:val="24"/>
          <w:szCs w:val="24"/>
        </w:rPr>
        <w:t xml:space="preserve"> </w:t>
      </w:r>
      <w:r w:rsidRPr="0082068F">
        <w:rPr>
          <w:rFonts w:ascii="Times New Roman" w:hAnsi="Times New Roman"/>
          <w:sz w:val="24"/>
          <w:szCs w:val="24"/>
        </w:rPr>
        <w:t xml:space="preserve">49-п «О реализации закона </w:t>
      </w:r>
      <w:r w:rsidR="005B7B3E" w:rsidRPr="005B7B3E">
        <w:rPr>
          <w:rFonts w:ascii="Times New Roman" w:hAnsi="Times New Roman"/>
          <w:sz w:val="24"/>
          <w:szCs w:val="24"/>
        </w:rPr>
        <w:t xml:space="preserve">Ханты-Мансийского автономного округа – Югры </w:t>
      </w:r>
      <w:r w:rsidRPr="0082068F">
        <w:rPr>
          <w:rFonts w:ascii="Times New Roman" w:hAnsi="Times New Roman"/>
          <w:sz w:val="24"/>
          <w:szCs w:val="24"/>
        </w:rPr>
        <w:t xml:space="preserve">от 24.12.2007 №197-оз «О государственной социальной помощи дополнительных мерах социальной помощи населению </w:t>
      </w:r>
      <w:r w:rsidR="005B7B3E" w:rsidRPr="005B7B3E">
        <w:rPr>
          <w:rFonts w:ascii="Times New Roman" w:hAnsi="Times New Roman"/>
          <w:sz w:val="24"/>
          <w:szCs w:val="24"/>
        </w:rPr>
        <w:t>Ханты-Мансийского автономного округа – Югры</w:t>
      </w:r>
      <w:r w:rsidRPr="0082068F">
        <w:rPr>
          <w:rFonts w:ascii="Times New Roman" w:hAnsi="Times New Roman"/>
          <w:sz w:val="24"/>
          <w:szCs w:val="24"/>
        </w:rPr>
        <w:t>».</w:t>
      </w:r>
      <w:proofErr w:type="gramEnd"/>
    </w:p>
    <w:p w:rsidR="00163D6C" w:rsidRPr="0082068F" w:rsidRDefault="00163D6C" w:rsidP="0082068F">
      <w:pPr>
        <w:tabs>
          <w:tab w:val="left" w:pos="6660"/>
        </w:tabs>
        <w:spacing w:after="0" w:line="240" w:lineRule="auto"/>
        <w:ind w:firstLine="709"/>
        <w:jc w:val="both"/>
        <w:rPr>
          <w:rFonts w:ascii="Times New Roman" w:hAnsi="Times New Roman"/>
          <w:sz w:val="24"/>
          <w:szCs w:val="24"/>
        </w:rPr>
      </w:pPr>
      <w:proofErr w:type="gramStart"/>
      <w:r w:rsidRPr="0082068F">
        <w:rPr>
          <w:rFonts w:ascii="Times New Roman" w:hAnsi="Times New Roman"/>
          <w:sz w:val="24"/>
          <w:szCs w:val="24"/>
        </w:rPr>
        <w:t>Специалистами по работе с семьей проводится работа по информированию граждан о порядке и условиях предоставления государственной социальной помощи и единовременной помощи при возникновении экстремальной жизненной ситуации, обследованию материально – бытовых условий проживания граждан, выявлению нуждаемости, составлению совместно с гражданином проекта программы социальной адаптации с целью выведения семьи из трудной жизненной ситуации, подготовке проектов социальных контрактов о предоставлении государственной социальной помощи, содействии</w:t>
      </w:r>
      <w:proofErr w:type="gramEnd"/>
      <w:r w:rsidRPr="0082068F">
        <w:rPr>
          <w:rFonts w:ascii="Times New Roman" w:hAnsi="Times New Roman"/>
          <w:sz w:val="24"/>
          <w:szCs w:val="24"/>
        </w:rPr>
        <w:t xml:space="preserve"> в заключени</w:t>
      </w:r>
      <w:proofErr w:type="gramStart"/>
      <w:r w:rsidRPr="0082068F">
        <w:rPr>
          <w:rFonts w:ascii="Times New Roman" w:hAnsi="Times New Roman"/>
          <w:sz w:val="24"/>
          <w:szCs w:val="24"/>
        </w:rPr>
        <w:t>и</w:t>
      </w:r>
      <w:proofErr w:type="gramEnd"/>
      <w:r w:rsidRPr="0082068F">
        <w:rPr>
          <w:rFonts w:ascii="Times New Roman" w:hAnsi="Times New Roman"/>
          <w:sz w:val="24"/>
          <w:szCs w:val="24"/>
        </w:rPr>
        <w:t xml:space="preserve"> социальных  контрактов, осуществлении контроля за выполнениями мероприятий программы социальной адаптации. В 2022 году специалистами по работе с семьей:</w:t>
      </w:r>
    </w:p>
    <w:p w:rsidR="00163D6C" w:rsidRPr="0082068F" w:rsidRDefault="00163D6C" w:rsidP="0082068F">
      <w:pPr>
        <w:tabs>
          <w:tab w:val="left" w:pos="-142"/>
        </w:tabs>
        <w:spacing w:after="0" w:line="240" w:lineRule="auto"/>
        <w:ind w:firstLine="709"/>
        <w:jc w:val="both"/>
        <w:rPr>
          <w:rFonts w:ascii="Times New Roman" w:hAnsi="Times New Roman"/>
          <w:bCs/>
          <w:sz w:val="24"/>
          <w:szCs w:val="24"/>
        </w:rPr>
      </w:pPr>
      <w:r w:rsidRPr="0082068F">
        <w:rPr>
          <w:rFonts w:ascii="Times New Roman" w:hAnsi="Times New Roman"/>
          <w:sz w:val="24"/>
          <w:szCs w:val="24"/>
        </w:rPr>
        <w:t xml:space="preserve">- осуществлена работа с 811 гражданами, подавшими заявление на оказание единовременной помощи при возникновении экстремальной жизненной ситуации, </w:t>
      </w:r>
      <w:r w:rsidR="0067536B">
        <w:rPr>
          <w:rFonts w:ascii="Times New Roman" w:hAnsi="Times New Roman"/>
          <w:sz w:val="24"/>
          <w:szCs w:val="24"/>
        </w:rPr>
        <w:br/>
      </w:r>
      <w:r w:rsidRPr="0082068F">
        <w:rPr>
          <w:rFonts w:ascii="Times New Roman" w:hAnsi="Times New Roman"/>
          <w:sz w:val="24"/>
          <w:szCs w:val="24"/>
        </w:rPr>
        <w:t>и 724 гражданами, подавшими заявление на предоставление государственной социальной помощи (всего 1535), составлено1118 актов материально</w:t>
      </w:r>
      <w:r w:rsidR="0067536B">
        <w:rPr>
          <w:rFonts w:ascii="Times New Roman" w:hAnsi="Times New Roman"/>
          <w:sz w:val="24"/>
          <w:szCs w:val="24"/>
        </w:rPr>
        <w:t>-</w:t>
      </w:r>
      <w:r w:rsidRPr="0082068F">
        <w:rPr>
          <w:rFonts w:ascii="Times New Roman" w:hAnsi="Times New Roman"/>
          <w:sz w:val="24"/>
          <w:szCs w:val="24"/>
        </w:rPr>
        <w:t>бытового обследования семей (граждан), заключено 158 социальных контракта;</w:t>
      </w:r>
    </w:p>
    <w:p w:rsidR="00163D6C" w:rsidRPr="0082068F" w:rsidRDefault="00163D6C" w:rsidP="0082068F">
      <w:pPr>
        <w:tabs>
          <w:tab w:val="left" w:pos="-142"/>
        </w:tabs>
        <w:spacing w:after="0" w:line="240" w:lineRule="auto"/>
        <w:ind w:firstLine="709"/>
        <w:jc w:val="both"/>
        <w:rPr>
          <w:rFonts w:ascii="Times New Roman" w:hAnsi="Times New Roman"/>
          <w:bCs/>
          <w:sz w:val="24"/>
          <w:szCs w:val="24"/>
        </w:rPr>
      </w:pPr>
      <w:r w:rsidRPr="0082068F">
        <w:rPr>
          <w:rFonts w:ascii="Times New Roman" w:hAnsi="Times New Roman"/>
          <w:bCs/>
          <w:sz w:val="24"/>
          <w:szCs w:val="24"/>
        </w:rPr>
        <w:t xml:space="preserve">- осуществляется контроль выполнения гражданами условий социальных контрактов и мероприятий программы социальной адаптации. Направлено 521 отчет об исполнении гражданами условий социального контракта, из них: </w:t>
      </w:r>
    </w:p>
    <w:p w:rsidR="00163D6C" w:rsidRPr="0082068F" w:rsidRDefault="00163D6C" w:rsidP="0067536B">
      <w:pPr>
        <w:tabs>
          <w:tab w:val="left" w:pos="-142"/>
        </w:tabs>
        <w:spacing w:after="0" w:line="240" w:lineRule="auto"/>
        <w:ind w:firstLine="709"/>
        <w:jc w:val="both"/>
        <w:rPr>
          <w:rFonts w:ascii="Times New Roman" w:hAnsi="Times New Roman"/>
          <w:bCs/>
          <w:sz w:val="24"/>
          <w:szCs w:val="24"/>
        </w:rPr>
      </w:pPr>
      <w:r w:rsidRPr="0082068F">
        <w:rPr>
          <w:rFonts w:ascii="Times New Roman" w:hAnsi="Times New Roman"/>
          <w:bCs/>
          <w:sz w:val="24"/>
          <w:szCs w:val="24"/>
        </w:rPr>
        <w:t xml:space="preserve">12 – </w:t>
      </w:r>
      <w:proofErr w:type="gramStart"/>
      <w:r w:rsidRPr="0082068F">
        <w:rPr>
          <w:rFonts w:ascii="Times New Roman" w:hAnsi="Times New Roman"/>
          <w:bCs/>
          <w:sz w:val="24"/>
          <w:szCs w:val="24"/>
        </w:rPr>
        <w:t>выполнены</w:t>
      </w:r>
      <w:proofErr w:type="gramEnd"/>
      <w:r w:rsidRPr="0082068F">
        <w:rPr>
          <w:rFonts w:ascii="Times New Roman" w:hAnsi="Times New Roman"/>
          <w:bCs/>
          <w:sz w:val="24"/>
          <w:szCs w:val="24"/>
        </w:rPr>
        <w:t xml:space="preserve"> в полном объеме;</w:t>
      </w:r>
    </w:p>
    <w:p w:rsidR="00163D6C" w:rsidRPr="0082068F" w:rsidRDefault="00163D6C" w:rsidP="0067536B">
      <w:pPr>
        <w:tabs>
          <w:tab w:val="left" w:pos="-142"/>
        </w:tabs>
        <w:spacing w:after="0" w:line="240" w:lineRule="auto"/>
        <w:ind w:firstLine="709"/>
        <w:jc w:val="both"/>
        <w:rPr>
          <w:rFonts w:ascii="Times New Roman" w:hAnsi="Times New Roman"/>
          <w:bCs/>
          <w:sz w:val="24"/>
          <w:szCs w:val="24"/>
        </w:rPr>
      </w:pPr>
      <w:r w:rsidRPr="0082068F">
        <w:rPr>
          <w:rFonts w:ascii="Times New Roman" w:hAnsi="Times New Roman"/>
          <w:bCs/>
          <w:sz w:val="24"/>
          <w:szCs w:val="24"/>
        </w:rPr>
        <w:t xml:space="preserve">19 – </w:t>
      </w:r>
      <w:proofErr w:type="gramStart"/>
      <w:r w:rsidRPr="0082068F">
        <w:rPr>
          <w:rFonts w:ascii="Times New Roman" w:hAnsi="Times New Roman"/>
          <w:bCs/>
          <w:sz w:val="24"/>
          <w:szCs w:val="24"/>
        </w:rPr>
        <w:t>выполнены</w:t>
      </w:r>
      <w:proofErr w:type="gramEnd"/>
      <w:r w:rsidRPr="0082068F">
        <w:rPr>
          <w:rFonts w:ascii="Times New Roman" w:hAnsi="Times New Roman"/>
          <w:bCs/>
          <w:sz w:val="24"/>
          <w:szCs w:val="24"/>
        </w:rPr>
        <w:t xml:space="preserve"> не в полном объеме. Причины невыполнения – несвоевременное внесение оплаты за ЖКУ, обращение за переоформлением мер социальной поддержки, трудоустройство гражданина или членов его семьи.</w:t>
      </w:r>
    </w:p>
    <w:p w:rsidR="00163D6C" w:rsidRPr="0082068F" w:rsidRDefault="00163D6C" w:rsidP="0067536B">
      <w:pPr>
        <w:pStyle w:val="aa"/>
        <w:spacing w:after="0" w:line="240" w:lineRule="auto"/>
        <w:ind w:left="0"/>
        <w:rPr>
          <w:rFonts w:ascii="Times New Roman" w:hAnsi="Times New Roman"/>
          <w:sz w:val="24"/>
          <w:szCs w:val="24"/>
        </w:rPr>
      </w:pPr>
      <w:r w:rsidRPr="0082068F">
        <w:rPr>
          <w:rFonts w:ascii="Times New Roman" w:hAnsi="Times New Roman"/>
          <w:sz w:val="24"/>
          <w:szCs w:val="24"/>
        </w:rPr>
        <w:t>2</w:t>
      </w:r>
      <w:r w:rsidR="0067536B">
        <w:rPr>
          <w:rFonts w:ascii="Times New Roman" w:hAnsi="Times New Roman"/>
          <w:sz w:val="24"/>
          <w:szCs w:val="24"/>
        </w:rPr>
        <w:t xml:space="preserve"> </w:t>
      </w:r>
      <w:r w:rsidRPr="0082068F">
        <w:rPr>
          <w:rFonts w:ascii="Times New Roman" w:hAnsi="Times New Roman"/>
          <w:bCs/>
          <w:sz w:val="24"/>
          <w:szCs w:val="24"/>
        </w:rPr>
        <w:t>гражданами не предоставлены документы, подтверждающие выполнение условий социального контракта.</w:t>
      </w:r>
    </w:p>
    <w:p w:rsidR="00163D6C" w:rsidRPr="0082068F" w:rsidRDefault="00163D6C" w:rsidP="0067536B">
      <w:pPr>
        <w:pStyle w:val="aa"/>
        <w:spacing w:after="0" w:line="240" w:lineRule="auto"/>
        <w:ind w:left="0"/>
        <w:rPr>
          <w:rFonts w:ascii="Times New Roman" w:hAnsi="Times New Roman"/>
          <w:sz w:val="24"/>
          <w:szCs w:val="24"/>
        </w:rPr>
      </w:pPr>
      <w:r w:rsidRPr="0082068F">
        <w:rPr>
          <w:rFonts w:ascii="Times New Roman" w:hAnsi="Times New Roman"/>
          <w:sz w:val="24"/>
          <w:szCs w:val="24"/>
        </w:rPr>
        <w:t xml:space="preserve">38 социальных контрактов расторгнуто, в связи </w:t>
      </w:r>
      <w:proofErr w:type="gramStart"/>
      <w:r w:rsidRPr="0082068F">
        <w:rPr>
          <w:rFonts w:ascii="Times New Roman" w:hAnsi="Times New Roman"/>
          <w:sz w:val="24"/>
          <w:szCs w:val="24"/>
        </w:rPr>
        <w:t>не исполнением</w:t>
      </w:r>
      <w:proofErr w:type="gramEnd"/>
      <w:r w:rsidRPr="0082068F">
        <w:rPr>
          <w:rFonts w:ascii="Times New Roman" w:hAnsi="Times New Roman"/>
          <w:sz w:val="24"/>
          <w:szCs w:val="24"/>
        </w:rPr>
        <w:t xml:space="preserve"> программы социальной адаптации.</w:t>
      </w:r>
    </w:p>
    <w:p w:rsidR="00163D6C" w:rsidRPr="0082068F" w:rsidRDefault="00163D6C" w:rsidP="0082068F">
      <w:pPr>
        <w:pStyle w:val="aa"/>
        <w:spacing w:after="0" w:line="240" w:lineRule="auto"/>
        <w:ind w:left="0"/>
        <w:rPr>
          <w:rFonts w:ascii="Times New Roman" w:hAnsi="Times New Roman"/>
          <w:sz w:val="24"/>
          <w:szCs w:val="24"/>
        </w:rPr>
      </w:pPr>
    </w:p>
    <w:p w:rsidR="00163D6C" w:rsidRPr="0082068F" w:rsidRDefault="00163D6C" w:rsidP="0082068F">
      <w:pPr>
        <w:pStyle w:val="aa"/>
        <w:spacing w:after="0" w:line="240" w:lineRule="auto"/>
        <w:ind w:left="0"/>
        <w:jc w:val="center"/>
        <w:rPr>
          <w:rFonts w:ascii="Times New Roman" w:hAnsi="Times New Roman"/>
          <w:b/>
          <w:sz w:val="24"/>
          <w:szCs w:val="24"/>
        </w:rPr>
      </w:pPr>
      <w:r w:rsidRPr="0082068F">
        <w:rPr>
          <w:rFonts w:ascii="Times New Roman" w:hAnsi="Times New Roman"/>
          <w:b/>
          <w:sz w:val="24"/>
          <w:szCs w:val="24"/>
        </w:rPr>
        <w:t>4.3. Сектор первичного приема оказания срочных услуг</w:t>
      </w:r>
    </w:p>
    <w:p w:rsidR="00163D6C" w:rsidRPr="0082068F" w:rsidRDefault="00163D6C" w:rsidP="0082068F">
      <w:pPr>
        <w:pStyle w:val="aa"/>
        <w:spacing w:after="0" w:line="240" w:lineRule="auto"/>
        <w:ind w:left="0"/>
        <w:rPr>
          <w:rFonts w:ascii="Times New Roman" w:hAnsi="Times New Roman"/>
          <w:sz w:val="24"/>
          <w:szCs w:val="24"/>
        </w:rPr>
      </w:pPr>
      <w:proofErr w:type="gramStart"/>
      <w:r w:rsidRPr="0082068F">
        <w:rPr>
          <w:rFonts w:ascii="Times New Roman" w:hAnsi="Times New Roman"/>
          <w:sz w:val="24"/>
          <w:szCs w:val="24"/>
        </w:rPr>
        <w:t>Специалисты по работе с семьей сектора первичного приема оказания срочных услуг (в том числе 3 мобильные социальные службы, служба «Социальный патруль», служба «Мобильная бригада», пункт проката технических средств реабилитации) осуществляют первичный прием  населения с целью консультирования о порядке предоставления социальных услуг, мерах социальной поддержки граждан, предусмотренных для отдельных групп населения автономного округа, предоставляют срочные социальные услуги по оказанию содействия в</w:t>
      </w:r>
      <w:proofErr w:type="gramEnd"/>
      <w:r w:rsidR="001C3AB1" w:rsidRPr="0082068F">
        <w:rPr>
          <w:rFonts w:ascii="Times New Roman" w:hAnsi="Times New Roman"/>
          <w:sz w:val="24"/>
          <w:szCs w:val="24"/>
        </w:rPr>
        <w:t xml:space="preserve"> </w:t>
      </w:r>
      <w:proofErr w:type="gramStart"/>
      <w:r w:rsidRPr="0082068F">
        <w:rPr>
          <w:rFonts w:ascii="Times New Roman" w:hAnsi="Times New Roman"/>
          <w:sz w:val="24"/>
          <w:szCs w:val="24"/>
        </w:rPr>
        <w:t>получении юридической помощи в целях зашиты прав и законных интересов получателей социальных услуг, оказание содействия в получении экстренной психологической помощи с привлечением к этой работе психологов и священнослужителей, оказывают содействие в получении срочных социальных услуг в виде предоставления продуктовых наборов и предметов первой необходимости.</w:t>
      </w:r>
      <w:proofErr w:type="gramEnd"/>
      <w:r w:rsidRPr="0082068F">
        <w:rPr>
          <w:rFonts w:ascii="Times New Roman" w:hAnsi="Times New Roman"/>
          <w:sz w:val="24"/>
          <w:szCs w:val="24"/>
        </w:rPr>
        <w:t xml:space="preserve"> Специалисты по работе с семьей сектора первичного приема оказания срочных услуг организовывают деятельность службы «Социальное такси», службы «Социальный патруль», службы «Мобильная бригада», «Мобильной социальной службы», выдаче технических средств реабилитации.</w:t>
      </w:r>
    </w:p>
    <w:p w:rsidR="00163D6C" w:rsidRPr="0082068F" w:rsidRDefault="00163D6C" w:rsidP="0082068F">
      <w:pPr>
        <w:pStyle w:val="aa"/>
        <w:spacing w:after="0" w:line="240" w:lineRule="auto"/>
        <w:ind w:left="0"/>
        <w:rPr>
          <w:rFonts w:ascii="Times New Roman" w:hAnsi="Times New Roman"/>
          <w:sz w:val="24"/>
          <w:szCs w:val="24"/>
        </w:rPr>
      </w:pPr>
      <w:proofErr w:type="gramStart"/>
      <w:r w:rsidRPr="0082068F">
        <w:rPr>
          <w:rFonts w:ascii="Times New Roman" w:hAnsi="Times New Roman"/>
          <w:sz w:val="24"/>
          <w:szCs w:val="24"/>
        </w:rPr>
        <w:t xml:space="preserve">В 2022 году предоставлена 3087 срочная социальная услуга (в том числе </w:t>
      </w:r>
      <w:r w:rsidR="006A42D3">
        <w:rPr>
          <w:rFonts w:ascii="Times New Roman" w:hAnsi="Times New Roman"/>
          <w:sz w:val="24"/>
          <w:szCs w:val="24"/>
        </w:rPr>
        <w:br/>
      </w:r>
      <w:r w:rsidRPr="0082068F">
        <w:rPr>
          <w:rFonts w:ascii="Times New Roman" w:hAnsi="Times New Roman"/>
          <w:sz w:val="24"/>
          <w:szCs w:val="24"/>
        </w:rPr>
        <w:t xml:space="preserve">482 социально – психологических и 2605 социально – правовых услуг); оказано содействие в предоставлении срочной социальной помощи в виде продуктовых наборов и </w:t>
      </w:r>
      <w:r w:rsidRPr="0082068F">
        <w:rPr>
          <w:rFonts w:ascii="Times New Roman" w:hAnsi="Times New Roman"/>
          <w:sz w:val="24"/>
          <w:szCs w:val="24"/>
        </w:rPr>
        <w:lastRenderedPageBreak/>
        <w:t>наборов предметов первой необходимости 273 гражданам (выдано 348 продуктовых наборов, 273 наборов предметов первой необходимости, 31 граждан воспользовались услугами пункта проката технических средств реабилитации.</w:t>
      </w:r>
      <w:proofErr w:type="gramEnd"/>
    </w:p>
    <w:p w:rsidR="00163D6C" w:rsidRPr="0082068F" w:rsidRDefault="00163D6C" w:rsidP="0082068F">
      <w:pPr>
        <w:pStyle w:val="aa"/>
        <w:spacing w:after="0" w:line="240" w:lineRule="auto"/>
        <w:ind w:left="0"/>
        <w:rPr>
          <w:rFonts w:ascii="Times New Roman" w:hAnsi="Times New Roman"/>
          <w:sz w:val="24"/>
          <w:szCs w:val="24"/>
        </w:rPr>
      </w:pPr>
      <w:r w:rsidRPr="0082068F">
        <w:rPr>
          <w:rFonts w:ascii="Times New Roman" w:hAnsi="Times New Roman"/>
          <w:sz w:val="24"/>
          <w:szCs w:val="24"/>
        </w:rPr>
        <w:t>В рамках службы «Мобильная бригада», которой в 2022 году в медицинские организации для проведения исследований доставлено 26 гражданина в возрасте 65+.</w:t>
      </w:r>
    </w:p>
    <w:p w:rsidR="00163D6C" w:rsidRPr="0082068F" w:rsidRDefault="00163D6C" w:rsidP="0082068F">
      <w:pPr>
        <w:pStyle w:val="aa"/>
        <w:spacing w:after="0" w:line="240" w:lineRule="auto"/>
        <w:ind w:left="0"/>
        <w:rPr>
          <w:rFonts w:ascii="Times New Roman" w:hAnsi="Times New Roman"/>
          <w:sz w:val="24"/>
          <w:szCs w:val="24"/>
        </w:rPr>
      </w:pPr>
      <w:r w:rsidRPr="0082068F">
        <w:rPr>
          <w:rFonts w:ascii="Times New Roman" w:hAnsi="Times New Roman"/>
          <w:sz w:val="24"/>
          <w:szCs w:val="24"/>
        </w:rPr>
        <w:t xml:space="preserve">В 2022 году продолжена деятельность Мобильной социальной службы, целью которой является предоставление социальных услуг гражданам, проживающим в отдаленных территориях. За 2022 год осуществлено 147 выезда мобильной социальной службы, предоставлено 459 </w:t>
      </w:r>
      <w:proofErr w:type="gramStart"/>
      <w:r w:rsidRPr="0082068F">
        <w:rPr>
          <w:rFonts w:ascii="Times New Roman" w:hAnsi="Times New Roman"/>
          <w:sz w:val="24"/>
          <w:szCs w:val="24"/>
        </w:rPr>
        <w:t>социально-правовых</w:t>
      </w:r>
      <w:proofErr w:type="gramEnd"/>
      <w:r w:rsidRPr="0082068F">
        <w:rPr>
          <w:rFonts w:ascii="Times New Roman" w:hAnsi="Times New Roman"/>
          <w:sz w:val="24"/>
          <w:szCs w:val="24"/>
        </w:rPr>
        <w:t xml:space="preserve"> и социально-психологических услуги 117 гражданам.</w:t>
      </w:r>
    </w:p>
    <w:p w:rsidR="00163D6C" w:rsidRPr="0082068F" w:rsidRDefault="00163D6C" w:rsidP="0082068F">
      <w:pPr>
        <w:pStyle w:val="aa"/>
        <w:spacing w:after="0" w:line="240" w:lineRule="auto"/>
        <w:ind w:left="0"/>
        <w:rPr>
          <w:rFonts w:ascii="Times New Roman" w:hAnsi="Times New Roman"/>
          <w:sz w:val="24"/>
          <w:szCs w:val="24"/>
        </w:rPr>
      </w:pPr>
      <w:r w:rsidRPr="0082068F">
        <w:rPr>
          <w:rFonts w:ascii="Times New Roman" w:hAnsi="Times New Roman"/>
          <w:sz w:val="24"/>
          <w:szCs w:val="24"/>
        </w:rPr>
        <w:t xml:space="preserve">В рамках работы службы «Социальный патруль» специалистами по работе с семьей осуществляются рейды по выявлению граждан без определенного места жительства </w:t>
      </w:r>
      <w:r w:rsidR="00E50168">
        <w:rPr>
          <w:rFonts w:ascii="Times New Roman" w:hAnsi="Times New Roman"/>
          <w:sz w:val="24"/>
          <w:szCs w:val="24"/>
        </w:rPr>
        <w:t xml:space="preserve">(далее – БОМЖ) </w:t>
      </w:r>
      <w:r w:rsidRPr="0082068F">
        <w:rPr>
          <w:rFonts w:ascii="Times New Roman" w:hAnsi="Times New Roman"/>
          <w:sz w:val="24"/>
          <w:szCs w:val="24"/>
        </w:rPr>
        <w:t xml:space="preserve">в соответствии с утвержденным графиком. Всего в 2022 году специалистами по работе с семьей </w:t>
      </w:r>
      <w:r w:rsidR="00E50168">
        <w:rPr>
          <w:rFonts w:ascii="Times New Roman" w:hAnsi="Times New Roman"/>
          <w:sz w:val="24"/>
          <w:szCs w:val="24"/>
        </w:rPr>
        <w:t>у</w:t>
      </w:r>
      <w:r w:rsidRPr="0082068F">
        <w:rPr>
          <w:rFonts w:ascii="Times New Roman" w:hAnsi="Times New Roman"/>
          <w:sz w:val="24"/>
          <w:szCs w:val="24"/>
        </w:rPr>
        <w:t>чреждения осуществлено 1030 совместных рейдов, выявлено 5 гражданина БОМЖ, от помещения в БУ «Сургутский районный центр социальной адаптации для лиц без определенного места жительства» отказались.</w:t>
      </w:r>
    </w:p>
    <w:p w:rsidR="00163D6C" w:rsidRPr="0082068F" w:rsidRDefault="00163D6C" w:rsidP="0082068F">
      <w:pPr>
        <w:pStyle w:val="aa"/>
        <w:spacing w:after="0" w:line="240" w:lineRule="auto"/>
        <w:ind w:left="0"/>
        <w:rPr>
          <w:rFonts w:ascii="Times New Roman" w:hAnsi="Times New Roman"/>
          <w:sz w:val="24"/>
          <w:szCs w:val="24"/>
        </w:rPr>
      </w:pPr>
      <w:r w:rsidRPr="0082068F">
        <w:rPr>
          <w:rFonts w:ascii="Times New Roman" w:hAnsi="Times New Roman"/>
          <w:sz w:val="24"/>
          <w:szCs w:val="24"/>
        </w:rPr>
        <w:t xml:space="preserve">В рамках организации деятельности службы «Социальное такси» </w:t>
      </w:r>
      <w:r w:rsidR="00E50168">
        <w:rPr>
          <w:rFonts w:ascii="Times New Roman" w:hAnsi="Times New Roman"/>
          <w:sz w:val="24"/>
          <w:szCs w:val="24"/>
        </w:rPr>
        <w:br/>
      </w:r>
      <w:r w:rsidRPr="0082068F">
        <w:rPr>
          <w:rFonts w:ascii="Times New Roman" w:hAnsi="Times New Roman"/>
          <w:sz w:val="24"/>
          <w:szCs w:val="24"/>
        </w:rPr>
        <w:t xml:space="preserve">в январе 2022 года </w:t>
      </w:r>
      <w:proofErr w:type="gramStart"/>
      <w:r w:rsidRPr="0082068F">
        <w:rPr>
          <w:rFonts w:ascii="Times New Roman" w:hAnsi="Times New Roman"/>
          <w:sz w:val="24"/>
          <w:szCs w:val="24"/>
        </w:rPr>
        <w:t xml:space="preserve">заключен договор с ИП </w:t>
      </w:r>
      <w:proofErr w:type="spellStart"/>
      <w:r w:rsidRPr="0082068F">
        <w:rPr>
          <w:rFonts w:ascii="Times New Roman" w:hAnsi="Times New Roman"/>
          <w:sz w:val="24"/>
          <w:szCs w:val="24"/>
        </w:rPr>
        <w:t>Васковнюк</w:t>
      </w:r>
      <w:proofErr w:type="spellEnd"/>
      <w:r w:rsidRPr="0082068F">
        <w:rPr>
          <w:rFonts w:ascii="Times New Roman" w:hAnsi="Times New Roman"/>
          <w:sz w:val="24"/>
          <w:szCs w:val="24"/>
        </w:rPr>
        <w:t xml:space="preserve"> А.С. В 2022 году услугами социального такси воспользовалось</w:t>
      </w:r>
      <w:proofErr w:type="gramEnd"/>
      <w:r w:rsidRPr="0082068F">
        <w:rPr>
          <w:rFonts w:ascii="Times New Roman" w:hAnsi="Times New Roman"/>
          <w:sz w:val="24"/>
          <w:szCs w:val="24"/>
        </w:rPr>
        <w:t xml:space="preserve"> 24 человека, которым было предоставлено 499 услуг</w:t>
      </w:r>
      <w:r w:rsidR="00E50168">
        <w:rPr>
          <w:rFonts w:ascii="Times New Roman" w:hAnsi="Times New Roman"/>
          <w:sz w:val="24"/>
          <w:szCs w:val="24"/>
        </w:rPr>
        <w:t>и</w:t>
      </w:r>
      <w:r w:rsidRPr="0082068F">
        <w:rPr>
          <w:rFonts w:ascii="Times New Roman" w:hAnsi="Times New Roman"/>
          <w:sz w:val="24"/>
          <w:szCs w:val="24"/>
        </w:rPr>
        <w:t xml:space="preserve"> по доставк</w:t>
      </w:r>
      <w:r w:rsidR="00E50168">
        <w:rPr>
          <w:rFonts w:ascii="Times New Roman" w:hAnsi="Times New Roman"/>
          <w:sz w:val="24"/>
          <w:szCs w:val="24"/>
        </w:rPr>
        <w:t>е</w:t>
      </w:r>
      <w:r w:rsidRPr="0082068F">
        <w:rPr>
          <w:rFonts w:ascii="Times New Roman" w:hAnsi="Times New Roman"/>
          <w:sz w:val="24"/>
          <w:szCs w:val="24"/>
        </w:rPr>
        <w:t xml:space="preserve"> к социально значимым объектам.</w:t>
      </w:r>
    </w:p>
    <w:p w:rsidR="00CA5161" w:rsidRPr="0082068F" w:rsidRDefault="00CA5161" w:rsidP="0082068F">
      <w:pPr>
        <w:pStyle w:val="ac"/>
        <w:ind w:firstLine="709"/>
        <w:jc w:val="center"/>
        <w:rPr>
          <w:rFonts w:ascii="Times New Roman" w:hAnsi="Times New Roman"/>
          <w:b/>
          <w:sz w:val="24"/>
          <w:szCs w:val="24"/>
        </w:rPr>
      </w:pPr>
    </w:p>
    <w:p w:rsidR="00C07151" w:rsidRPr="0082068F" w:rsidRDefault="00964768" w:rsidP="0082068F">
      <w:pPr>
        <w:pStyle w:val="ac"/>
        <w:ind w:firstLine="709"/>
        <w:jc w:val="center"/>
        <w:rPr>
          <w:rFonts w:ascii="Times New Roman" w:hAnsi="Times New Roman"/>
          <w:b/>
          <w:sz w:val="24"/>
          <w:szCs w:val="24"/>
        </w:rPr>
      </w:pPr>
      <w:r w:rsidRPr="0082068F">
        <w:rPr>
          <w:rFonts w:ascii="Times New Roman" w:hAnsi="Times New Roman"/>
          <w:b/>
          <w:sz w:val="24"/>
          <w:szCs w:val="24"/>
        </w:rPr>
        <w:t xml:space="preserve">Раздел </w:t>
      </w:r>
      <w:r w:rsidR="00E207DD" w:rsidRPr="0082068F">
        <w:rPr>
          <w:rFonts w:ascii="Times New Roman" w:hAnsi="Times New Roman"/>
          <w:b/>
          <w:sz w:val="24"/>
          <w:szCs w:val="24"/>
        </w:rPr>
        <w:t>5</w:t>
      </w:r>
      <w:r w:rsidRPr="0082068F">
        <w:rPr>
          <w:rFonts w:ascii="Times New Roman" w:hAnsi="Times New Roman"/>
          <w:b/>
          <w:sz w:val="24"/>
          <w:szCs w:val="24"/>
        </w:rPr>
        <w:t>. Деятельность учреждения по реализации социальных программ</w:t>
      </w:r>
    </w:p>
    <w:p w:rsidR="009752F3" w:rsidRPr="0082068F" w:rsidRDefault="009752F3" w:rsidP="0082068F">
      <w:pPr>
        <w:pStyle w:val="ac"/>
        <w:ind w:firstLine="709"/>
        <w:jc w:val="center"/>
        <w:rPr>
          <w:rFonts w:ascii="Times New Roman" w:hAnsi="Times New Roman"/>
          <w:sz w:val="24"/>
          <w:szCs w:val="24"/>
        </w:rPr>
      </w:pPr>
    </w:p>
    <w:p w:rsidR="001D4F93" w:rsidRPr="0082068F" w:rsidRDefault="001D4F93" w:rsidP="0082068F">
      <w:pPr>
        <w:pStyle w:val="ac"/>
        <w:ind w:firstLine="709"/>
        <w:jc w:val="both"/>
        <w:rPr>
          <w:rFonts w:ascii="Times New Roman" w:hAnsi="Times New Roman"/>
          <w:sz w:val="24"/>
          <w:szCs w:val="24"/>
        </w:rPr>
      </w:pPr>
      <w:r w:rsidRPr="0082068F">
        <w:rPr>
          <w:rFonts w:ascii="Times New Roman" w:hAnsi="Times New Roman"/>
          <w:sz w:val="24"/>
          <w:szCs w:val="24"/>
        </w:rPr>
        <w:t>Учреждением в течение 202</w:t>
      </w:r>
      <w:r w:rsidR="001C3AB1" w:rsidRPr="0082068F">
        <w:rPr>
          <w:rFonts w:ascii="Times New Roman" w:hAnsi="Times New Roman"/>
          <w:sz w:val="24"/>
          <w:szCs w:val="24"/>
        </w:rPr>
        <w:t>2</w:t>
      </w:r>
      <w:r w:rsidRPr="0082068F">
        <w:rPr>
          <w:rFonts w:ascii="Times New Roman" w:hAnsi="Times New Roman"/>
          <w:sz w:val="24"/>
          <w:szCs w:val="24"/>
        </w:rPr>
        <w:t xml:space="preserve"> года реализовывались следующие </w:t>
      </w:r>
      <w:proofErr w:type="spellStart"/>
      <w:r w:rsidRPr="0082068F">
        <w:rPr>
          <w:rFonts w:ascii="Times New Roman" w:hAnsi="Times New Roman"/>
          <w:sz w:val="24"/>
          <w:szCs w:val="24"/>
        </w:rPr>
        <w:t>малозатратные</w:t>
      </w:r>
      <w:proofErr w:type="spellEnd"/>
      <w:r w:rsidRPr="0082068F">
        <w:rPr>
          <w:rFonts w:ascii="Times New Roman" w:hAnsi="Times New Roman"/>
          <w:sz w:val="24"/>
          <w:szCs w:val="24"/>
        </w:rPr>
        <w:t xml:space="preserve">, </w:t>
      </w:r>
      <w:proofErr w:type="spellStart"/>
      <w:r w:rsidRPr="0082068F">
        <w:rPr>
          <w:rFonts w:ascii="Times New Roman" w:hAnsi="Times New Roman"/>
          <w:sz w:val="24"/>
          <w:szCs w:val="24"/>
        </w:rPr>
        <w:t>стационарозамещающие</w:t>
      </w:r>
      <w:proofErr w:type="spellEnd"/>
      <w:r w:rsidRPr="0082068F">
        <w:rPr>
          <w:rFonts w:ascii="Times New Roman" w:hAnsi="Times New Roman"/>
          <w:sz w:val="24"/>
          <w:szCs w:val="24"/>
        </w:rPr>
        <w:t xml:space="preserve"> технологии и программы:</w:t>
      </w:r>
    </w:p>
    <w:p w:rsidR="00CA5161" w:rsidRPr="0082068F" w:rsidRDefault="00CA5161" w:rsidP="0082068F">
      <w:pPr>
        <w:pStyle w:val="ac"/>
        <w:ind w:firstLine="709"/>
        <w:jc w:val="both"/>
        <w:rPr>
          <w:rFonts w:ascii="Times New Roman" w:hAnsi="Times New Roman"/>
          <w:sz w:val="24"/>
          <w:szCs w:val="24"/>
        </w:rPr>
      </w:pPr>
      <w:r w:rsidRPr="0082068F">
        <w:rPr>
          <w:rFonts w:ascii="Times New Roman" w:hAnsi="Times New Roman"/>
          <w:sz w:val="24"/>
          <w:szCs w:val="24"/>
        </w:rPr>
        <w:t>1</w:t>
      </w:r>
      <w:r w:rsidR="000B1F7B">
        <w:rPr>
          <w:rFonts w:ascii="Times New Roman" w:hAnsi="Times New Roman"/>
          <w:sz w:val="24"/>
          <w:szCs w:val="24"/>
        </w:rPr>
        <w:t>.</w:t>
      </w:r>
      <w:r w:rsidRPr="0082068F">
        <w:rPr>
          <w:rFonts w:ascii="Times New Roman" w:hAnsi="Times New Roman"/>
          <w:sz w:val="24"/>
          <w:szCs w:val="24"/>
        </w:rPr>
        <w:t xml:space="preserve"> Постановление Правительства </w:t>
      </w:r>
      <w:r w:rsidR="00E50168" w:rsidRPr="00E50168">
        <w:rPr>
          <w:rFonts w:ascii="Times New Roman" w:hAnsi="Times New Roman"/>
          <w:sz w:val="24"/>
          <w:szCs w:val="24"/>
        </w:rPr>
        <w:t xml:space="preserve">Ханты-Мансийского автономного округа – Югры </w:t>
      </w:r>
      <w:r w:rsidRPr="0082068F">
        <w:rPr>
          <w:rFonts w:ascii="Times New Roman" w:hAnsi="Times New Roman"/>
          <w:sz w:val="24"/>
          <w:szCs w:val="24"/>
        </w:rPr>
        <w:t xml:space="preserve">от 16.03.2012 № 97-п «О предоставлении сертификатов на оплату услуг по уходу за одинокими тяжелобольными гражданами». </w:t>
      </w:r>
    </w:p>
    <w:p w:rsidR="00CA5161" w:rsidRPr="0082068F" w:rsidRDefault="00CA5161" w:rsidP="0082068F">
      <w:pPr>
        <w:pStyle w:val="ac"/>
        <w:ind w:firstLine="709"/>
        <w:jc w:val="both"/>
        <w:rPr>
          <w:rFonts w:ascii="Times New Roman" w:hAnsi="Times New Roman"/>
          <w:sz w:val="24"/>
          <w:szCs w:val="24"/>
        </w:rPr>
      </w:pPr>
      <w:r w:rsidRPr="0082068F">
        <w:rPr>
          <w:rFonts w:ascii="Times New Roman" w:hAnsi="Times New Roman"/>
          <w:sz w:val="24"/>
          <w:szCs w:val="24"/>
        </w:rPr>
        <w:t xml:space="preserve">Всего с 2012 года по 2022 в </w:t>
      </w:r>
      <w:proofErr w:type="spellStart"/>
      <w:r w:rsidRPr="0082068F">
        <w:rPr>
          <w:rFonts w:ascii="Times New Roman" w:hAnsi="Times New Roman"/>
          <w:sz w:val="24"/>
          <w:szCs w:val="24"/>
        </w:rPr>
        <w:t>Сургутском</w:t>
      </w:r>
      <w:proofErr w:type="spellEnd"/>
      <w:r w:rsidRPr="0082068F">
        <w:rPr>
          <w:rFonts w:ascii="Times New Roman" w:hAnsi="Times New Roman"/>
          <w:sz w:val="24"/>
          <w:szCs w:val="24"/>
        </w:rPr>
        <w:t xml:space="preserve"> районе было выдано 7 сертификатов на оплату услуг по уходу, по ним заключено 12 договоров с сиделками. </w:t>
      </w:r>
    </w:p>
    <w:p w:rsidR="00CA5161" w:rsidRPr="0082068F" w:rsidRDefault="00CA5161" w:rsidP="0082068F">
      <w:pPr>
        <w:pStyle w:val="ac"/>
        <w:ind w:firstLine="709"/>
        <w:jc w:val="both"/>
        <w:rPr>
          <w:rFonts w:ascii="Times New Roman" w:hAnsi="Times New Roman"/>
          <w:sz w:val="24"/>
          <w:szCs w:val="24"/>
        </w:rPr>
      </w:pPr>
      <w:r w:rsidRPr="0082068F">
        <w:rPr>
          <w:rFonts w:ascii="Times New Roman" w:hAnsi="Times New Roman"/>
          <w:sz w:val="24"/>
          <w:szCs w:val="24"/>
        </w:rPr>
        <w:t>В 2022 году сертификаты не выдавались.</w:t>
      </w:r>
    </w:p>
    <w:p w:rsidR="00CA5161" w:rsidRPr="0082068F" w:rsidRDefault="00CA5161" w:rsidP="0082068F">
      <w:pPr>
        <w:pStyle w:val="ac"/>
        <w:ind w:firstLine="709"/>
        <w:jc w:val="both"/>
        <w:rPr>
          <w:rFonts w:ascii="Times New Roman" w:hAnsi="Times New Roman"/>
          <w:sz w:val="24"/>
          <w:szCs w:val="24"/>
        </w:rPr>
      </w:pPr>
      <w:r w:rsidRPr="0082068F">
        <w:rPr>
          <w:rFonts w:ascii="Times New Roman" w:hAnsi="Times New Roman"/>
          <w:sz w:val="24"/>
          <w:szCs w:val="24"/>
        </w:rPr>
        <w:t>2</w:t>
      </w:r>
      <w:r w:rsidR="000B1F7B">
        <w:rPr>
          <w:rFonts w:ascii="Times New Roman" w:hAnsi="Times New Roman"/>
          <w:sz w:val="24"/>
          <w:szCs w:val="24"/>
        </w:rPr>
        <w:t>.</w:t>
      </w:r>
      <w:r w:rsidRPr="0082068F">
        <w:rPr>
          <w:rFonts w:ascii="Times New Roman" w:hAnsi="Times New Roman"/>
          <w:sz w:val="24"/>
          <w:szCs w:val="24"/>
        </w:rPr>
        <w:t xml:space="preserve"> Постановление Правительства </w:t>
      </w:r>
      <w:r w:rsidR="00E50168" w:rsidRPr="00E50168">
        <w:rPr>
          <w:rFonts w:ascii="Times New Roman" w:hAnsi="Times New Roman"/>
          <w:sz w:val="24"/>
          <w:szCs w:val="24"/>
        </w:rPr>
        <w:t xml:space="preserve">Ханты-Мансийского автономного округа – Югры </w:t>
      </w:r>
      <w:r w:rsidRPr="0082068F">
        <w:rPr>
          <w:rFonts w:ascii="Times New Roman" w:hAnsi="Times New Roman"/>
          <w:sz w:val="24"/>
          <w:szCs w:val="24"/>
        </w:rPr>
        <w:t xml:space="preserve">от 09.12.2011 № 459-п «О порядке организации приёмной семьи для пожилого гражданина, инвалида, начисления и выплаты денежного вознаграждения помощнику пожилого гражданина, инвалида и примерной форме договора о приёмной семье для </w:t>
      </w:r>
      <w:r w:rsidR="00E50168">
        <w:rPr>
          <w:rFonts w:ascii="Times New Roman" w:hAnsi="Times New Roman"/>
          <w:sz w:val="24"/>
          <w:szCs w:val="24"/>
        </w:rPr>
        <w:t>пожилого гражданина, инвалида».</w:t>
      </w:r>
    </w:p>
    <w:p w:rsidR="00CA5161" w:rsidRPr="0082068F" w:rsidRDefault="00CA5161" w:rsidP="0082068F">
      <w:pPr>
        <w:pStyle w:val="ac"/>
        <w:ind w:firstLine="709"/>
        <w:jc w:val="both"/>
        <w:rPr>
          <w:rFonts w:ascii="Times New Roman" w:hAnsi="Times New Roman"/>
          <w:sz w:val="24"/>
          <w:szCs w:val="24"/>
        </w:rPr>
      </w:pPr>
      <w:r w:rsidRPr="0082068F">
        <w:rPr>
          <w:rFonts w:ascii="Times New Roman" w:hAnsi="Times New Roman"/>
          <w:sz w:val="24"/>
          <w:szCs w:val="24"/>
        </w:rPr>
        <w:t xml:space="preserve">Всего с 2012 года по 2022 в </w:t>
      </w:r>
      <w:proofErr w:type="spellStart"/>
      <w:r w:rsidRPr="0082068F">
        <w:rPr>
          <w:rFonts w:ascii="Times New Roman" w:hAnsi="Times New Roman"/>
          <w:sz w:val="24"/>
          <w:szCs w:val="24"/>
        </w:rPr>
        <w:t>Сургутском</w:t>
      </w:r>
      <w:proofErr w:type="spellEnd"/>
      <w:r w:rsidRPr="0082068F">
        <w:rPr>
          <w:rFonts w:ascii="Times New Roman" w:hAnsi="Times New Roman"/>
          <w:sz w:val="24"/>
          <w:szCs w:val="24"/>
        </w:rPr>
        <w:t xml:space="preserve"> районе было организовано 13 приемных семей. В 2022 году приемные семьи не создавались, действует 1 приемная семья, создана 01.07.2021 в </w:t>
      </w:r>
      <w:proofErr w:type="spellStart"/>
      <w:r w:rsidRPr="0082068F">
        <w:rPr>
          <w:rFonts w:ascii="Times New Roman" w:hAnsi="Times New Roman"/>
          <w:sz w:val="24"/>
          <w:szCs w:val="24"/>
        </w:rPr>
        <w:t>г.п</w:t>
      </w:r>
      <w:proofErr w:type="spellEnd"/>
      <w:r w:rsidRPr="0082068F">
        <w:rPr>
          <w:rFonts w:ascii="Times New Roman" w:hAnsi="Times New Roman"/>
          <w:sz w:val="24"/>
          <w:szCs w:val="24"/>
        </w:rPr>
        <w:t>. Белый Яр (</w:t>
      </w:r>
      <w:proofErr w:type="spellStart"/>
      <w:r w:rsidRPr="0082068F">
        <w:rPr>
          <w:rFonts w:ascii="Times New Roman" w:hAnsi="Times New Roman"/>
          <w:sz w:val="24"/>
          <w:szCs w:val="24"/>
        </w:rPr>
        <w:t>Шпакова</w:t>
      </w:r>
      <w:proofErr w:type="spellEnd"/>
      <w:r w:rsidRPr="0082068F">
        <w:rPr>
          <w:rFonts w:ascii="Times New Roman" w:hAnsi="Times New Roman"/>
          <w:sz w:val="24"/>
          <w:szCs w:val="24"/>
        </w:rPr>
        <w:t xml:space="preserve"> С.М., 1947 г.р. – помощник Быков М.В).</w:t>
      </w:r>
    </w:p>
    <w:p w:rsidR="00FF5557" w:rsidRPr="0082068F" w:rsidRDefault="00FF5557" w:rsidP="0082068F">
      <w:pPr>
        <w:pStyle w:val="ac"/>
        <w:ind w:firstLine="709"/>
        <w:jc w:val="both"/>
        <w:rPr>
          <w:rFonts w:ascii="Times New Roman" w:eastAsia="Calibri" w:hAnsi="Times New Roman"/>
          <w:sz w:val="24"/>
          <w:szCs w:val="24"/>
        </w:rPr>
      </w:pPr>
      <w:r w:rsidRPr="0082068F">
        <w:rPr>
          <w:rFonts w:ascii="Times New Roman" w:eastAsia="Calibri" w:hAnsi="Times New Roman"/>
          <w:sz w:val="24"/>
          <w:szCs w:val="24"/>
        </w:rPr>
        <w:t>3</w:t>
      </w:r>
      <w:r w:rsidR="000B1F7B">
        <w:rPr>
          <w:rFonts w:ascii="Times New Roman" w:eastAsia="Calibri" w:hAnsi="Times New Roman"/>
          <w:sz w:val="24"/>
          <w:szCs w:val="24"/>
        </w:rPr>
        <w:t>.</w:t>
      </w:r>
      <w:r w:rsidRPr="0082068F">
        <w:rPr>
          <w:rFonts w:ascii="Times New Roman" w:eastAsia="Calibri" w:hAnsi="Times New Roman"/>
          <w:sz w:val="24"/>
          <w:szCs w:val="24"/>
        </w:rPr>
        <w:t xml:space="preserve"> Программа обучения граждан старшего поколения «Университет третьего возраста».</w:t>
      </w:r>
    </w:p>
    <w:p w:rsidR="00FF5557" w:rsidRPr="0082068F" w:rsidRDefault="00FF5557" w:rsidP="0082068F">
      <w:pPr>
        <w:spacing w:after="0" w:line="240" w:lineRule="auto"/>
        <w:ind w:firstLine="709"/>
        <w:jc w:val="both"/>
        <w:rPr>
          <w:rFonts w:ascii="Times New Roman" w:eastAsia="Calibri" w:hAnsi="Times New Roman"/>
          <w:sz w:val="24"/>
          <w:szCs w:val="24"/>
        </w:rPr>
      </w:pPr>
      <w:r w:rsidRPr="0082068F">
        <w:rPr>
          <w:rFonts w:ascii="Times New Roman" w:eastAsia="Calibri" w:hAnsi="Times New Roman"/>
          <w:sz w:val="24"/>
          <w:szCs w:val="24"/>
        </w:rPr>
        <w:t>За 2022 год в учреждении в рамках данной программы проводилась работа на факультетах «Цифровая грамотность», «Культура и искусство», «Здоровье и физическая активность», «Социальный туризм», «Психология», «Правовые знания», «Финансовая грамотность», «Волонтеры серебряного возраста», «Растениеводство», «Творческое развитие личности», «Безопасность жизнедеятельности», «Школа родительской мудрости», «Основы рыбной ловли», «Мода и стиль».</w:t>
      </w:r>
    </w:p>
    <w:p w:rsidR="00FF5557" w:rsidRPr="0082068F" w:rsidRDefault="00FF5557" w:rsidP="0082068F">
      <w:pPr>
        <w:spacing w:after="0" w:line="240" w:lineRule="auto"/>
        <w:ind w:firstLine="709"/>
        <w:jc w:val="both"/>
        <w:rPr>
          <w:rFonts w:ascii="Times New Roman" w:eastAsia="Calibri" w:hAnsi="Times New Roman"/>
          <w:sz w:val="24"/>
          <w:szCs w:val="24"/>
        </w:rPr>
      </w:pPr>
      <w:r w:rsidRPr="0082068F">
        <w:rPr>
          <w:rFonts w:ascii="Times New Roman" w:eastAsia="Calibri" w:hAnsi="Times New Roman"/>
          <w:sz w:val="24"/>
          <w:szCs w:val="24"/>
        </w:rPr>
        <w:t xml:space="preserve">За отчетный период проведено 1071 занятие, посетили занятия 155 граждан пожилого возраста и инвалидов. </w:t>
      </w:r>
    </w:p>
    <w:p w:rsidR="005E69B2" w:rsidRPr="0082068F" w:rsidRDefault="005E69B2" w:rsidP="0082068F">
      <w:pPr>
        <w:pStyle w:val="Style14"/>
        <w:widowControl/>
        <w:spacing w:line="240" w:lineRule="auto"/>
        <w:ind w:firstLine="709"/>
        <w:rPr>
          <w:rStyle w:val="FontStyle84"/>
          <w:b w:val="0"/>
          <w:sz w:val="24"/>
          <w:szCs w:val="24"/>
        </w:rPr>
      </w:pPr>
      <w:r w:rsidRPr="0082068F">
        <w:rPr>
          <w:rStyle w:val="FontStyle84"/>
          <w:b w:val="0"/>
          <w:sz w:val="24"/>
          <w:szCs w:val="24"/>
        </w:rPr>
        <w:t>4</w:t>
      </w:r>
      <w:r w:rsidR="000B1F7B">
        <w:rPr>
          <w:rStyle w:val="FontStyle84"/>
          <w:b w:val="0"/>
          <w:sz w:val="24"/>
          <w:szCs w:val="24"/>
        </w:rPr>
        <w:t>.</w:t>
      </w:r>
      <w:r w:rsidRPr="0082068F">
        <w:rPr>
          <w:rStyle w:val="FontStyle84"/>
          <w:b w:val="0"/>
          <w:sz w:val="24"/>
          <w:szCs w:val="24"/>
        </w:rPr>
        <w:t xml:space="preserve"> </w:t>
      </w:r>
      <w:proofErr w:type="spellStart"/>
      <w:r w:rsidRPr="0082068F">
        <w:rPr>
          <w:rStyle w:val="FontStyle84"/>
          <w:b w:val="0"/>
          <w:sz w:val="24"/>
          <w:szCs w:val="24"/>
        </w:rPr>
        <w:t>Мультидисциплинарные</w:t>
      </w:r>
      <w:proofErr w:type="spellEnd"/>
      <w:r w:rsidRPr="0082068F">
        <w:rPr>
          <w:rStyle w:val="FontStyle84"/>
          <w:b w:val="0"/>
          <w:sz w:val="24"/>
          <w:szCs w:val="24"/>
        </w:rPr>
        <w:t xml:space="preserve"> бригады.</w:t>
      </w:r>
    </w:p>
    <w:p w:rsidR="005E69B2" w:rsidRPr="0082068F" w:rsidRDefault="005E69B2" w:rsidP="0082068F">
      <w:pPr>
        <w:pStyle w:val="Style1"/>
        <w:widowControl/>
        <w:spacing w:line="240" w:lineRule="auto"/>
        <w:ind w:firstLine="709"/>
      </w:pPr>
      <w:r w:rsidRPr="0082068F">
        <w:lastRenderedPageBreak/>
        <w:t xml:space="preserve">На основании приказа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от 29.09.2016 № 643-р/1037 «Об организации деятельности </w:t>
      </w:r>
      <w:proofErr w:type="spellStart"/>
      <w:r w:rsidRPr="0082068F">
        <w:t>мультидисциплинарных</w:t>
      </w:r>
      <w:proofErr w:type="spellEnd"/>
      <w:r w:rsidRPr="0082068F">
        <w:t xml:space="preserve"> бригад» в учреждении созданы и действуют </w:t>
      </w:r>
      <w:r w:rsidR="00E50168">
        <w:br/>
      </w:r>
      <w:r w:rsidRPr="0082068F">
        <w:t xml:space="preserve">5 </w:t>
      </w:r>
      <w:proofErr w:type="spellStart"/>
      <w:r w:rsidRPr="0082068F">
        <w:t>мультидисциплинарных</w:t>
      </w:r>
      <w:proofErr w:type="spellEnd"/>
      <w:r w:rsidRPr="0082068F">
        <w:t xml:space="preserve"> бригад </w:t>
      </w:r>
      <w:proofErr w:type="spellStart"/>
      <w:r w:rsidRPr="0082068F">
        <w:t>в</w:t>
      </w:r>
      <w:r w:rsidRPr="0082068F">
        <w:rPr>
          <w:rStyle w:val="FontStyle11"/>
          <w:color w:val="FFFFFF" w:themeColor="background1"/>
          <w:spacing w:val="0"/>
          <w:sz w:val="24"/>
          <w:szCs w:val="24"/>
        </w:rPr>
        <w:t>н</w:t>
      </w:r>
      <w:r w:rsidRPr="0082068F">
        <w:rPr>
          <w:rStyle w:val="FontStyle11"/>
          <w:spacing w:val="0"/>
          <w:sz w:val="24"/>
          <w:szCs w:val="24"/>
        </w:rPr>
        <w:t>г.п</w:t>
      </w:r>
      <w:proofErr w:type="spellEnd"/>
      <w:r w:rsidRPr="0082068F">
        <w:rPr>
          <w:rStyle w:val="FontStyle11"/>
          <w:spacing w:val="0"/>
          <w:sz w:val="24"/>
          <w:szCs w:val="24"/>
        </w:rPr>
        <w:t xml:space="preserve">. Федоровский, </w:t>
      </w:r>
      <w:proofErr w:type="spellStart"/>
      <w:r w:rsidRPr="0082068F">
        <w:rPr>
          <w:rStyle w:val="FontStyle11"/>
          <w:spacing w:val="0"/>
          <w:sz w:val="24"/>
          <w:szCs w:val="24"/>
        </w:rPr>
        <w:t>г.п</w:t>
      </w:r>
      <w:proofErr w:type="spellEnd"/>
      <w:r w:rsidRPr="0082068F">
        <w:rPr>
          <w:rStyle w:val="FontStyle11"/>
          <w:spacing w:val="0"/>
          <w:sz w:val="24"/>
          <w:szCs w:val="24"/>
        </w:rPr>
        <w:t xml:space="preserve">. Белый Яр, г. Лянтор, </w:t>
      </w:r>
      <w:proofErr w:type="spellStart"/>
      <w:r w:rsidRPr="0082068F">
        <w:rPr>
          <w:rStyle w:val="FontStyle11"/>
          <w:spacing w:val="0"/>
          <w:sz w:val="24"/>
          <w:szCs w:val="24"/>
        </w:rPr>
        <w:t>с.п</w:t>
      </w:r>
      <w:proofErr w:type="spellEnd"/>
      <w:r w:rsidRPr="0082068F">
        <w:rPr>
          <w:rStyle w:val="FontStyle11"/>
          <w:spacing w:val="0"/>
          <w:sz w:val="24"/>
          <w:szCs w:val="24"/>
        </w:rPr>
        <w:t xml:space="preserve">. Угут, </w:t>
      </w:r>
      <w:proofErr w:type="spellStart"/>
      <w:r w:rsidRPr="0082068F">
        <w:rPr>
          <w:rStyle w:val="FontStyle11"/>
          <w:spacing w:val="0"/>
          <w:sz w:val="24"/>
          <w:szCs w:val="24"/>
        </w:rPr>
        <w:t>с.п</w:t>
      </w:r>
      <w:proofErr w:type="spellEnd"/>
      <w:r w:rsidRPr="0082068F">
        <w:rPr>
          <w:rStyle w:val="FontStyle11"/>
          <w:spacing w:val="0"/>
          <w:sz w:val="24"/>
          <w:szCs w:val="24"/>
        </w:rPr>
        <w:t xml:space="preserve">. Нижнесортымский, с целью </w:t>
      </w:r>
      <w:r w:rsidRPr="0082068F">
        <w:t xml:space="preserve">повышения эффективности оказания помощи тяжелобольным гражданам, гражданам пожилого возраста и инвалидам, членам их семей, </w:t>
      </w:r>
      <w:r w:rsidRPr="0082068F">
        <w:rPr>
          <w:bCs/>
        </w:rPr>
        <w:t>оказания поддержки семьям, самостоятельно осуществляющим уход за гражданами пожилого возраста.</w:t>
      </w:r>
    </w:p>
    <w:p w:rsidR="005E69B2" w:rsidRPr="0082068F" w:rsidRDefault="005E69B2" w:rsidP="0082068F">
      <w:pPr>
        <w:pStyle w:val="Style1"/>
        <w:widowControl/>
        <w:spacing w:line="240" w:lineRule="auto"/>
        <w:ind w:firstLine="709"/>
        <w:rPr>
          <w:bCs/>
        </w:rPr>
      </w:pPr>
      <w:r w:rsidRPr="0082068F">
        <w:rPr>
          <w:bCs/>
        </w:rPr>
        <w:t xml:space="preserve">В процессе организации работы </w:t>
      </w:r>
      <w:proofErr w:type="spellStart"/>
      <w:r w:rsidRPr="0082068F">
        <w:rPr>
          <w:bCs/>
        </w:rPr>
        <w:t>мультидисциплинарных</w:t>
      </w:r>
      <w:proofErr w:type="spellEnd"/>
      <w:r w:rsidRPr="0082068F">
        <w:rPr>
          <w:bCs/>
        </w:rPr>
        <w:t xml:space="preserve"> бригад учреждением разработаны и подписаны соглашения о взаимодействии и сотрудничестве с учреждениями здравоохранения Сургутского района:</w:t>
      </w:r>
    </w:p>
    <w:p w:rsidR="005E69B2" w:rsidRPr="0082068F" w:rsidRDefault="005E69B2" w:rsidP="006A42D3">
      <w:pPr>
        <w:pStyle w:val="Style1"/>
        <w:widowControl/>
        <w:numPr>
          <w:ilvl w:val="0"/>
          <w:numId w:val="11"/>
        </w:numPr>
        <w:tabs>
          <w:tab w:val="left" w:pos="1134"/>
        </w:tabs>
        <w:spacing w:line="240" w:lineRule="auto"/>
        <w:ind w:left="0" w:firstLine="709"/>
      </w:pPr>
      <w:r w:rsidRPr="0082068F">
        <w:rPr>
          <w:bCs/>
        </w:rPr>
        <w:t>БУ «</w:t>
      </w:r>
      <w:proofErr w:type="spellStart"/>
      <w:r w:rsidRPr="0082068F">
        <w:rPr>
          <w:bCs/>
        </w:rPr>
        <w:t>Нижнесортымская</w:t>
      </w:r>
      <w:proofErr w:type="spellEnd"/>
      <w:r w:rsidRPr="0082068F">
        <w:rPr>
          <w:bCs/>
        </w:rPr>
        <w:t xml:space="preserve"> участковая больница»;</w:t>
      </w:r>
    </w:p>
    <w:p w:rsidR="005E69B2" w:rsidRPr="0082068F" w:rsidRDefault="005E69B2" w:rsidP="006A42D3">
      <w:pPr>
        <w:pStyle w:val="Style1"/>
        <w:numPr>
          <w:ilvl w:val="0"/>
          <w:numId w:val="11"/>
        </w:numPr>
        <w:tabs>
          <w:tab w:val="left" w:pos="1134"/>
        </w:tabs>
        <w:spacing w:line="240" w:lineRule="auto"/>
        <w:ind w:left="0" w:firstLine="709"/>
      </w:pPr>
      <w:r w:rsidRPr="0082068F">
        <w:rPr>
          <w:bCs/>
        </w:rPr>
        <w:t>БУ «</w:t>
      </w:r>
      <w:r w:rsidRPr="0082068F">
        <w:t>Сургутская районная поликлиника»</w:t>
      </w:r>
      <w:r w:rsidRPr="006A42D3">
        <w:rPr>
          <w:bCs/>
        </w:rPr>
        <w:t>;</w:t>
      </w:r>
    </w:p>
    <w:p w:rsidR="005E69B2" w:rsidRPr="0082068F" w:rsidRDefault="005E69B2" w:rsidP="006A42D3">
      <w:pPr>
        <w:pStyle w:val="Style1"/>
        <w:numPr>
          <w:ilvl w:val="0"/>
          <w:numId w:val="11"/>
        </w:numPr>
        <w:tabs>
          <w:tab w:val="left" w:pos="1134"/>
        </w:tabs>
        <w:spacing w:line="240" w:lineRule="auto"/>
        <w:ind w:left="0" w:firstLine="709"/>
      </w:pPr>
      <w:r w:rsidRPr="0082068F">
        <w:rPr>
          <w:bCs/>
        </w:rPr>
        <w:t xml:space="preserve">БУ «Федоровская городская больница»; </w:t>
      </w:r>
    </w:p>
    <w:p w:rsidR="005E69B2" w:rsidRPr="0082068F" w:rsidRDefault="005E69B2" w:rsidP="006A42D3">
      <w:pPr>
        <w:pStyle w:val="Style1"/>
        <w:numPr>
          <w:ilvl w:val="0"/>
          <w:numId w:val="11"/>
        </w:numPr>
        <w:tabs>
          <w:tab w:val="left" w:pos="1134"/>
        </w:tabs>
        <w:spacing w:line="240" w:lineRule="auto"/>
        <w:ind w:left="0" w:firstLine="709"/>
      </w:pPr>
      <w:r w:rsidRPr="0082068F">
        <w:rPr>
          <w:bCs/>
        </w:rPr>
        <w:t>БУ «</w:t>
      </w:r>
      <w:proofErr w:type="spellStart"/>
      <w:r w:rsidRPr="0082068F">
        <w:rPr>
          <w:bCs/>
        </w:rPr>
        <w:t>Лянторская</w:t>
      </w:r>
      <w:proofErr w:type="spellEnd"/>
      <w:r w:rsidRPr="0082068F">
        <w:rPr>
          <w:bCs/>
        </w:rPr>
        <w:t xml:space="preserve"> городская больница»; </w:t>
      </w:r>
    </w:p>
    <w:p w:rsidR="005E69B2" w:rsidRPr="0082068F" w:rsidRDefault="005E69B2" w:rsidP="006A42D3">
      <w:pPr>
        <w:pStyle w:val="Style1"/>
        <w:numPr>
          <w:ilvl w:val="0"/>
          <w:numId w:val="11"/>
        </w:numPr>
        <w:tabs>
          <w:tab w:val="left" w:pos="1134"/>
        </w:tabs>
        <w:spacing w:line="240" w:lineRule="auto"/>
        <w:ind w:left="0" w:firstLine="709"/>
        <w:rPr>
          <w:spacing w:val="90"/>
        </w:rPr>
      </w:pPr>
      <w:r w:rsidRPr="0082068F">
        <w:rPr>
          <w:bCs/>
        </w:rPr>
        <w:t>КУ «</w:t>
      </w:r>
      <w:proofErr w:type="spellStart"/>
      <w:r w:rsidRPr="0082068F">
        <w:rPr>
          <w:bCs/>
        </w:rPr>
        <w:t>Угутская</w:t>
      </w:r>
      <w:proofErr w:type="spellEnd"/>
      <w:r w:rsidRPr="0082068F">
        <w:rPr>
          <w:bCs/>
        </w:rPr>
        <w:t xml:space="preserve"> участковая больница». </w:t>
      </w:r>
    </w:p>
    <w:p w:rsidR="005E69B2" w:rsidRPr="0082068F" w:rsidRDefault="005E69B2" w:rsidP="006A42D3">
      <w:pPr>
        <w:pStyle w:val="Style1"/>
        <w:widowControl/>
        <w:tabs>
          <w:tab w:val="left" w:pos="1134"/>
        </w:tabs>
        <w:spacing w:line="240" w:lineRule="auto"/>
        <w:ind w:firstLine="709"/>
        <w:rPr>
          <w:rStyle w:val="FontStyle11"/>
          <w:spacing w:val="0"/>
          <w:sz w:val="24"/>
          <w:szCs w:val="24"/>
        </w:rPr>
      </w:pPr>
      <w:r w:rsidRPr="0082068F">
        <w:rPr>
          <w:bCs/>
        </w:rPr>
        <w:t xml:space="preserve">За 2022 год </w:t>
      </w:r>
      <w:r w:rsidRPr="0082068F">
        <w:rPr>
          <w:rStyle w:val="FontStyle11"/>
          <w:spacing w:val="0"/>
          <w:sz w:val="24"/>
          <w:szCs w:val="24"/>
        </w:rPr>
        <w:t xml:space="preserve">пятью бригадами осуществлено 62 выезда, выявлено и обслужено </w:t>
      </w:r>
      <w:r w:rsidR="00E50168">
        <w:rPr>
          <w:rStyle w:val="FontStyle11"/>
          <w:spacing w:val="0"/>
          <w:sz w:val="24"/>
          <w:szCs w:val="24"/>
        </w:rPr>
        <w:br/>
      </w:r>
      <w:r w:rsidRPr="0082068F">
        <w:rPr>
          <w:rStyle w:val="FontStyle11"/>
          <w:spacing w:val="0"/>
          <w:sz w:val="24"/>
          <w:szCs w:val="24"/>
        </w:rPr>
        <w:t>34 человека, из них:</w:t>
      </w:r>
    </w:p>
    <w:p w:rsidR="005E69B2" w:rsidRPr="0082068F" w:rsidRDefault="00E50168" w:rsidP="006A42D3">
      <w:pPr>
        <w:pStyle w:val="Style1"/>
        <w:widowControl/>
        <w:numPr>
          <w:ilvl w:val="0"/>
          <w:numId w:val="12"/>
        </w:numPr>
        <w:tabs>
          <w:tab w:val="left" w:pos="1134"/>
        </w:tabs>
        <w:spacing w:line="240" w:lineRule="auto"/>
        <w:ind w:left="0" w:firstLine="709"/>
        <w:rPr>
          <w:rStyle w:val="FontStyle11"/>
          <w:spacing w:val="0"/>
          <w:sz w:val="24"/>
          <w:szCs w:val="24"/>
        </w:rPr>
      </w:pPr>
      <w:r>
        <w:rPr>
          <w:rStyle w:val="FontStyle11"/>
          <w:spacing w:val="0"/>
          <w:sz w:val="24"/>
          <w:szCs w:val="24"/>
        </w:rPr>
        <w:t>инвалиды – 12;</w:t>
      </w:r>
    </w:p>
    <w:p w:rsidR="005E69B2" w:rsidRPr="0082068F" w:rsidRDefault="005E69B2" w:rsidP="006A42D3">
      <w:pPr>
        <w:pStyle w:val="Style1"/>
        <w:widowControl/>
        <w:numPr>
          <w:ilvl w:val="0"/>
          <w:numId w:val="12"/>
        </w:numPr>
        <w:tabs>
          <w:tab w:val="left" w:pos="1134"/>
        </w:tabs>
        <w:spacing w:line="240" w:lineRule="auto"/>
        <w:ind w:left="0" w:firstLine="709"/>
        <w:rPr>
          <w:rStyle w:val="FontStyle11"/>
          <w:spacing w:val="0"/>
          <w:sz w:val="24"/>
          <w:szCs w:val="24"/>
        </w:rPr>
      </w:pPr>
      <w:r w:rsidRPr="0082068F">
        <w:rPr>
          <w:rStyle w:val="FontStyle11"/>
          <w:spacing w:val="0"/>
          <w:sz w:val="24"/>
          <w:szCs w:val="24"/>
        </w:rPr>
        <w:t>граждане пожилого возраста – 22.</w:t>
      </w:r>
    </w:p>
    <w:p w:rsidR="005E69B2" w:rsidRPr="0082068F" w:rsidRDefault="005E69B2" w:rsidP="0082068F">
      <w:pPr>
        <w:pStyle w:val="Style1"/>
        <w:widowControl/>
        <w:spacing w:line="240" w:lineRule="auto"/>
        <w:ind w:firstLine="709"/>
        <w:rPr>
          <w:rStyle w:val="FontStyle11"/>
          <w:spacing w:val="0"/>
          <w:sz w:val="24"/>
          <w:szCs w:val="24"/>
        </w:rPr>
      </w:pPr>
      <w:proofErr w:type="gramStart"/>
      <w:r w:rsidRPr="0082068F">
        <w:rPr>
          <w:rStyle w:val="FontStyle11"/>
          <w:spacing w:val="0"/>
          <w:sz w:val="24"/>
          <w:szCs w:val="24"/>
        </w:rPr>
        <w:t>Из 34 проконсультированных, 25 граждан принято на социально-психологический патронаж, 13 гражданам рекомендовано обратиться в учреждение для зачисления на курс реабилитации, 16 гражданам оказана медицинская помощь, 9 гражданам рекомендовано пройти диспансеризацию, 1 гражданину оказана социальная услуга по обучению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обучению инвалидов пользованию средствами ухода и техническими</w:t>
      </w:r>
      <w:proofErr w:type="gramEnd"/>
      <w:r w:rsidRPr="0082068F">
        <w:rPr>
          <w:rStyle w:val="FontStyle11"/>
          <w:spacing w:val="0"/>
          <w:sz w:val="24"/>
          <w:szCs w:val="24"/>
        </w:rPr>
        <w:t xml:space="preserve"> средствами реабилитации, 1 гражданин принят на учет на обеспечение путевками в реабилитационные центры и санатории, 3 гражданам оказано содействие по направлению в стационарную организацию социального обслуживания Ханты-Мансийского автономного округа – Югры.</w:t>
      </w:r>
    </w:p>
    <w:p w:rsidR="0072329B" w:rsidRPr="0082068F" w:rsidRDefault="00272AB1" w:rsidP="0082068F">
      <w:pPr>
        <w:tabs>
          <w:tab w:val="left" w:pos="5529"/>
        </w:tabs>
        <w:spacing w:after="0" w:line="240" w:lineRule="auto"/>
        <w:ind w:firstLine="709"/>
        <w:rPr>
          <w:rFonts w:ascii="Times New Roman" w:hAnsi="Times New Roman"/>
          <w:sz w:val="24"/>
          <w:szCs w:val="24"/>
        </w:rPr>
      </w:pPr>
      <w:r w:rsidRPr="0082068F">
        <w:rPr>
          <w:rFonts w:ascii="Times New Roman" w:hAnsi="Times New Roman"/>
          <w:sz w:val="24"/>
          <w:szCs w:val="24"/>
        </w:rPr>
        <w:t>5</w:t>
      </w:r>
      <w:r w:rsidR="000B1F7B">
        <w:rPr>
          <w:rFonts w:ascii="Times New Roman" w:hAnsi="Times New Roman"/>
          <w:sz w:val="24"/>
          <w:szCs w:val="24"/>
        </w:rPr>
        <w:t>.</w:t>
      </w:r>
      <w:r w:rsidR="0072329B" w:rsidRPr="0082068F">
        <w:rPr>
          <w:rFonts w:ascii="Times New Roman" w:hAnsi="Times New Roman"/>
          <w:sz w:val="24"/>
          <w:szCs w:val="24"/>
        </w:rPr>
        <w:t xml:space="preserve"> Волонтерская</w:t>
      </w:r>
      <w:r w:rsidR="00395DF3" w:rsidRPr="0082068F">
        <w:rPr>
          <w:rFonts w:ascii="Times New Roman" w:hAnsi="Times New Roman"/>
          <w:sz w:val="24"/>
          <w:szCs w:val="24"/>
        </w:rPr>
        <w:t xml:space="preserve"> (добровольческая деятельность).</w:t>
      </w:r>
    </w:p>
    <w:p w:rsidR="005E69B2" w:rsidRPr="0082068F" w:rsidRDefault="005E69B2" w:rsidP="0082068F">
      <w:pPr>
        <w:spacing w:after="0" w:line="240" w:lineRule="auto"/>
        <w:ind w:firstLine="709"/>
        <w:jc w:val="both"/>
        <w:rPr>
          <w:rFonts w:ascii="Times New Roman" w:eastAsia="Calibri" w:hAnsi="Times New Roman"/>
          <w:sz w:val="24"/>
          <w:szCs w:val="24"/>
          <w:shd w:val="clear" w:color="auto" w:fill="FFFFFF"/>
          <w:lang w:eastAsia="en-US"/>
        </w:rPr>
      </w:pPr>
      <w:r w:rsidRPr="0082068F">
        <w:rPr>
          <w:rFonts w:ascii="Times New Roman" w:eastAsia="Calibri" w:hAnsi="Times New Roman"/>
          <w:sz w:val="24"/>
          <w:szCs w:val="24"/>
          <w:shd w:val="clear" w:color="auto" w:fill="FFFFFF"/>
          <w:lang w:eastAsia="en-US"/>
        </w:rPr>
        <w:t xml:space="preserve">С 1 февраля 2016 года на базе бюджетного учреждения </w:t>
      </w:r>
      <w:r w:rsidRPr="0082068F">
        <w:rPr>
          <w:rFonts w:ascii="Times New Roman" w:eastAsia="Calibri" w:hAnsi="Times New Roman"/>
          <w:sz w:val="24"/>
          <w:szCs w:val="24"/>
          <w:shd w:val="clear" w:color="auto" w:fill="FFFFFF"/>
          <w:lang w:eastAsia="en-US"/>
        </w:rPr>
        <w:br/>
        <w:t>Ханты-Мансийского автономного округа – Югры «Сургутский районный комплексный центр социального обслуживания населения»</w:t>
      </w:r>
      <w:r w:rsidR="00FF5557" w:rsidRPr="0082068F">
        <w:rPr>
          <w:rFonts w:ascii="Times New Roman" w:eastAsia="Calibri" w:hAnsi="Times New Roman"/>
          <w:sz w:val="24"/>
          <w:szCs w:val="24"/>
          <w:shd w:val="clear" w:color="auto" w:fill="FFFFFF"/>
          <w:lang w:eastAsia="en-US"/>
        </w:rPr>
        <w:t xml:space="preserve"> </w:t>
      </w:r>
      <w:r w:rsidRPr="0082068F">
        <w:rPr>
          <w:rFonts w:ascii="Times New Roman" w:eastAsia="Calibri" w:hAnsi="Times New Roman"/>
          <w:sz w:val="24"/>
          <w:szCs w:val="24"/>
          <w:shd w:val="clear" w:color="auto" w:fill="FFFFFF"/>
          <w:lang w:eastAsia="en-US"/>
        </w:rPr>
        <w:t xml:space="preserve">реализуется единая программа «Волонтёры серебряного возраста» (организация </w:t>
      </w:r>
      <w:proofErr w:type="spellStart"/>
      <w:r w:rsidRPr="0082068F">
        <w:rPr>
          <w:rFonts w:ascii="Times New Roman" w:eastAsia="Calibri" w:hAnsi="Times New Roman"/>
          <w:sz w:val="24"/>
          <w:szCs w:val="24"/>
          <w:shd w:val="clear" w:color="auto" w:fill="FFFFFF"/>
          <w:lang w:eastAsia="en-US"/>
        </w:rPr>
        <w:t>геронтоволонтерского</w:t>
      </w:r>
      <w:proofErr w:type="spellEnd"/>
      <w:r w:rsidRPr="0082068F">
        <w:rPr>
          <w:rFonts w:ascii="Times New Roman" w:eastAsia="Calibri" w:hAnsi="Times New Roman"/>
          <w:sz w:val="24"/>
          <w:szCs w:val="24"/>
          <w:shd w:val="clear" w:color="auto" w:fill="FFFFFF"/>
          <w:lang w:eastAsia="en-US"/>
        </w:rPr>
        <w:t xml:space="preserve"> движения в учреждениях социального обслуживания Ханты-Мансийского автономного округа – Югры) </w:t>
      </w:r>
      <w:r w:rsidR="00E50168">
        <w:rPr>
          <w:rFonts w:ascii="Times New Roman" w:eastAsia="Calibri" w:hAnsi="Times New Roman"/>
          <w:sz w:val="24"/>
          <w:szCs w:val="24"/>
          <w:shd w:val="clear" w:color="auto" w:fill="FFFFFF"/>
          <w:lang w:eastAsia="en-US"/>
        </w:rPr>
        <w:br/>
      </w:r>
      <w:r w:rsidRPr="0082068F">
        <w:rPr>
          <w:rFonts w:ascii="Times New Roman" w:eastAsia="Calibri" w:hAnsi="Times New Roman"/>
          <w:sz w:val="24"/>
          <w:szCs w:val="24"/>
          <w:shd w:val="clear" w:color="auto" w:fill="FFFFFF"/>
          <w:lang w:eastAsia="en-US"/>
        </w:rPr>
        <w:t xml:space="preserve">(далее – программа). В настоящее время программа успешно реализуется филиалами </w:t>
      </w:r>
      <w:r w:rsidR="00E50168">
        <w:rPr>
          <w:rFonts w:ascii="Times New Roman" w:eastAsia="Calibri" w:hAnsi="Times New Roman"/>
          <w:sz w:val="24"/>
          <w:szCs w:val="24"/>
          <w:shd w:val="clear" w:color="auto" w:fill="FFFFFF"/>
          <w:lang w:eastAsia="en-US"/>
        </w:rPr>
        <w:br/>
      </w:r>
      <w:r w:rsidRPr="0082068F">
        <w:rPr>
          <w:rFonts w:ascii="Times New Roman" w:eastAsia="Calibri" w:hAnsi="Times New Roman"/>
          <w:sz w:val="24"/>
          <w:szCs w:val="24"/>
          <w:shd w:val="clear" w:color="auto" w:fill="FFFFFF"/>
          <w:lang w:eastAsia="en-US"/>
        </w:rPr>
        <w:t xml:space="preserve">в </w:t>
      </w:r>
      <w:proofErr w:type="spellStart"/>
      <w:r w:rsidRPr="0082068F">
        <w:rPr>
          <w:rFonts w:ascii="Times New Roman" w:eastAsia="Calibri" w:hAnsi="Times New Roman"/>
          <w:sz w:val="24"/>
          <w:szCs w:val="24"/>
          <w:shd w:val="clear" w:color="auto" w:fill="FFFFFF"/>
          <w:lang w:eastAsia="en-US"/>
        </w:rPr>
        <w:t>г.п</w:t>
      </w:r>
      <w:proofErr w:type="spellEnd"/>
      <w:r w:rsidRPr="0082068F">
        <w:rPr>
          <w:rFonts w:ascii="Times New Roman" w:eastAsia="Calibri" w:hAnsi="Times New Roman"/>
          <w:sz w:val="24"/>
          <w:szCs w:val="24"/>
          <w:shd w:val="clear" w:color="auto" w:fill="FFFFFF"/>
          <w:lang w:eastAsia="en-US"/>
        </w:rPr>
        <w:t xml:space="preserve">. Белый Яр, г. Лянтор, </w:t>
      </w:r>
      <w:proofErr w:type="spellStart"/>
      <w:r w:rsidRPr="0082068F">
        <w:rPr>
          <w:rFonts w:ascii="Times New Roman" w:eastAsia="Calibri" w:hAnsi="Times New Roman"/>
          <w:sz w:val="24"/>
          <w:szCs w:val="24"/>
          <w:shd w:val="clear" w:color="auto" w:fill="FFFFFF"/>
          <w:lang w:eastAsia="en-US"/>
        </w:rPr>
        <w:t>г.п</w:t>
      </w:r>
      <w:proofErr w:type="spellEnd"/>
      <w:r w:rsidRPr="0082068F">
        <w:rPr>
          <w:rFonts w:ascii="Times New Roman" w:eastAsia="Calibri" w:hAnsi="Times New Roman"/>
          <w:sz w:val="24"/>
          <w:szCs w:val="24"/>
          <w:shd w:val="clear" w:color="auto" w:fill="FFFFFF"/>
          <w:lang w:eastAsia="en-US"/>
        </w:rPr>
        <w:t xml:space="preserve">. Федоровский на территории городских и сельских поселений Сургутского района. </w:t>
      </w:r>
    </w:p>
    <w:p w:rsidR="005E69B2" w:rsidRPr="0082068F" w:rsidRDefault="005E69B2" w:rsidP="0082068F">
      <w:pPr>
        <w:spacing w:after="0" w:line="240" w:lineRule="auto"/>
        <w:ind w:firstLine="709"/>
        <w:jc w:val="both"/>
        <w:rPr>
          <w:rFonts w:ascii="Times New Roman" w:eastAsia="Calibri" w:hAnsi="Times New Roman"/>
          <w:sz w:val="24"/>
          <w:szCs w:val="24"/>
          <w:shd w:val="clear" w:color="auto" w:fill="FFFFFF"/>
          <w:lang w:eastAsia="en-US"/>
        </w:rPr>
      </w:pPr>
      <w:r w:rsidRPr="0082068F">
        <w:rPr>
          <w:rFonts w:ascii="Times New Roman" w:eastAsia="Calibri" w:hAnsi="Times New Roman"/>
          <w:sz w:val="24"/>
          <w:szCs w:val="24"/>
          <w:shd w:val="clear" w:color="auto" w:fill="FFFFFF"/>
          <w:lang w:eastAsia="en-US"/>
        </w:rPr>
        <w:t xml:space="preserve">В </w:t>
      </w:r>
      <w:proofErr w:type="spellStart"/>
      <w:r w:rsidRPr="0082068F">
        <w:rPr>
          <w:rFonts w:ascii="Times New Roman" w:eastAsia="Calibri" w:hAnsi="Times New Roman"/>
          <w:sz w:val="24"/>
          <w:szCs w:val="24"/>
          <w:shd w:val="clear" w:color="auto" w:fill="FFFFFF"/>
          <w:lang w:eastAsia="en-US"/>
        </w:rPr>
        <w:t>Сургутском</w:t>
      </w:r>
      <w:proofErr w:type="spellEnd"/>
      <w:r w:rsidRPr="0082068F">
        <w:rPr>
          <w:rFonts w:ascii="Times New Roman" w:eastAsia="Calibri" w:hAnsi="Times New Roman"/>
          <w:sz w:val="24"/>
          <w:szCs w:val="24"/>
          <w:shd w:val="clear" w:color="auto" w:fill="FFFFFF"/>
          <w:lang w:eastAsia="en-US"/>
        </w:rPr>
        <w:t xml:space="preserve"> районе стремительно продолжает развиваться </w:t>
      </w:r>
      <w:proofErr w:type="spellStart"/>
      <w:r w:rsidRPr="0082068F">
        <w:rPr>
          <w:rFonts w:ascii="Times New Roman" w:eastAsia="Calibri" w:hAnsi="Times New Roman"/>
          <w:sz w:val="24"/>
          <w:szCs w:val="24"/>
          <w:shd w:val="clear" w:color="auto" w:fill="FFFFFF"/>
          <w:lang w:eastAsia="en-US"/>
        </w:rPr>
        <w:t>геронтоволонтерское</w:t>
      </w:r>
      <w:proofErr w:type="spellEnd"/>
      <w:r w:rsidRPr="0082068F">
        <w:rPr>
          <w:rFonts w:ascii="Times New Roman" w:eastAsia="Calibri" w:hAnsi="Times New Roman"/>
          <w:sz w:val="24"/>
          <w:szCs w:val="24"/>
          <w:shd w:val="clear" w:color="auto" w:fill="FFFFFF"/>
          <w:lang w:eastAsia="en-US"/>
        </w:rPr>
        <w:t xml:space="preserve"> движение. </w:t>
      </w:r>
      <w:proofErr w:type="spellStart"/>
      <w:r w:rsidRPr="0082068F">
        <w:rPr>
          <w:rFonts w:ascii="Times New Roman" w:eastAsia="Calibri" w:hAnsi="Times New Roman"/>
          <w:sz w:val="24"/>
          <w:szCs w:val="24"/>
          <w:shd w:val="clear" w:color="auto" w:fill="FFFFFF"/>
          <w:lang w:eastAsia="en-US"/>
        </w:rPr>
        <w:t>Волонтерство</w:t>
      </w:r>
      <w:proofErr w:type="spellEnd"/>
      <w:r w:rsidRPr="0082068F">
        <w:rPr>
          <w:rFonts w:ascii="Times New Roman" w:eastAsia="Calibri" w:hAnsi="Times New Roman"/>
          <w:sz w:val="24"/>
          <w:szCs w:val="24"/>
          <w:shd w:val="clear" w:color="auto" w:fill="FFFFFF"/>
          <w:lang w:eastAsia="en-US"/>
        </w:rPr>
        <w:t xml:space="preserve"> среди пожилых граждан становится все более популярным, добровольчество и гражданская активность воспринимаются людьми старшего поколения как составляющие активного и здорового старения. </w:t>
      </w:r>
    </w:p>
    <w:p w:rsidR="005E69B2" w:rsidRPr="0082068F" w:rsidRDefault="005E69B2" w:rsidP="0082068F">
      <w:pPr>
        <w:shd w:val="clear" w:color="auto" w:fill="FFFFFF"/>
        <w:tabs>
          <w:tab w:val="left" w:pos="851"/>
        </w:tabs>
        <w:spacing w:after="0" w:line="240" w:lineRule="auto"/>
        <w:ind w:firstLine="709"/>
        <w:contextualSpacing/>
        <w:jc w:val="both"/>
        <w:rPr>
          <w:rFonts w:ascii="Times New Roman" w:hAnsi="Times New Roman"/>
          <w:sz w:val="24"/>
          <w:szCs w:val="24"/>
        </w:rPr>
      </w:pPr>
      <w:r w:rsidRPr="0082068F">
        <w:rPr>
          <w:rFonts w:ascii="Times New Roman" w:hAnsi="Times New Roman"/>
          <w:sz w:val="24"/>
          <w:szCs w:val="24"/>
        </w:rPr>
        <w:t xml:space="preserve">Данная тема чрезвычайно актуальна, так как количество людей, которые нуждаются в помощи и поддержке волонтеров, постоянно увеличивается. </w:t>
      </w:r>
    </w:p>
    <w:p w:rsidR="005E69B2" w:rsidRPr="0082068F" w:rsidRDefault="005E69B2" w:rsidP="0082068F">
      <w:pPr>
        <w:spacing w:after="0" w:line="240" w:lineRule="auto"/>
        <w:ind w:firstLine="709"/>
        <w:jc w:val="both"/>
        <w:rPr>
          <w:rFonts w:ascii="Times New Roman" w:eastAsia="Calibri" w:hAnsi="Times New Roman"/>
          <w:sz w:val="24"/>
          <w:szCs w:val="24"/>
          <w:shd w:val="clear" w:color="auto" w:fill="FFFFFF"/>
          <w:lang w:eastAsia="en-US"/>
        </w:rPr>
      </w:pPr>
      <w:r w:rsidRPr="0082068F">
        <w:rPr>
          <w:rFonts w:ascii="Times New Roman" w:eastAsia="Calibri" w:hAnsi="Times New Roman"/>
          <w:sz w:val="24"/>
          <w:szCs w:val="24"/>
          <w:shd w:val="clear" w:color="auto" w:fill="FFFFFF"/>
          <w:lang w:eastAsia="en-US"/>
        </w:rPr>
        <w:t>Целью организации эффективной работы волонтеров «серебряного» возраста является создание условий для оказания помощи отдельным категориям граждан (получателям социальных услуг) гражданами пожилого возраста.</w:t>
      </w:r>
    </w:p>
    <w:p w:rsidR="005E69B2" w:rsidRPr="0082068F" w:rsidRDefault="005E69B2" w:rsidP="0082068F">
      <w:pPr>
        <w:spacing w:after="0" w:line="240" w:lineRule="auto"/>
        <w:ind w:firstLine="709"/>
        <w:jc w:val="both"/>
        <w:rPr>
          <w:rFonts w:ascii="Times New Roman" w:hAnsi="Times New Roman"/>
          <w:bCs/>
          <w:kern w:val="36"/>
          <w:sz w:val="24"/>
          <w:szCs w:val="24"/>
        </w:rPr>
      </w:pPr>
      <w:proofErr w:type="gramStart"/>
      <w:r w:rsidRPr="0082068F">
        <w:rPr>
          <w:rFonts w:ascii="Times New Roman" w:eastAsia="Calibri" w:hAnsi="Times New Roman"/>
          <w:bCs/>
          <w:sz w:val="24"/>
          <w:szCs w:val="24"/>
          <w:shd w:val="clear" w:color="auto" w:fill="FFFFFF"/>
          <w:lang w:eastAsia="en-US"/>
        </w:rPr>
        <w:lastRenderedPageBreak/>
        <w:t>Деятельность по поддержке добровольчества (</w:t>
      </w:r>
      <w:proofErr w:type="spellStart"/>
      <w:r w:rsidRPr="0082068F">
        <w:rPr>
          <w:rFonts w:ascii="Times New Roman" w:eastAsia="Calibri" w:hAnsi="Times New Roman"/>
          <w:bCs/>
          <w:sz w:val="24"/>
          <w:szCs w:val="24"/>
          <w:shd w:val="clear" w:color="auto" w:fill="FFFFFF"/>
          <w:lang w:eastAsia="en-US"/>
        </w:rPr>
        <w:t>волонтерства</w:t>
      </w:r>
      <w:proofErr w:type="spellEnd"/>
      <w:r w:rsidRPr="0082068F">
        <w:rPr>
          <w:rFonts w:ascii="Times New Roman" w:eastAsia="Calibri" w:hAnsi="Times New Roman"/>
          <w:bCs/>
          <w:sz w:val="24"/>
          <w:szCs w:val="24"/>
          <w:shd w:val="clear" w:color="auto" w:fill="FFFFFF"/>
          <w:lang w:eastAsia="en-US"/>
        </w:rPr>
        <w:t>) в сфере социального обслуживания осуществляется на основании Концепции развития добровольчества (</w:t>
      </w:r>
      <w:proofErr w:type="spellStart"/>
      <w:r w:rsidRPr="0082068F">
        <w:rPr>
          <w:rFonts w:ascii="Times New Roman" w:eastAsia="Calibri" w:hAnsi="Times New Roman"/>
          <w:bCs/>
          <w:sz w:val="24"/>
          <w:szCs w:val="24"/>
          <w:shd w:val="clear" w:color="auto" w:fill="FFFFFF"/>
          <w:lang w:eastAsia="en-US"/>
        </w:rPr>
        <w:t>волонтерства</w:t>
      </w:r>
      <w:proofErr w:type="spellEnd"/>
      <w:r w:rsidRPr="0082068F">
        <w:rPr>
          <w:rFonts w:ascii="Times New Roman" w:eastAsia="Calibri" w:hAnsi="Times New Roman"/>
          <w:bCs/>
          <w:sz w:val="24"/>
          <w:szCs w:val="24"/>
          <w:shd w:val="clear" w:color="auto" w:fill="FFFFFF"/>
          <w:lang w:eastAsia="en-US"/>
        </w:rPr>
        <w:t>) и Межведомственной программы развития добровольчества (</w:t>
      </w:r>
      <w:proofErr w:type="spellStart"/>
      <w:r w:rsidRPr="0082068F">
        <w:rPr>
          <w:rFonts w:ascii="Times New Roman" w:eastAsia="Calibri" w:hAnsi="Times New Roman"/>
          <w:bCs/>
          <w:sz w:val="24"/>
          <w:szCs w:val="24"/>
          <w:shd w:val="clear" w:color="auto" w:fill="FFFFFF"/>
          <w:lang w:eastAsia="en-US"/>
        </w:rPr>
        <w:t>волонтерства</w:t>
      </w:r>
      <w:proofErr w:type="spellEnd"/>
      <w:r w:rsidRPr="0082068F">
        <w:rPr>
          <w:rFonts w:ascii="Times New Roman" w:eastAsia="Calibri" w:hAnsi="Times New Roman"/>
          <w:bCs/>
          <w:sz w:val="24"/>
          <w:szCs w:val="24"/>
          <w:shd w:val="clear" w:color="auto" w:fill="FFFFFF"/>
          <w:lang w:eastAsia="en-US"/>
        </w:rPr>
        <w:t xml:space="preserve">) в Ханты-Мансийском автономном округе – Югре, утвержденными </w:t>
      </w:r>
      <w:r w:rsidRPr="0082068F">
        <w:rPr>
          <w:rFonts w:ascii="Times New Roman" w:eastAsia="Calibri" w:hAnsi="Times New Roman"/>
          <w:sz w:val="24"/>
          <w:szCs w:val="24"/>
          <w:shd w:val="clear" w:color="auto" w:fill="FFFFFF"/>
          <w:lang w:eastAsia="en-US"/>
        </w:rPr>
        <w:t xml:space="preserve">распоряжением Правительства автономного округа </w:t>
      </w:r>
      <w:r w:rsidRPr="0082068F">
        <w:rPr>
          <w:rFonts w:ascii="Times New Roman" w:hAnsi="Times New Roman"/>
          <w:bCs/>
          <w:kern w:val="36"/>
          <w:sz w:val="24"/>
          <w:szCs w:val="24"/>
        </w:rPr>
        <w:t>от 20</w:t>
      </w:r>
      <w:r w:rsidR="00E50168">
        <w:rPr>
          <w:rFonts w:ascii="Times New Roman" w:hAnsi="Times New Roman"/>
          <w:bCs/>
          <w:kern w:val="36"/>
          <w:sz w:val="24"/>
          <w:szCs w:val="24"/>
        </w:rPr>
        <w:t>.10.</w:t>
      </w:r>
      <w:r w:rsidRPr="0082068F">
        <w:rPr>
          <w:rFonts w:ascii="Times New Roman" w:hAnsi="Times New Roman"/>
          <w:bCs/>
          <w:kern w:val="36"/>
          <w:sz w:val="24"/>
          <w:szCs w:val="24"/>
        </w:rPr>
        <w:t xml:space="preserve">2017 № 612-рп </w:t>
      </w:r>
      <w:r w:rsidR="00E50168">
        <w:rPr>
          <w:rFonts w:ascii="Times New Roman" w:hAnsi="Times New Roman"/>
          <w:bCs/>
          <w:kern w:val="36"/>
          <w:sz w:val="24"/>
          <w:szCs w:val="24"/>
        </w:rPr>
        <w:br/>
      </w:r>
      <w:r w:rsidRPr="0082068F">
        <w:rPr>
          <w:rFonts w:ascii="Times New Roman" w:eastAsia="Calibri" w:hAnsi="Times New Roman"/>
          <w:sz w:val="24"/>
          <w:szCs w:val="24"/>
          <w:shd w:val="clear" w:color="auto" w:fill="FFFFFF"/>
          <w:lang w:eastAsia="en-US"/>
        </w:rPr>
        <w:t>(с изменениями на 16</w:t>
      </w:r>
      <w:r w:rsidR="00E50168">
        <w:rPr>
          <w:rFonts w:ascii="Times New Roman" w:eastAsia="Calibri" w:hAnsi="Times New Roman"/>
          <w:sz w:val="24"/>
          <w:szCs w:val="24"/>
          <w:shd w:val="clear" w:color="auto" w:fill="FFFFFF"/>
          <w:lang w:eastAsia="en-US"/>
        </w:rPr>
        <w:t>.08.</w:t>
      </w:r>
      <w:r w:rsidRPr="0082068F">
        <w:rPr>
          <w:rFonts w:ascii="Times New Roman" w:eastAsia="Calibri" w:hAnsi="Times New Roman"/>
          <w:sz w:val="24"/>
          <w:szCs w:val="24"/>
          <w:shd w:val="clear" w:color="auto" w:fill="FFFFFF"/>
          <w:lang w:eastAsia="en-US"/>
        </w:rPr>
        <w:t xml:space="preserve">2019) (в ред. распоряжений Правительства </w:t>
      </w:r>
      <w:r w:rsidR="00E50168" w:rsidRPr="00E50168">
        <w:rPr>
          <w:rFonts w:ascii="Times New Roman" w:eastAsia="Calibri" w:hAnsi="Times New Roman"/>
          <w:bCs/>
          <w:sz w:val="24"/>
          <w:szCs w:val="24"/>
          <w:shd w:val="clear" w:color="auto" w:fill="FFFFFF"/>
          <w:lang w:eastAsia="en-US"/>
        </w:rPr>
        <w:t>Ханты-Мансийско</w:t>
      </w:r>
      <w:r w:rsidR="00E50168">
        <w:rPr>
          <w:rFonts w:ascii="Times New Roman" w:eastAsia="Calibri" w:hAnsi="Times New Roman"/>
          <w:bCs/>
          <w:sz w:val="24"/>
          <w:szCs w:val="24"/>
          <w:shd w:val="clear" w:color="auto" w:fill="FFFFFF"/>
          <w:lang w:eastAsia="en-US"/>
        </w:rPr>
        <w:t>го</w:t>
      </w:r>
      <w:r w:rsidR="00E50168" w:rsidRPr="00E50168">
        <w:rPr>
          <w:rFonts w:ascii="Times New Roman" w:eastAsia="Calibri" w:hAnsi="Times New Roman"/>
          <w:bCs/>
          <w:sz w:val="24"/>
          <w:szCs w:val="24"/>
          <w:shd w:val="clear" w:color="auto" w:fill="FFFFFF"/>
          <w:lang w:eastAsia="en-US"/>
        </w:rPr>
        <w:t xml:space="preserve"> автономно</w:t>
      </w:r>
      <w:r w:rsidR="00E50168">
        <w:rPr>
          <w:rFonts w:ascii="Times New Roman" w:eastAsia="Calibri" w:hAnsi="Times New Roman"/>
          <w:bCs/>
          <w:sz w:val="24"/>
          <w:szCs w:val="24"/>
          <w:shd w:val="clear" w:color="auto" w:fill="FFFFFF"/>
          <w:lang w:eastAsia="en-US"/>
        </w:rPr>
        <w:t>го</w:t>
      </w:r>
      <w:r w:rsidR="00E50168" w:rsidRPr="00E50168">
        <w:rPr>
          <w:rFonts w:ascii="Times New Roman" w:eastAsia="Calibri" w:hAnsi="Times New Roman"/>
          <w:bCs/>
          <w:sz w:val="24"/>
          <w:szCs w:val="24"/>
          <w:shd w:val="clear" w:color="auto" w:fill="FFFFFF"/>
          <w:lang w:eastAsia="en-US"/>
        </w:rPr>
        <w:t xml:space="preserve"> округ</w:t>
      </w:r>
      <w:r w:rsidR="00E50168">
        <w:rPr>
          <w:rFonts w:ascii="Times New Roman" w:eastAsia="Calibri" w:hAnsi="Times New Roman"/>
          <w:bCs/>
          <w:sz w:val="24"/>
          <w:szCs w:val="24"/>
          <w:shd w:val="clear" w:color="auto" w:fill="FFFFFF"/>
          <w:lang w:eastAsia="en-US"/>
        </w:rPr>
        <w:t>а</w:t>
      </w:r>
      <w:r w:rsidR="00E50168" w:rsidRPr="00E50168">
        <w:rPr>
          <w:rFonts w:ascii="Times New Roman" w:eastAsia="Calibri" w:hAnsi="Times New Roman"/>
          <w:bCs/>
          <w:sz w:val="24"/>
          <w:szCs w:val="24"/>
          <w:shd w:val="clear" w:color="auto" w:fill="FFFFFF"/>
          <w:lang w:eastAsia="en-US"/>
        </w:rPr>
        <w:t xml:space="preserve"> – Югр</w:t>
      </w:r>
      <w:r w:rsidR="00E50168">
        <w:rPr>
          <w:rFonts w:ascii="Times New Roman" w:eastAsia="Calibri" w:hAnsi="Times New Roman"/>
          <w:bCs/>
          <w:sz w:val="24"/>
          <w:szCs w:val="24"/>
          <w:shd w:val="clear" w:color="auto" w:fill="FFFFFF"/>
          <w:lang w:eastAsia="en-US"/>
        </w:rPr>
        <w:t>ы</w:t>
      </w:r>
      <w:r w:rsidR="00E50168" w:rsidRPr="00E50168">
        <w:rPr>
          <w:rFonts w:ascii="Times New Roman" w:eastAsia="Calibri" w:hAnsi="Times New Roman"/>
          <w:sz w:val="24"/>
          <w:szCs w:val="24"/>
          <w:shd w:val="clear" w:color="auto" w:fill="FFFFFF"/>
          <w:lang w:eastAsia="en-US"/>
        </w:rPr>
        <w:t xml:space="preserve"> </w:t>
      </w:r>
      <w:hyperlink r:id="rId14" w:history="1">
        <w:r w:rsidRPr="0082068F">
          <w:rPr>
            <w:rFonts w:ascii="Times New Roman" w:eastAsia="Calibri" w:hAnsi="Times New Roman"/>
            <w:sz w:val="24"/>
            <w:szCs w:val="24"/>
            <w:shd w:val="clear" w:color="auto" w:fill="FFFFFF"/>
            <w:lang w:eastAsia="en-US"/>
          </w:rPr>
          <w:t>от 31</w:t>
        </w:r>
        <w:r w:rsidR="00E50168">
          <w:rPr>
            <w:rFonts w:ascii="Times New Roman" w:eastAsia="Calibri" w:hAnsi="Times New Roman"/>
            <w:sz w:val="24"/>
            <w:szCs w:val="24"/>
            <w:shd w:val="clear" w:color="auto" w:fill="FFFFFF"/>
            <w:lang w:eastAsia="en-US"/>
          </w:rPr>
          <w:t>.08.</w:t>
        </w:r>
        <w:r w:rsidRPr="0082068F">
          <w:rPr>
            <w:rFonts w:ascii="Times New Roman" w:eastAsia="Calibri" w:hAnsi="Times New Roman"/>
            <w:sz w:val="24"/>
            <w:szCs w:val="24"/>
            <w:shd w:val="clear" w:color="auto" w:fill="FFFFFF"/>
            <w:lang w:eastAsia="en-US"/>
          </w:rPr>
          <w:t>2018 № 438-рп</w:t>
        </w:r>
      </w:hyperlink>
      <w:r w:rsidRPr="0082068F">
        <w:rPr>
          <w:rFonts w:ascii="Times New Roman" w:eastAsia="Calibri" w:hAnsi="Times New Roman"/>
          <w:sz w:val="24"/>
          <w:szCs w:val="24"/>
          <w:shd w:val="clear" w:color="auto" w:fill="FFFFFF"/>
          <w:lang w:eastAsia="en-US"/>
        </w:rPr>
        <w:t xml:space="preserve">, </w:t>
      </w:r>
      <w:hyperlink r:id="rId15" w:history="1">
        <w:r w:rsidRPr="0082068F">
          <w:rPr>
            <w:rFonts w:ascii="Times New Roman" w:eastAsia="Calibri" w:hAnsi="Times New Roman"/>
            <w:sz w:val="24"/>
            <w:szCs w:val="24"/>
            <w:shd w:val="clear" w:color="auto" w:fill="FFFFFF"/>
            <w:lang w:eastAsia="en-US"/>
          </w:rPr>
          <w:t>от 16</w:t>
        </w:r>
        <w:r w:rsidR="00E50168">
          <w:rPr>
            <w:rFonts w:ascii="Times New Roman" w:eastAsia="Calibri" w:hAnsi="Times New Roman"/>
            <w:sz w:val="24"/>
            <w:szCs w:val="24"/>
            <w:shd w:val="clear" w:color="auto" w:fill="FFFFFF"/>
            <w:lang w:eastAsia="en-US"/>
          </w:rPr>
          <w:t>.08.</w:t>
        </w:r>
        <w:r w:rsidRPr="0082068F">
          <w:rPr>
            <w:rFonts w:ascii="Times New Roman" w:eastAsia="Calibri" w:hAnsi="Times New Roman"/>
            <w:sz w:val="24"/>
            <w:szCs w:val="24"/>
            <w:shd w:val="clear" w:color="auto" w:fill="FFFFFF"/>
            <w:lang w:eastAsia="en-US"/>
          </w:rPr>
          <w:t>2019 № 439-рп</w:t>
        </w:r>
      </w:hyperlink>
      <w:r w:rsidRPr="0082068F">
        <w:rPr>
          <w:rFonts w:ascii="Times New Roman" w:eastAsia="Calibri" w:hAnsi="Times New Roman"/>
          <w:sz w:val="24"/>
          <w:szCs w:val="24"/>
          <w:shd w:val="clear" w:color="auto" w:fill="FFFFFF"/>
          <w:lang w:eastAsia="en-US"/>
        </w:rPr>
        <w:t xml:space="preserve">), </w:t>
      </w:r>
      <w:r w:rsidRPr="0082068F">
        <w:rPr>
          <w:rFonts w:ascii="Times New Roman" w:hAnsi="Times New Roman"/>
          <w:bCs/>
          <w:kern w:val="36"/>
          <w:sz w:val="24"/>
          <w:szCs w:val="24"/>
        </w:rPr>
        <w:t xml:space="preserve">распорядительных документов </w:t>
      </w:r>
      <w:proofErr w:type="spellStart"/>
      <w:r w:rsidRPr="0082068F">
        <w:rPr>
          <w:rFonts w:ascii="Times New Roman" w:hAnsi="Times New Roman"/>
          <w:bCs/>
          <w:kern w:val="36"/>
          <w:sz w:val="24"/>
          <w:szCs w:val="24"/>
        </w:rPr>
        <w:t>Депсоцразвития</w:t>
      </w:r>
      <w:proofErr w:type="spellEnd"/>
      <w:r w:rsidRPr="0082068F">
        <w:rPr>
          <w:rFonts w:ascii="Times New Roman" w:hAnsi="Times New Roman"/>
          <w:bCs/>
          <w:kern w:val="36"/>
          <w:sz w:val="24"/>
          <w:szCs w:val="24"/>
        </w:rPr>
        <w:t xml:space="preserve"> Югры, соглашений о сотрудничестве</w:t>
      </w:r>
      <w:proofErr w:type="gramEnd"/>
      <w:r w:rsidRPr="0082068F">
        <w:rPr>
          <w:rFonts w:ascii="Times New Roman" w:hAnsi="Times New Roman"/>
          <w:bCs/>
          <w:kern w:val="36"/>
          <w:sz w:val="24"/>
          <w:szCs w:val="24"/>
        </w:rPr>
        <w:t xml:space="preserve"> в сфере развития добровольчества (</w:t>
      </w:r>
      <w:proofErr w:type="spellStart"/>
      <w:r w:rsidRPr="0082068F">
        <w:rPr>
          <w:rFonts w:ascii="Times New Roman" w:hAnsi="Times New Roman"/>
          <w:bCs/>
          <w:kern w:val="36"/>
          <w:sz w:val="24"/>
          <w:szCs w:val="24"/>
        </w:rPr>
        <w:t>волонтерства</w:t>
      </w:r>
      <w:proofErr w:type="spellEnd"/>
      <w:r w:rsidRPr="0082068F">
        <w:rPr>
          <w:rFonts w:ascii="Times New Roman" w:hAnsi="Times New Roman"/>
          <w:bCs/>
          <w:kern w:val="36"/>
          <w:sz w:val="24"/>
          <w:szCs w:val="24"/>
        </w:rPr>
        <w:t xml:space="preserve">) на территории Ханты-Мансийского автономного округа – Югры между Фондом «Центр гражданских и социальных инициатив Югры» и </w:t>
      </w:r>
      <w:proofErr w:type="spellStart"/>
      <w:r w:rsidRPr="0082068F">
        <w:rPr>
          <w:rFonts w:ascii="Times New Roman" w:hAnsi="Times New Roman"/>
          <w:bCs/>
          <w:kern w:val="36"/>
          <w:sz w:val="24"/>
          <w:szCs w:val="24"/>
        </w:rPr>
        <w:t>Депсоцразвития</w:t>
      </w:r>
      <w:proofErr w:type="spellEnd"/>
      <w:r w:rsidRPr="0082068F">
        <w:rPr>
          <w:rFonts w:ascii="Times New Roman" w:hAnsi="Times New Roman"/>
          <w:bCs/>
          <w:kern w:val="36"/>
          <w:sz w:val="24"/>
          <w:szCs w:val="24"/>
        </w:rPr>
        <w:t xml:space="preserve"> Югры, между Ассоциацией волонтерских центров и региональным центром «серебряного» </w:t>
      </w:r>
      <w:proofErr w:type="spellStart"/>
      <w:r w:rsidRPr="0082068F">
        <w:rPr>
          <w:rFonts w:ascii="Times New Roman" w:hAnsi="Times New Roman"/>
          <w:bCs/>
          <w:kern w:val="36"/>
          <w:sz w:val="24"/>
          <w:szCs w:val="24"/>
        </w:rPr>
        <w:t>волонтерства</w:t>
      </w:r>
      <w:proofErr w:type="spellEnd"/>
      <w:r w:rsidRPr="0082068F">
        <w:rPr>
          <w:rFonts w:ascii="Times New Roman" w:hAnsi="Times New Roman"/>
          <w:bCs/>
          <w:kern w:val="36"/>
          <w:sz w:val="24"/>
          <w:szCs w:val="24"/>
        </w:rPr>
        <w:t xml:space="preserve"> Югры.</w:t>
      </w:r>
    </w:p>
    <w:p w:rsidR="005E69B2" w:rsidRPr="0082068F" w:rsidRDefault="005E69B2" w:rsidP="0082068F">
      <w:pPr>
        <w:spacing w:after="0" w:line="240" w:lineRule="auto"/>
        <w:ind w:firstLine="709"/>
        <w:jc w:val="both"/>
        <w:rPr>
          <w:rFonts w:ascii="Times New Roman" w:eastAsia="Calibri" w:hAnsi="Times New Roman"/>
          <w:sz w:val="24"/>
          <w:szCs w:val="24"/>
          <w:shd w:val="clear" w:color="auto" w:fill="FFFFFF"/>
          <w:lang w:eastAsia="en-US"/>
        </w:rPr>
      </w:pPr>
      <w:r w:rsidRPr="0082068F">
        <w:rPr>
          <w:rFonts w:ascii="Times New Roman" w:eastAsia="Calibri" w:hAnsi="Times New Roman"/>
          <w:sz w:val="24"/>
          <w:szCs w:val="24"/>
          <w:shd w:val="clear" w:color="auto" w:fill="FFFFFF"/>
          <w:lang w:eastAsia="en-US"/>
        </w:rPr>
        <w:t>В ходе реализации программы специалистами учреждения были поставлены следующие задачи:</w:t>
      </w:r>
    </w:p>
    <w:p w:rsidR="005E69B2" w:rsidRPr="0082068F" w:rsidRDefault="005E69B2" w:rsidP="0082068F">
      <w:pPr>
        <w:numPr>
          <w:ilvl w:val="0"/>
          <w:numId w:val="16"/>
        </w:numPr>
        <w:tabs>
          <w:tab w:val="left" w:pos="1134"/>
        </w:tabs>
        <w:spacing w:after="0" w:line="240" w:lineRule="auto"/>
        <w:ind w:left="0" w:firstLine="709"/>
        <w:contextualSpacing/>
        <w:jc w:val="both"/>
        <w:rPr>
          <w:rFonts w:ascii="Times New Roman" w:hAnsi="Times New Roman"/>
          <w:sz w:val="24"/>
          <w:szCs w:val="24"/>
        </w:rPr>
      </w:pPr>
      <w:r w:rsidRPr="0082068F">
        <w:rPr>
          <w:rFonts w:ascii="Times New Roman" w:hAnsi="Times New Roman"/>
          <w:sz w:val="24"/>
          <w:szCs w:val="24"/>
        </w:rPr>
        <w:t xml:space="preserve">координация деятельности по созданию условий для вовлечения лиц старше </w:t>
      </w:r>
      <w:r w:rsidR="00E50168">
        <w:rPr>
          <w:rFonts w:ascii="Times New Roman" w:hAnsi="Times New Roman"/>
          <w:sz w:val="24"/>
          <w:szCs w:val="24"/>
        </w:rPr>
        <w:br/>
      </w:r>
      <w:r w:rsidRPr="0082068F">
        <w:rPr>
          <w:rFonts w:ascii="Times New Roman" w:hAnsi="Times New Roman"/>
          <w:sz w:val="24"/>
          <w:szCs w:val="24"/>
        </w:rPr>
        <w:t>55 лет в социально полезную практику посредством участия в добровольческой деятельности;</w:t>
      </w:r>
    </w:p>
    <w:p w:rsidR="005E69B2" w:rsidRPr="0082068F" w:rsidRDefault="005E69B2" w:rsidP="0082068F">
      <w:pPr>
        <w:numPr>
          <w:ilvl w:val="0"/>
          <w:numId w:val="16"/>
        </w:numPr>
        <w:tabs>
          <w:tab w:val="left" w:pos="1134"/>
        </w:tabs>
        <w:spacing w:after="0" w:line="240" w:lineRule="auto"/>
        <w:ind w:left="0" w:firstLine="709"/>
        <w:contextualSpacing/>
        <w:jc w:val="both"/>
        <w:rPr>
          <w:rFonts w:ascii="Times New Roman" w:hAnsi="Times New Roman"/>
          <w:sz w:val="24"/>
          <w:szCs w:val="24"/>
        </w:rPr>
      </w:pPr>
      <w:r w:rsidRPr="0082068F">
        <w:rPr>
          <w:rFonts w:ascii="Times New Roman" w:hAnsi="Times New Roman"/>
          <w:sz w:val="24"/>
          <w:szCs w:val="24"/>
        </w:rPr>
        <w:t>координация деятельности волонтеров в части повышения эффективности применения их труда;</w:t>
      </w:r>
    </w:p>
    <w:p w:rsidR="005E69B2" w:rsidRPr="0082068F" w:rsidRDefault="005E69B2" w:rsidP="0082068F">
      <w:pPr>
        <w:numPr>
          <w:ilvl w:val="0"/>
          <w:numId w:val="16"/>
        </w:numPr>
        <w:tabs>
          <w:tab w:val="left" w:pos="1134"/>
        </w:tabs>
        <w:spacing w:after="0" w:line="240" w:lineRule="auto"/>
        <w:ind w:left="0" w:firstLine="709"/>
        <w:contextualSpacing/>
        <w:jc w:val="both"/>
        <w:rPr>
          <w:rFonts w:ascii="Times New Roman" w:hAnsi="Times New Roman"/>
          <w:sz w:val="24"/>
          <w:szCs w:val="24"/>
        </w:rPr>
      </w:pPr>
      <w:r w:rsidRPr="0082068F">
        <w:rPr>
          <w:rFonts w:ascii="Times New Roman" w:hAnsi="Times New Roman"/>
          <w:sz w:val="24"/>
          <w:szCs w:val="24"/>
        </w:rPr>
        <w:t xml:space="preserve">организация оказания волонтерами качественной помощи нуждающимся категориям граждан и организациям; </w:t>
      </w:r>
    </w:p>
    <w:p w:rsidR="005E69B2" w:rsidRPr="0082068F" w:rsidRDefault="005E69B2" w:rsidP="0082068F">
      <w:pPr>
        <w:numPr>
          <w:ilvl w:val="0"/>
          <w:numId w:val="16"/>
        </w:numPr>
        <w:tabs>
          <w:tab w:val="left" w:pos="1134"/>
        </w:tabs>
        <w:spacing w:after="0" w:line="240" w:lineRule="auto"/>
        <w:ind w:left="0" w:firstLine="709"/>
        <w:contextualSpacing/>
        <w:jc w:val="both"/>
        <w:rPr>
          <w:rFonts w:ascii="Times New Roman" w:hAnsi="Times New Roman"/>
          <w:sz w:val="24"/>
          <w:szCs w:val="24"/>
        </w:rPr>
      </w:pPr>
      <w:r w:rsidRPr="0082068F">
        <w:rPr>
          <w:rFonts w:ascii="Times New Roman" w:hAnsi="Times New Roman"/>
          <w:sz w:val="24"/>
          <w:szCs w:val="24"/>
        </w:rPr>
        <w:t>организация взаимодействия волонтерского движения «Волонтеры серебряного возраста» с заинтересованными лицами, учреждениями и организациями;</w:t>
      </w:r>
    </w:p>
    <w:p w:rsidR="005E69B2" w:rsidRPr="0082068F" w:rsidRDefault="005E69B2" w:rsidP="0082068F">
      <w:pPr>
        <w:numPr>
          <w:ilvl w:val="0"/>
          <w:numId w:val="16"/>
        </w:numPr>
        <w:tabs>
          <w:tab w:val="left" w:pos="1134"/>
        </w:tabs>
        <w:spacing w:after="0" w:line="240" w:lineRule="auto"/>
        <w:ind w:left="0" w:firstLine="709"/>
        <w:contextualSpacing/>
        <w:jc w:val="both"/>
        <w:rPr>
          <w:rFonts w:ascii="Times New Roman" w:hAnsi="Times New Roman"/>
          <w:sz w:val="24"/>
          <w:szCs w:val="24"/>
        </w:rPr>
      </w:pPr>
      <w:r w:rsidRPr="0082068F">
        <w:rPr>
          <w:rFonts w:ascii="Times New Roman" w:hAnsi="Times New Roman"/>
          <w:sz w:val="24"/>
          <w:szCs w:val="24"/>
        </w:rPr>
        <w:t>информационно-методическое сопровождение деятельности волонтерского движения «Волонтеры серебряного возраста»;</w:t>
      </w:r>
    </w:p>
    <w:p w:rsidR="005E69B2" w:rsidRPr="0082068F" w:rsidRDefault="005E69B2" w:rsidP="0082068F">
      <w:pPr>
        <w:numPr>
          <w:ilvl w:val="0"/>
          <w:numId w:val="16"/>
        </w:numPr>
        <w:tabs>
          <w:tab w:val="left" w:pos="1134"/>
        </w:tabs>
        <w:spacing w:after="0" w:line="240" w:lineRule="auto"/>
        <w:ind w:left="0" w:firstLine="709"/>
        <w:contextualSpacing/>
        <w:jc w:val="both"/>
        <w:rPr>
          <w:rFonts w:ascii="Times New Roman" w:hAnsi="Times New Roman"/>
          <w:sz w:val="24"/>
          <w:szCs w:val="24"/>
        </w:rPr>
      </w:pPr>
      <w:r w:rsidRPr="0082068F">
        <w:rPr>
          <w:rFonts w:ascii="Times New Roman" w:hAnsi="Times New Roman"/>
          <w:sz w:val="24"/>
          <w:szCs w:val="24"/>
        </w:rPr>
        <w:t xml:space="preserve">размещение и обновление информации о деятельности волонтерского движения «Волонтеры серебряного возраста» на сайте </w:t>
      </w:r>
      <w:hyperlink r:id="rId16" w:history="1">
        <w:r w:rsidRPr="0082068F">
          <w:rPr>
            <w:rFonts w:ascii="Times New Roman" w:hAnsi="Times New Roman"/>
            <w:sz w:val="24"/>
            <w:szCs w:val="24"/>
          </w:rPr>
          <w:t>учреждения</w:t>
        </w:r>
      </w:hyperlink>
      <w:r w:rsidRPr="0082068F">
        <w:rPr>
          <w:rFonts w:ascii="Times New Roman" w:hAnsi="Times New Roman"/>
          <w:sz w:val="24"/>
          <w:szCs w:val="24"/>
        </w:rPr>
        <w:t xml:space="preserve">, других информационных ресурсах; </w:t>
      </w:r>
    </w:p>
    <w:p w:rsidR="005E69B2" w:rsidRPr="0082068F" w:rsidRDefault="005E69B2" w:rsidP="0082068F">
      <w:pPr>
        <w:numPr>
          <w:ilvl w:val="0"/>
          <w:numId w:val="16"/>
        </w:numPr>
        <w:tabs>
          <w:tab w:val="left" w:pos="1134"/>
        </w:tabs>
        <w:spacing w:after="0" w:line="240" w:lineRule="auto"/>
        <w:ind w:left="0" w:firstLine="709"/>
        <w:contextualSpacing/>
        <w:jc w:val="both"/>
        <w:rPr>
          <w:rFonts w:ascii="Times New Roman" w:hAnsi="Times New Roman"/>
          <w:sz w:val="24"/>
          <w:szCs w:val="24"/>
        </w:rPr>
      </w:pPr>
      <w:r w:rsidRPr="0082068F">
        <w:rPr>
          <w:rFonts w:ascii="Times New Roman" w:hAnsi="Times New Roman"/>
          <w:sz w:val="24"/>
          <w:szCs w:val="24"/>
        </w:rPr>
        <w:t xml:space="preserve">пропаганда волонтерского движения «Волонтеры серебряного возраста» (проведение рекламных акций, агитация, освещение темы </w:t>
      </w:r>
      <w:proofErr w:type="spellStart"/>
      <w:r w:rsidRPr="0082068F">
        <w:rPr>
          <w:rFonts w:ascii="Times New Roman" w:hAnsi="Times New Roman"/>
          <w:sz w:val="24"/>
          <w:szCs w:val="24"/>
        </w:rPr>
        <w:t>волонтерства</w:t>
      </w:r>
      <w:proofErr w:type="spellEnd"/>
      <w:r w:rsidRPr="0082068F">
        <w:rPr>
          <w:rFonts w:ascii="Times New Roman" w:hAnsi="Times New Roman"/>
          <w:sz w:val="24"/>
          <w:szCs w:val="24"/>
        </w:rPr>
        <w:t xml:space="preserve"> в СМИ и т.д.).</w:t>
      </w:r>
    </w:p>
    <w:p w:rsidR="005E69B2" w:rsidRPr="0082068F" w:rsidRDefault="005E69B2" w:rsidP="0082068F">
      <w:pPr>
        <w:spacing w:after="0" w:line="240" w:lineRule="auto"/>
        <w:ind w:firstLine="709"/>
        <w:jc w:val="both"/>
        <w:rPr>
          <w:rFonts w:ascii="Times New Roman" w:eastAsia="Calibri" w:hAnsi="Times New Roman"/>
          <w:sz w:val="24"/>
          <w:szCs w:val="24"/>
          <w:lang w:eastAsia="en-US"/>
        </w:rPr>
      </w:pPr>
      <w:r w:rsidRPr="0082068F">
        <w:rPr>
          <w:rFonts w:ascii="Times New Roman" w:eastAsia="Calibri" w:hAnsi="Times New Roman"/>
          <w:sz w:val="24"/>
          <w:szCs w:val="24"/>
          <w:lang w:eastAsia="en-US"/>
        </w:rPr>
        <w:t>Волонтерская деятельность всегда была ориентирована на интересы граждан и функционирует для удовлетворения их потребностей в услугах, в том числе социальных. На сегодняшний день работа учреждения направлена на обеспечение положительных эмоций получателя социальных услуг в процессе взаимодействия с волонтерами «серебряного» возраста. В первую очередь, это качественное предоставление услуг, соответствующих ожиданиям получателей социальных услуг учреждения.</w:t>
      </w:r>
    </w:p>
    <w:p w:rsidR="005E69B2" w:rsidRPr="0082068F" w:rsidRDefault="005E69B2" w:rsidP="0082068F">
      <w:pPr>
        <w:spacing w:after="0" w:line="240" w:lineRule="auto"/>
        <w:ind w:firstLine="709"/>
        <w:jc w:val="both"/>
        <w:rPr>
          <w:rFonts w:ascii="Times New Roman" w:eastAsia="Calibri" w:hAnsi="Times New Roman"/>
          <w:sz w:val="24"/>
          <w:szCs w:val="24"/>
          <w:lang w:eastAsia="en-US"/>
        </w:rPr>
      </w:pPr>
      <w:r w:rsidRPr="0082068F">
        <w:rPr>
          <w:rFonts w:ascii="Times New Roman" w:eastAsia="Calibri" w:hAnsi="Times New Roman"/>
          <w:sz w:val="24"/>
          <w:szCs w:val="24"/>
          <w:lang w:eastAsia="en-US"/>
        </w:rPr>
        <w:t xml:space="preserve">Для привлечения граждан пожилого возраста в деятельность </w:t>
      </w:r>
      <w:proofErr w:type="spellStart"/>
      <w:r w:rsidRPr="0082068F">
        <w:rPr>
          <w:rFonts w:ascii="Times New Roman" w:eastAsia="Calibri" w:hAnsi="Times New Roman"/>
          <w:sz w:val="24"/>
          <w:szCs w:val="24"/>
          <w:lang w:eastAsia="en-US"/>
        </w:rPr>
        <w:t>геронтоволонтерского</w:t>
      </w:r>
      <w:proofErr w:type="spellEnd"/>
      <w:r w:rsidRPr="0082068F">
        <w:rPr>
          <w:rFonts w:ascii="Times New Roman" w:eastAsia="Calibri" w:hAnsi="Times New Roman"/>
          <w:sz w:val="24"/>
          <w:szCs w:val="24"/>
          <w:lang w:eastAsia="en-US"/>
        </w:rPr>
        <w:t xml:space="preserve"> движения в учреждении выстраивается система отношений по принципу </w:t>
      </w:r>
      <w:proofErr w:type="spellStart"/>
      <w:r w:rsidRPr="0082068F">
        <w:rPr>
          <w:rFonts w:ascii="Times New Roman" w:eastAsia="Calibri" w:hAnsi="Times New Roman"/>
          <w:sz w:val="24"/>
          <w:szCs w:val="24"/>
          <w:lang w:eastAsia="en-US"/>
        </w:rPr>
        <w:t>клиентоориентированности</w:t>
      </w:r>
      <w:proofErr w:type="spellEnd"/>
      <w:r w:rsidRPr="0082068F">
        <w:rPr>
          <w:rFonts w:ascii="Times New Roman" w:eastAsia="Calibri" w:hAnsi="Times New Roman"/>
          <w:sz w:val="24"/>
          <w:szCs w:val="24"/>
          <w:lang w:eastAsia="en-US"/>
        </w:rPr>
        <w:t xml:space="preserve">. В учреждении совершенствуется порядок выявления граждан, нуждающихся в получении услуг, отслеживаются интересы и потребности граждан, разрабатываются и внедряются технологии социальной работы, ведется работа по повышению качества и комфортности предоставления услуг. </w:t>
      </w:r>
    </w:p>
    <w:p w:rsidR="005E69B2" w:rsidRDefault="005E69B2" w:rsidP="0082068F">
      <w:pPr>
        <w:spacing w:after="0" w:line="240" w:lineRule="auto"/>
        <w:ind w:firstLine="709"/>
        <w:jc w:val="both"/>
        <w:rPr>
          <w:rFonts w:ascii="Times New Roman" w:eastAsia="Calibri" w:hAnsi="Times New Roman"/>
          <w:sz w:val="24"/>
          <w:szCs w:val="24"/>
          <w:lang w:eastAsia="en-US"/>
        </w:rPr>
      </w:pPr>
      <w:r w:rsidRPr="0082068F">
        <w:rPr>
          <w:rFonts w:ascii="Times New Roman" w:eastAsia="Calibri" w:hAnsi="Times New Roman"/>
          <w:sz w:val="24"/>
          <w:szCs w:val="24"/>
          <w:shd w:val="clear" w:color="auto" w:fill="FFFFFF"/>
          <w:lang w:eastAsia="en-US"/>
        </w:rPr>
        <w:t>Н</w:t>
      </w:r>
      <w:r w:rsidRPr="0082068F">
        <w:rPr>
          <w:rFonts w:ascii="Times New Roman" w:eastAsia="Calibri" w:hAnsi="Times New Roman"/>
          <w:sz w:val="24"/>
          <w:szCs w:val="24"/>
          <w:lang w:eastAsia="en-US"/>
        </w:rPr>
        <w:t>а сегодняшний день в рядах волонтеров «серебряного» возраста Сургутского района (далее</w:t>
      </w:r>
      <w:r w:rsidR="00883F13">
        <w:rPr>
          <w:rFonts w:ascii="Times New Roman" w:eastAsia="Calibri" w:hAnsi="Times New Roman"/>
          <w:sz w:val="24"/>
          <w:szCs w:val="24"/>
          <w:lang w:eastAsia="en-US"/>
        </w:rPr>
        <w:t>-</w:t>
      </w:r>
      <w:r w:rsidRPr="0082068F">
        <w:rPr>
          <w:rFonts w:ascii="Times New Roman" w:eastAsia="Calibri" w:hAnsi="Times New Roman"/>
          <w:sz w:val="24"/>
          <w:szCs w:val="24"/>
          <w:lang w:eastAsia="en-US"/>
        </w:rPr>
        <w:t>волонтеры) насчитывается 149 человек, из них 96 волонтеров зарегистрированы в единой информационной системе «</w:t>
      </w:r>
      <w:proofErr w:type="spellStart"/>
      <w:r w:rsidRPr="0082068F">
        <w:rPr>
          <w:rFonts w:ascii="Times New Roman" w:eastAsia="Calibri" w:hAnsi="Times New Roman"/>
          <w:sz w:val="24"/>
          <w:szCs w:val="24"/>
          <w:lang w:eastAsia="en-US"/>
        </w:rPr>
        <w:t>Добро</w:t>
      </w:r>
      <w:proofErr w:type="gramStart"/>
      <w:r w:rsidRPr="0082068F">
        <w:rPr>
          <w:rFonts w:ascii="Times New Roman" w:eastAsia="Calibri" w:hAnsi="Times New Roman"/>
          <w:sz w:val="24"/>
          <w:szCs w:val="24"/>
          <w:lang w:eastAsia="en-US"/>
        </w:rPr>
        <w:t>.р</w:t>
      </w:r>
      <w:proofErr w:type="gramEnd"/>
      <w:r w:rsidRPr="0082068F">
        <w:rPr>
          <w:rFonts w:ascii="Times New Roman" w:eastAsia="Calibri" w:hAnsi="Times New Roman"/>
          <w:sz w:val="24"/>
          <w:szCs w:val="24"/>
          <w:lang w:eastAsia="en-US"/>
        </w:rPr>
        <w:t>у</w:t>
      </w:r>
      <w:proofErr w:type="spellEnd"/>
      <w:r w:rsidRPr="0082068F">
        <w:rPr>
          <w:rFonts w:ascii="Times New Roman" w:eastAsia="Calibri" w:hAnsi="Times New Roman"/>
          <w:sz w:val="24"/>
          <w:szCs w:val="24"/>
          <w:lang w:eastAsia="en-US"/>
        </w:rPr>
        <w:t>» и прошли обучение на факультете «Волонтеры серебряного возраста» в рамках программы обучения граждан пожилого возраста «Университета третьего возраста».</w:t>
      </w:r>
    </w:p>
    <w:p w:rsidR="0029301D" w:rsidRDefault="0029301D" w:rsidP="0082068F">
      <w:pPr>
        <w:spacing w:after="0" w:line="240" w:lineRule="auto"/>
        <w:ind w:firstLine="709"/>
        <w:jc w:val="both"/>
        <w:rPr>
          <w:rFonts w:ascii="Times New Roman" w:eastAsia="Calibri" w:hAnsi="Times New Roman"/>
          <w:sz w:val="24"/>
          <w:szCs w:val="24"/>
          <w:lang w:eastAsia="en-US"/>
        </w:rPr>
      </w:pPr>
    </w:p>
    <w:p w:rsidR="0029301D" w:rsidRPr="0082068F" w:rsidRDefault="0029301D" w:rsidP="0082068F">
      <w:pPr>
        <w:spacing w:after="0" w:line="240" w:lineRule="auto"/>
        <w:ind w:firstLine="709"/>
        <w:jc w:val="both"/>
        <w:rPr>
          <w:rFonts w:ascii="Times New Roman" w:eastAsia="Calibri" w:hAnsi="Times New Roman"/>
          <w:sz w:val="24"/>
          <w:szCs w:val="24"/>
          <w:lang w:eastAsia="en-US"/>
        </w:rPr>
      </w:pPr>
    </w:p>
    <w:p w:rsidR="005E69B2" w:rsidRPr="0082068F" w:rsidRDefault="005E69B2" w:rsidP="0082068F">
      <w:pPr>
        <w:spacing w:after="0" w:line="240" w:lineRule="auto"/>
        <w:ind w:firstLine="709"/>
        <w:jc w:val="both"/>
        <w:rPr>
          <w:rFonts w:ascii="Times New Roman" w:eastAsia="Calibri" w:hAnsi="Times New Roman"/>
          <w:sz w:val="24"/>
          <w:szCs w:val="24"/>
          <w:lang w:eastAsia="en-US"/>
        </w:rPr>
      </w:pPr>
    </w:p>
    <w:tbl>
      <w:tblPr>
        <w:tblStyle w:val="13"/>
        <w:tblW w:w="9322" w:type="dxa"/>
        <w:tblLayout w:type="fixed"/>
        <w:tblLook w:val="04A0" w:firstRow="1" w:lastRow="0" w:firstColumn="1" w:lastColumn="0" w:noHBand="0" w:noVBand="1"/>
      </w:tblPr>
      <w:tblGrid>
        <w:gridCol w:w="4786"/>
        <w:gridCol w:w="1559"/>
        <w:gridCol w:w="1560"/>
        <w:gridCol w:w="1417"/>
      </w:tblGrid>
      <w:tr w:rsidR="005E69B2" w:rsidRPr="0082068F" w:rsidTr="006F7F79">
        <w:tc>
          <w:tcPr>
            <w:tcW w:w="4786" w:type="dxa"/>
          </w:tcPr>
          <w:p w:rsidR="005E69B2" w:rsidRPr="0082068F" w:rsidRDefault="005E69B2" w:rsidP="00883F13">
            <w:pPr>
              <w:spacing w:after="0" w:line="240" w:lineRule="auto"/>
              <w:jc w:val="both"/>
              <w:rPr>
                <w:rFonts w:ascii="Times New Roman" w:hAnsi="Times New Roman"/>
                <w:sz w:val="24"/>
                <w:szCs w:val="24"/>
              </w:rPr>
            </w:pPr>
            <w:r w:rsidRPr="0082068F">
              <w:rPr>
                <w:rFonts w:ascii="Times New Roman" w:hAnsi="Times New Roman"/>
                <w:b/>
                <w:bCs/>
                <w:color w:val="000000"/>
                <w:sz w:val="24"/>
                <w:szCs w:val="24"/>
                <w:bdr w:val="none" w:sz="0" w:space="0" w:color="auto" w:frame="1"/>
              </w:rPr>
              <w:lastRenderedPageBreak/>
              <w:t>Показатель</w:t>
            </w:r>
          </w:p>
        </w:tc>
        <w:tc>
          <w:tcPr>
            <w:tcW w:w="1559" w:type="dxa"/>
          </w:tcPr>
          <w:p w:rsidR="005E69B2" w:rsidRPr="0082068F" w:rsidRDefault="005E69B2" w:rsidP="00883F13">
            <w:pPr>
              <w:spacing w:after="0" w:line="240" w:lineRule="auto"/>
              <w:jc w:val="center"/>
              <w:rPr>
                <w:rFonts w:ascii="Times New Roman" w:hAnsi="Times New Roman"/>
                <w:sz w:val="24"/>
                <w:szCs w:val="24"/>
              </w:rPr>
            </w:pPr>
            <w:r w:rsidRPr="0082068F">
              <w:rPr>
                <w:rFonts w:ascii="Times New Roman" w:hAnsi="Times New Roman"/>
                <w:b/>
                <w:bCs/>
                <w:color w:val="000000"/>
                <w:sz w:val="24"/>
                <w:szCs w:val="24"/>
                <w:bdr w:val="none" w:sz="0" w:space="0" w:color="auto" w:frame="1"/>
              </w:rPr>
              <w:t>на 01.01.2021</w:t>
            </w:r>
          </w:p>
        </w:tc>
        <w:tc>
          <w:tcPr>
            <w:tcW w:w="1560" w:type="dxa"/>
          </w:tcPr>
          <w:p w:rsidR="005E69B2" w:rsidRPr="0082068F" w:rsidRDefault="005E69B2" w:rsidP="00883F13">
            <w:pPr>
              <w:spacing w:after="0" w:line="240" w:lineRule="auto"/>
              <w:ind w:firstLine="34"/>
              <w:jc w:val="center"/>
              <w:rPr>
                <w:rFonts w:ascii="Times New Roman" w:hAnsi="Times New Roman"/>
                <w:sz w:val="24"/>
                <w:szCs w:val="24"/>
              </w:rPr>
            </w:pPr>
            <w:r w:rsidRPr="0082068F">
              <w:rPr>
                <w:rFonts w:ascii="Times New Roman" w:hAnsi="Times New Roman"/>
                <w:b/>
                <w:bCs/>
                <w:color w:val="000000"/>
                <w:sz w:val="24"/>
                <w:szCs w:val="24"/>
              </w:rPr>
              <w:t>на 01.01.2022</w:t>
            </w:r>
          </w:p>
        </w:tc>
        <w:tc>
          <w:tcPr>
            <w:tcW w:w="1417" w:type="dxa"/>
          </w:tcPr>
          <w:p w:rsidR="005E69B2" w:rsidRPr="0082068F" w:rsidRDefault="005E69B2" w:rsidP="00883F13">
            <w:pPr>
              <w:spacing w:after="0" w:line="240" w:lineRule="auto"/>
              <w:jc w:val="center"/>
              <w:rPr>
                <w:rFonts w:ascii="Times New Roman" w:hAnsi="Times New Roman"/>
                <w:b/>
                <w:bCs/>
                <w:color w:val="000000"/>
                <w:sz w:val="24"/>
                <w:szCs w:val="24"/>
              </w:rPr>
            </w:pPr>
            <w:r w:rsidRPr="0082068F">
              <w:rPr>
                <w:rFonts w:ascii="Times New Roman" w:hAnsi="Times New Roman"/>
                <w:b/>
                <w:bCs/>
                <w:color w:val="000000"/>
                <w:sz w:val="24"/>
                <w:szCs w:val="24"/>
              </w:rPr>
              <w:t>на 01.01.2023</w:t>
            </w:r>
          </w:p>
        </w:tc>
      </w:tr>
      <w:tr w:rsidR="005E69B2" w:rsidRPr="0082068F" w:rsidTr="006F7F79">
        <w:tc>
          <w:tcPr>
            <w:tcW w:w="4786" w:type="dxa"/>
          </w:tcPr>
          <w:p w:rsidR="005E69B2" w:rsidRPr="0082068F" w:rsidRDefault="005E69B2" w:rsidP="00883F13">
            <w:pPr>
              <w:spacing w:after="0" w:line="240" w:lineRule="auto"/>
              <w:jc w:val="both"/>
              <w:rPr>
                <w:rFonts w:ascii="Times New Roman" w:hAnsi="Times New Roman"/>
                <w:b/>
                <w:bCs/>
                <w:color w:val="000000"/>
                <w:sz w:val="24"/>
                <w:szCs w:val="24"/>
                <w:bdr w:val="none" w:sz="0" w:space="0" w:color="auto" w:frame="1"/>
              </w:rPr>
            </w:pPr>
            <w:r w:rsidRPr="0082068F">
              <w:rPr>
                <w:rFonts w:ascii="Times New Roman" w:hAnsi="Times New Roman"/>
                <w:color w:val="000000"/>
                <w:sz w:val="24"/>
                <w:szCs w:val="24"/>
                <w:bdr w:val="none" w:sz="0" w:space="0" w:color="auto" w:frame="1"/>
              </w:rPr>
              <w:t>Количество волонтеров «серебряного» возраста</w:t>
            </w:r>
          </w:p>
        </w:tc>
        <w:tc>
          <w:tcPr>
            <w:tcW w:w="1559" w:type="dxa"/>
          </w:tcPr>
          <w:p w:rsidR="005E69B2" w:rsidRPr="0082068F" w:rsidRDefault="005E69B2" w:rsidP="00883F13">
            <w:pPr>
              <w:spacing w:after="0" w:line="240" w:lineRule="auto"/>
              <w:jc w:val="center"/>
              <w:rPr>
                <w:rFonts w:ascii="Times New Roman" w:hAnsi="Times New Roman"/>
                <w:color w:val="000000"/>
                <w:sz w:val="24"/>
                <w:szCs w:val="24"/>
              </w:rPr>
            </w:pPr>
            <w:r w:rsidRPr="0082068F">
              <w:rPr>
                <w:rFonts w:ascii="Times New Roman" w:hAnsi="Times New Roman"/>
                <w:color w:val="000000"/>
                <w:sz w:val="24"/>
                <w:szCs w:val="24"/>
                <w:bdr w:val="none" w:sz="0" w:space="0" w:color="auto" w:frame="1"/>
              </w:rPr>
              <w:t>73</w:t>
            </w:r>
          </w:p>
        </w:tc>
        <w:tc>
          <w:tcPr>
            <w:tcW w:w="1560" w:type="dxa"/>
          </w:tcPr>
          <w:p w:rsidR="005E69B2" w:rsidRPr="0082068F" w:rsidRDefault="005E69B2" w:rsidP="00883F13">
            <w:pPr>
              <w:spacing w:after="0" w:line="240" w:lineRule="auto"/>
              <w:ind w:firstLine="34"/>
              <w:jc w:val="center"/>
              <w:rPr>
                <w:rFonts w:ascii="Times New Roman" w:hAnsi="Times New Roman"/>
                <w:color w:val="000000"/>
                <w:sz w:val="24"/>
                <w:szCs w:val="24"/>
              </w:rPr>
            </w:pPr>
            <w:r w:rsidRPr="0082068F">
              <w:rPr>
                <w:rFonts w:ascii="Times New Roman" w:hAnsi="Times New Roman"/>
                <w:color w:val="000000"/>
                <w:sz w:val="24"/>
                <w:szCs w:val="24"/>
                <w:bdr w:val="none" w:sz="0" w:space="0" w:color="auto" w:frame="1"/>
              </w:rPr>
              <w:t>95</w:t>
            </w:r>
          </w:p>
        </w:tc>
        <w:tc>
          <w:tcPr>
            <w:tcW w:w="1417" w:type="dxa"/>
          </w:tcPr>
          <w:p w:rsidR="005E69B2" w:rsidRPr="0082068F" w:rsidRDefault="005E69B2" w:rsidP="00883F13">
            <w:pPr>
              <w:spacing w:after="0" w:line="240" w:lineRule="auto"/>
              <w:jc w:val="center"/>
              <w:rPr>
                <w:rFonts w:ascii="Times New Roman" w:hAnsi="Times New Roman"/>
                <w:color w:val="000000"/>
                <w:sz w:val="24"/>
                <w:szCs w:val="24"/>
                <w:bdr w:val="none" w:sz="0" w:space="0" w:color="auto" w:frame="1"/>
              </w:rPr>
            </w:pPr>
            <w:r w:rsidRPr="0082068F">
              <w:rPr>
                <w:rFonts w:ascii="Times New Roman" w:hAnsi="Times New Roman"/>
                <w:color w:val="000000"/>
                <w:sz w:val="24"/>
                <w:szCs w:val="24"/>
                <w:bdr w:val="none" w:sz="0" w:space="0" w:color="auto" w:frame="1"/>
              </w:rPr>
              <w:t>96</w:t>
            </w:r>
          </w:p>
        </w:tc>
      </w:tr>
      <w:tr w:rsidR="005E69B2" w:rsidRPr="0082068F" w:rsidTr="006F7F79">
        <w:tc>
          <w:tcPr>
            <w:tcW w:w="4786" w:type="dxa"/>
          </w:tcPr>
          <w:p w:rsidR="005E69B2" w:rsidRPr="0082068F" w:rsidRDefault="005E69B2" w:rsidP="00883F13">
            <w:pPr>
              <w:spacing w:after="0" w:line="240" w:lineRule="auto"/>
              <w:jc w:val="both"/>
              <w:rPr>
                <w:rFonts w:ascii="Times New Roman" w:hAnsi="Times New Roman"/>
                <w:b/>
                <w:bCs/>
                <w:color w:val="000000"/>
                <w:sz w:val="24"/>
                <w:szCs w:val="24"/>
                <w:bdr w:val="none" w:sz="0" w:space="0" w:color="auto" w:frame="1"/>
              </w:rPr>
            </w:pPr>
            <w:r w:rsidRPr="0082068F">
              <w:rPr>
                <w:rFonts w:ascii="Times New Roman" w:hAnsi="Times New Roman"/>
                <w:color w:val="000000"/>
                <w:sz w:val="24"/>
                <w:szCs w:val="24"/>
                <w:bdr w:val="none" w:sz="0" w:space="0" w:color="auto" w:frame="1"/>
              </w:rPr>
              <w:t>Количество услуг по направлению «Оказание помощи в социальных учреждениях»</w:t>
            </w:r>
          </w:p>
        </w:tc>
        <w:tc>
          <w:tcPr>
            <w:tcW w:w="1559" w:type="dxa"/>
          </w:tcPr>
          <w:p w:rsidR="005E69B2" w:rsidRPr="0082068F" w:rsidRDefault="005E69B2" w:rsidP="00883F13">
            <w:pPr>
              <w:spacing w:after="0" w:line="240" w:lineRule="auto"/>
              <w:jc w:val="center"/>
              <w:rPr>
                <w:rFonts w:ascii="Times New Roman" w:hAnsi="Times New Roman"/>
                <w:color w:val="000000"/>
                <w:sz w:val="24"/>
                <w:szCs w:val="24"/>
              </w:rPr>
            </w:pPr>
            <w:r w:rsidRPr="0082068F">
              <w:rPr>
                <w:rFonts w:ascii="Times New Roman" w:hAnsi="Times New Roman"/>
                <w:color w:val="000000"/>
                <w:sz w:val="24"/>
                <w:szCs w:val="24"/>
                <w:bdr w:val="none" w:sz="0" w:space="0" w:color="auto" w:frame="1"/>
              </w:rPr>
              <w:t>1655</w:t>
            </w:r>
          </w:p>
        </w:tc>
        <w:tc>
          <w:tcPr>
            <w:tcW w:w="1560" w:type="dxa"/>
          </w:tcPr>
          <w:p w:rsidR="005E69B2" w:rsidRPr="0082068F" w:rsidRDefault="005E69B2" w:rsidP="00883F13">
            <w:pPr>
              <w:spacing w:after="0" w:line="240" w:lineRule="auto"/>
              <w:ind w:firstLine="34"/>
              <w:jc w:val="center"/>
              <w:rPr>
                <w:rFonts w:ascii="Times New Roman" w:hAnsi="Times New Roman"/>
                <w:color w:val="000000"/>
                <w:sz w:val="24"/>
                <w:szCs w:val="24"/>
              </w:rPr>
            </w:pPr>
            <w:r w:rsidRPr="0082068F">
              <w:rPr>
                <w:rFonts w:ascii="Times New Roman" w:hAnsi="Times New Roman"/>
                <w:color w:val="000000"/>
                <w:sz w:val="24"/>
                <w:szCs w:val="24"/>
                <w:bdr w:val="none" w:sz="0" w:space="0" w:color="auto" w:frame="1"/>
              </w:rPr>
              <w:t>821</w:t>
            </w:r>
          </w:p>
        </w:tc>
        <w:tc>
          <w:tcPr>
            <w:tcW w:w="1417" w:type="dxa"/>
          </w:tcPr>
          <w:p w:rsidR="005E69B2" w:rsidRPr="0082068F" w:rsidRDefault="005E69B2" w:rsidP="00883F13">
            <w:pPr>
              <w:spacing w:after="0" w:line="240" w:lineRule="auto"/>
              <w:jc w:val="center"/>
              <w:rPr>
                <w:rFonts w:ascii="Times New Roman" w:hAnsi="Times New Roman"/>
                <w:color w:val="000000"/>
                <w:sz w:val="24"/>
                <w:szCs w:val="24"/>
                <w:bdr w:val="none" w:sz="0" w:space="0" w:color="auto" w:frame="1"/>
              </w:rPr>
            </w:pPr>
            <w:r w:rsidRPr="0082068F">
              <w:rPr>
                <w:rFonts w:ascii="Times New Roman" w:hAnsi="Times New Roman"/>
                <w:color w:val="000000"/>
                <w:sz w:val="24"/>
                <w:szCs w:val="24"/>
                <w:bdr w:val="none" w:sz="0" w:space="0" w:color="auto" w:frame="1"/>
              </w:rPr>
              <w:t>1314</w:t>
            </w:r>
          </w:p>
        </w:tc>
      </w:tr>
    </w:tbl>
    <w:p w:rsidR="005E69B2" w:rsidRPr="0082068F" w:rsidRDefault="005E69B2" w:rsidP="0082068F">
      <w:pPr>
        <w:spacing w:after="0" w:line="240" w:lineRule="auto"/>
        <w:ind w:firstLine="709"/>
        <w:jc w:val="both"/>
        <w:rPr>
          <w:rFonts w:ascii="Times New Roman" w:eastAsia="Calibri" w:hAnsi="Times New Roman"/>
          <w:sz w:val="24"/>
          <w:szCs w:val="24"/>
          <w:lang w:eastAsia="en-US"/>
        </w:rPr>
      </w:pPr>
    </w:p>
    <w:p w:rsidR="005E69B2" w:rsidRPr="0082068F" w:rsidRDefault="005E69B2" w:rsidP="0082068F">
      <w:pPr>
        <w:spacing w:after="0" w:line="240" w:lineRule="auto"/>
        <w:ind w:firstLine="709"/>
        <w:jc w:val="both"/>
        <w:rPr>
          <w:rFonts w:ascii="Times New Roman" w:eastAsia="Calibri" w:hAnsi="Times New Roman"/>
          <w:bCs/>
          <w:iCs/>
          <w:sz w:val="24"/>
          <w:szCs w:val="24"/>
          <w:lang w:eastAsia="en-US"/>
        </w:rPr>
      </w:pPr>
      <w:r w:rsidRPr="0082068F">
        <w:rPr>
          <w:rFonts w:ascii="Times New Roman" w:eastAsia="Calibri" w:hAnsi="Times New Roman"/>
          <w:bCs/>
          <w:iCs/>
          <w:sz w:val="24"/>
          <w:szCs w:val="24"/>
          <w:lang w:eastAsia="en-US"/>
        </w:rPr>
        <w:t xml:space="preserve">На организационном этапе внедрения программы в деятельность учреждения создана нормативная база, утверждено Положение о координационном центре по работе с волонтерским движением «Волонтеры серебряного возраста», положение о порядке организации и использовании труда добровольцев (волонтеров), создан координационный центр, в состав которого вошли специалисты отделений социальной реабилитации и абилитации. Приказом учреждения назначены кураторы волонтеров «серебряного» возраста из числа </w:t>
      </w:r>
      <w:r w:rsidR="00DE5866">
        <w:rPr>
          <w:rFonts w:ascii="Times New Roman" w:eastAsia="Calibri" w:hAnsi="Times New Roman"/>
          <w:bCs/>
          <w:iCs/>
          <w:sz w:val="24"/>
          <w:szCs w:val="24"/>
          <w:lang w:eastAsia="en-US"/>
        </w:rPr>
        <w:t>членов координационного центра.</w:t>
      </w:r>
    </w:p>
    <w:p w:rsidR="005E69B2" w:rsidRPr="0082068F" w:rsidRDefault="005E69B2" w:rsidP="0082068F">
      <w:pPr>
        <w:spacing w:after="0" w:line="240" w:lineRule="auto"/>
        <w:ind w:firstLine="709"/>
        <w:jc w:val="both"/>
        <w:rPr>
          <w:rFonts w:ascii="Times New Roman" w:eastAsia="Calibri" w:hAnsi="Times New Roman"/>
          <w:bCs/>
          <w:iCs/>
          <w:sz w:val="24"/>
          <w:szCs w:val="24"/>
          <w:lang w:eastAsia="en-US"/>
        </w:rPr>
      </w:pPr>
      <w:r w:rsidRPr="0082068F">
        <w:rPr>
          <w:rFonts w:ascii="Times New Roman" w:eastAsia="Calibri" w:hAnsi="Times New Roman"/>
          <w:bCs/>
          <w:iCs/>
          <w:sz w:val="24"/>
          <w:szCs w:val="24"/>
          <w:lang w:eastAsia="en-US"/>
        </w:rPr>
        <w:t xml:space="preserve">В реализации программы принимают участие 15 сотрудников учреждения. Также </w:t>
      </w:r>
      <w:r w:rsidRPr="0082068F">
        <w:rPr>
          <w:rFonts w:ascii="Times New Roman" w:eastAsia="Calibri" w:hAnsi="Times New Roman"/>
          <w:sz w:val="24"/>
          <w:szCs w:val="24"/>
          <w:lang w:eastAsia="en-US"/>
        </w:rPr>
        <w:t xml:space="preserve">в рамках соглашений </w:t>
      </w:r>
      <w:r w:rsidRPr="0082068F">
        <w:rPr>
          <w:rFonts w:ascii="Times New Roman" w:eastAsia="Calibri" w:hAnsi="Times New Roman"/>
          <w:bCs/>
          <w:iCs/>
          <w:sz w:val="24"/>
          <w:szCs w:val="24"/>
          <w:lang w:eastAsia="en-US"/>
        </w:rPr>
        <w:t xml:space="preserve">о совместной деятельности с привлечением добровольцев (волонтеров) привлечены 26 </w:t>
      </w:r>
      <w:r w:rsidRPr="0082068F">
        <w:rPr>
          <w:rFonts w:ascii="Times New Roman" w:hAnsi="Times New Roman"/>
          <w:kern w:val="36"/>
          <w:sz w:val="24"/>
          <w:szCs w:val="24"/>
        </w:rPr>
        <w:t xml:space="preserve">учреждений образования и культуры, социально-ориентированных некоммерческих организаций, учреждения спорта. </w:t>
      </w:r>
    </w:p>
    <w:p w:rsidR="005E69B2" w:rsidRPr="0082068F" w:rsidRDefault="005E69B2" w:rsidP="0082068F">
      <w:pPr>
        <w:spacing w:after="0" w:line="240" w:lineRule="auto"/>
        <w:ind w:firstLine="709"/>
        <w:contextualSpacing/>
        <w:jc w:val="both"/>
        <w:rPr>
          <w:rFonts w:ascii="Times New Roman" w:hAnsi="Times New Roman"/>
          <w:bCs/>
          <w:iCs/>
          <w:sz w:val="24"/>
          <w:szCs w:val="24"/>
        </w:rPr>
      </w:pPr>
      <w:r w:rsidRPr="0082068F">
        <w:rPr>
          <w:rFonts w:ascii="Times New Roman" w:hAnsi="Times New Roman"/>
          <w:bCs/>
          <w:iCs/>
          <w:sz w:val="24"/>
          <w:szCs w:val="24"/>
        </w:rPr>
        <w:t xml:space="preserve">Параллельно с деятельностью кураторов постоянно ведется работа по выявлению граждан, нуждающихся в разовой или периодической помощи персональных помощников. Привлекаются специалисты отделения социального сопровождения граждан, социальные партнеры. </w:t>
      </w:r>
    </w:p>
    <w:p w:rsidR="005E69B2" w:rsidRPr="0082068F" w:rsidRDefault="005E69B2" w:rsidP="0082068F">
      <w:pPr>
        <w:spacing w:after="0" w:line="240" w:lineRule="auto"/>
        <w:ind w:firstLine="709"/>
        <w:contextualSpacing/>
        <w:jc w:val="both"/>
        <w:rPr>
          <w:rFonts w:ascii="Times New Roman" w:hAnsi="Times New Roman"/>
          <w:sz w:val="24"/>
          <w:szCs w:val="24"/>
        </w:rPr>
      </w:pPr>
      <w:r w:rsidRPr="0082068F">
        <w:rPr>
          <w:rFonts w:ascii="Times New Roman" w:hAnsi="Times New Roman"/>
          <w:sz w:val="24"/>
          <w:szCs w:val="24"/>
        </w:rPr>
        <w:t xml:space="preserve">В 2022 году на территории Сургутского района выявлено 79 граждан пожилого возраста, нуждающихся в постоянной или временной помощи волонтеров. </w:t>
      </w:r>
      <w:r w:rsidRPr="0082068F">
        <w:rPr>
          <w:rFonts w:ascii="Times New Roman" w:hAnsi="Times New Roman"/>
          <w:bCs/>
          <w:iCs/>
          <w:sz w:val="24"/>
          <w:szCs w:val="24"/>
        </w:rPr>
        <w:t xml:space="preserve">За каждым </w:t>
      </w:r>
      <w:proofErr w:type="spellStart"/>
      <w:r w:rsidRPr="0082068F">
        <w:rPr>
          <w:rFonts w:ascii="Times New Roman" w:hAnsi="Times New Roman"/>
          <w:bCs/>
          <w:iCs/>
          <w:sz w:val="24"/>
          <w:szCs w:val="24"/>
        </w:rPr>
        <w:t>благополучателем</w:t>
      </w:r>
      <w:proofErr w:type="spellEnd"/>
      <w:r w:rsidRPr="0082068F">
        <w:rPr>
          <w:rFonts w:ascii="Times New Roman" w:hAnsi="Times New Roman"/>
          <w:bCs/>
          <w:iCs/>
          <w:sz w:val="24"/>
          <w:szCs w:val="24"/>
        </w:rPr>
        <w:t xml:space="preserve"> закрепляется волонтер «серебряного» возраста, выявляется нуждаемость, составляется индивидуальный план работы волонтеров. </w:t>
      </w:r>
    </w:p>
    <w:p w:rsidR="005E69B2" w:rsidRPr="0082068F" w:rsidRDefault="005E69B2" w:rsidP="0082068F">
      <w:pPr>
        <w:spacing w:after="0" w:line="240" w:lineRule="auto"/>
        <w:ind w:firstLine="709"/>
        <w:jc w:val="both"/>
        <w:rPr>
          <w:rFonts w:ascii="Times New Roman" w:eastAsia="Calibri" w:hAnsi="Times New Roman"/>
          <w:bCs/>
          <w:iCs/>
          <w:sz w:val="24"/>
          <w:szCs w:val="24"/>
          <w:lang w:eastAsia="en-US"/>
        </w:rPr>
      </w:pPr>
      <w:r w:rsidRPr="0082068F">
        <w:rPr>
          <w:rFonts w:ascii="Times New Roman" w:eastAsia="Calibri" w:hAnsi="Times New Roman"/>
          <w:bCs/>
          <w:iCs/>
          <w:sz w:val="24"/>
          <w:szCs w:val="24"/>
          <w:lang w:eastAsia="en-US"/>
        </w:rPr>
        <w:t xml:space="preserve">Для привлечения активных граждан пожилого возраста к волонтерской деятельности проводится информационная кампания, включающая разработку и распространение информационных буклетов, информационного видеоролика «Волонтеры серебряного возраста», размещение в социальных сетях постов о работе волонтеров. </w:t>
      </w:r>
    </w:p>
    <w:p w:rsidR="005E69B2" w:rsidRPr="0082068F" w:rsidRDefault="005E69B2" w:rsidP="0082068F">
      <w:pPr>
        <w:spacing w:after="0" w:line="240" w:lineRule="auto"/>
        <w:ind w:firstLine="709"/>
        <w:contextualSpacing/>
        <w:jc w:val="both"/>
        <w:rPr>
          <w:rFonts w:ascii="Times New Roman" w:hAnsi="Times New Roman"/>
          <w:bCs/>
          <w:iCs/>
          <w:sz w:val="24"/>
          <w:szCs w:val="24"/>
        </w:rPr>
      </w:pPr>
      <w:r w:rsidRPr="0082068F">
        <w:rPr>
          <w:rFonts w:ascii="Times New Roman" w:hAnsi="Times New Roman"/>
          <w:sz w:val="24"/>
          <w:szCs w:val="24"/>
        </w:rPr>
        <w:t>Для информационной поддержки добровольчества в учреждении организована работа в единой информационной системе «</w:t>
      </w:r>
      <w:proofErr w:type="spellStart"/>
      <w:r w:rsidRPr="0082068F">
        <w:rPr>
          <w:rFonts w:ascii="Times New Roman" w:hAnsi="Times New Roman"/>
          <w:sz w:val="24"/>
          <w:szCs w:val="24"/>
        </w:rPr>
        <w:t>Добро</w:t>
      </w:r>
      <w:proofErr w:type="gramStart"/>
      <w:r w:rsidRPr="0082068F">
        <w:rPr>
          <w:rFonts w:ascii="Times New Roman" w:hAnsi="Times New Roman"/>
          <w:sz w:val="24"/>
          <w:szCs w:val="24"/>
        </w:rPr>
        <w:t>.р</w:t>
      </w:r>
      <w:proofErr w:type="gramEnd"/>
      <w:r w:rsidRPr="0082068F">
        <w:rPr>
          <w:rFonts w:ascii="Times New Roman" w:hAnsi="Times New Roman"/>
          <w:sz w:val="24"/>
          <w:szCs w:val="24"/>
        </w:rPr>
        <w:t>у</w:t>
      </w:r>
      <w:proofErr w:type="spellEnd"/>
      <w:r w:rsidRPr="0082068F">
        <w:rPr>
          <w:rFonts w:ascii="Times New Roman" w:hAnsi="Times New Roman"/>
          <w:sz w:val="24"/>
          <w:szCs w:val="24"/>
        </w:rPr>
        <w:t>». В учреждении определено должностное лицо, ответственное за формирование и ведение региональных разделов ЕИС «</w:t>
      </w:r>
      <w:proofErr w:type="spellStart"/>
      <w:r w:rsidRPr="0082068F">
        <w:rPr>
          <w:rFonts w:ascii="Times New Roman" w:hAnsi="Times New Roman"/>
          <w:sz w:val="24"/>
          <w:szCs w:val="24"/>
        </w:rPr>
        <w:t>Добро</w:t>
      </w:r>
      <w:proofErr w:type="gramStart"/>
      <w:r w:rsidRPr="0082068F">
        <w:rPr>
          <w:rFonts w:ascii="Times New Roman" w:hAnsi="Times New Roman"/>
          <w:sz w:val="24"/>
          <w:szCs w:val="24"/>
        </w:rPr>
        <w:t>.р</w:t>
      </w:r>
      <w:proofErr w:type="gramEnd"/>
      <w:r w:rsidRPr="0082068F">
        <w:rPr>
          <w:rFonts w:ascii="Times New Roman" w:hAnsi="Times New Roman"/>
          <w:sz w:val="24"/>
          <w:szCs w:val="24"/>
        </w:rPr>
        <w:t>у</w:t>
      </w:r>
      <w:proofErr w:type="spellEnd"/>
      <w:r w:rsidRPr="0082068F">
        <w:rPr>
          <w:rFonts w:ascii="Times New Roman" w:hAnsi="Times New Roman"/>
          <w:sz w:val="24"/>
          <w:szCs w:val="24"/>
        </w:rPr>
        <w:t>», что позволяет гражданам, независимо от возраста, места жительства и интересов, находить подходящие возможности для оказания волонтерской помощи и самореализации через добровольчество. На официальной странице учреждения в ЕИС «</w:t>
      </w:r>
      <w:proofErr w:type="spellStart"/>
      <w:r w:rsidRPr="0082068F">
        <w:rPr>
          <w:rFonts w:ascii="Times New Roman" w:hAnsi="Times New Roman"/>
          <w:sz w:val="24"/>
          <w:szCs w:val="24"/>
        </w:rPr>
        <w:t>Добро</w:t>
      </w:r>
      <w:proofErr w:type="gramStart"/>
      <w:r w:rsidRPr="0082068F">
        <w:rPr>
          <w:rFonts w:ascii="Times New Roman" w:hAnsi="Times New Roman"/>
          <w:sz w:val="24"/>
          <w:szCs w:val="24"/>
        </w:rPr>
        <w:t>.р</w:t>
      </w:r>
      <w:proofErr w:type="gramEnd"/>
      <w:r w:rsidRPr="0082068F">
        <w:rPr>
          <w:rFonts w:ascii="Times New Roman" w:hAnsi="Times New Roman"/>
          <w:sz w:val="24"/>
          <w:szCs w:val="24"/>
        </w:rPr>
        <w:t>у</w:t>
      </w:r>
      <w:proofErr w:type="spellEnd"/>
      <w:r w:rsidRPr="0082068F">
        <w:rPr>
          <w:rFonts w:ascii="Times New Roman" w:hAnsi="Times New Roman"/>
          <w:sz w:val="24"/>
          <w:szCs w:val="24"/>
        </w:rPr>
        <w:t xml:space="preserve">» размещается информация о волонтерах «серебряного» возраста, а также о мероприятиях, в которых могут принять участие добровольцы и организации (в 2022 году размещена информация о 90 мероприятиях). </w:t>
      </w:r>
    </w:p>
    <w:p w:rsidR="005E69B2" w:rsidRPr="0082068F" w:rsidRDefault="005E69B2" w:rsidP="0082068F">
      <w:pPr>
        <w:spacing w:after="0" w:line="240" w:lineRule="auto"/>
        <w:ind w:firstLine="709"/>
        <w:jc w:val="both"/>
        <w:rPr>
          <w:rFonts w:ascii="Times New Roman" w:eastAsia="Calibri" w:hAnsi="Times New Roman"/>
          <w:bCs/>
          <w:iCs/>
          <w:sz w:val="24"/>
          <w:szCs w:val="24"/>
          <w:lang w:eastAsia="en-US"/>
        </w:rPr>
      </w:pPr>
      <w:r w:rsidRPr="0082068F">
        <w:rPr>
          <w:rFonts w:ascii="Times New Roman" w:eastAsia="Calibri" w:hAnsi="Times New Roman"/>
          <w:bCs/>
          <w:iCs/>
          <w:sz w:val="24"/>
          <w:szCs w:val="24"/>
          <w:lang w:eastAsia="en-US"/>
        </w:rPr>
        <w:t>В ходе реализации программы специалистами учреждения осуществлялось информирование населения посредством размещения информационных материалов на официальном сайте учреждения и в официальных группах социальных сетей («</w:t>
      </w:r>
      <w:proofErr w:type="spellStart"/>
      <w:r w:rsidRPr="0082068F">
        <w:rPr>
          <w:rFonts w:ascii="Times New Roman" w:eastAsia="Calibri" w:hAnsi="Times New Roman"/>
          <w:bCs/>
          <w:iCs/>
          <w:sz w:val="24"/>
          <w:szCs w:val="24"/>
          <w:lang w:eastAsia="en-US"/>
        </w:rPr>
        <w:t>ВКонтакте</w:t>
      </w:r>
      <w:proofErr w:type="spellEnd"/>
      <w:r w:rsidRPr="0082068F">
        <w:rPr>
          <w:rFonts w:ascii="Times New Roman" w:eastAsia="Calibri" w:hAnsi="Times New Roman"/>
          <w:bCs/>
          <w:iCs/>
          <w:sz w:val="24"/>
          <w:szCs w:val="24"/>
          <w:lang w:eastAsia="en-US"/>
        </w:rPr>
        <w:t xml:space="preserve">», «Одноклассники»). В течение 2022 года размещено 95 информационных материалов о реализации программы и деятельности </w:t>
      </w:r>
      <w:proofErr w:type="spellStart"/>
      <w:r w:rsidRPr="0082068F">
        <w:rPr>
          <w:rFonts w:ascii="Times New Roman" w:eastAsia="Calibri" w:hAnsi="Times New Roman"/>
          <w:bCs/>
          <w:iCs/>
          <w:sz w:val="24"/>
          <w:szCs w:val="24"/>
          <w:lang w:eastAsia="en-US"/>
        </w:rPr>
        <w:t>геронтоволонтерского</w:t>
      </w:r>
      <w:proofErr w:type="spellEnd"/>
      <w:r w:rsidRPr="0082068F">
        <w:rPr>
          <w:rFonts w:ascii="Times New Roman" w:eastAsia="Calibri" w:hAnsi="Times New Roman"/>
          <w:bCs/>
          <w:iCs/>
          <w:sz w:val="24"/>
          <w:szCs w:val="24"/>
          <w:lang w:eastAsia="en-US"/>
        </w:rPr>
        <w:t xml:space="preserve"> движения. </w:t>
      </w:r>
      <w:r w:rsidR="00883F13">
        <w:rPr>
          <w:rFonts w:ascii="Times New Roman" w:eastAsia="Calibri" w:hAnsi="Times New Roman"/>
          <w:bCs/>
          <w:iCs/>
          <w:sz w:val="24"/>
          <w:szCs w:val="24"/>
          <w:lang w:eastAsia="en-US"/>
        </w:rPr>
        <w:br/>
      </w:r>
      <w:r w:rsidRPr="0082068F">
        <w:rPr>
          <w:rFonts w:ascii="Times New Roman" w:eastAsia="Calibri" w:hAnsi="Times New Roman"/>
          <w:bCs/>
          <w:iCs/>
          <w:sz w:val="24"/>
          <w:szCs w:val="24"/>
          <w:lang w:eastAsia="en-US"/>
        </w:rPr>
        <w:t xml:space="preserve">4 публикации размещены на портале </w:t>
      </w:r>
      <w:proofErr w:type="spellStart"/>
      <w:r w:rsidRPr="0082068F">
        <w:rPr>
          <w:rFonts w:ascii="Times New Roman" w:eastAsia="Calibri" w:hAnsi="Times New Roman"/>
          <w:sz w:val="24"/>
          <w:szCs w:val="24"/>
          <w:lang w:eastAsia="en-US"/>
        </w:rPr>
        <w:t>Добро</w:t>
      </w:r>
      <w:proofErr w:type="gramStart"/>
      <w:r w:rsidRPr="0082068F">
        <w:rPr>
          <w:rFonts w:ascii="Times New Roman" w:eastAsia="Calibri" w:hAnsi="Times New Roman"/>
          <w:bCs/>
          <w:iCs/>
          <w:sz w:val="24"/>
          <w:szCs w:val="24"/>
          <w:lang w:eastAsia="en-US"/>
        </w:rPr>
        <w:t>.</w:t>
      </w:r>
      <w:r w:rsidRPr="0082068F">
        <w:rPr>
          <w:rFonts w:ascii="Times New Roman" w:eastAsia="Calibri" w:hAnsi="Times New Roman"/>
          <w:sz w:val="24"/>
          <w:szCs w:val="24"/>
          <w:lang w:eastAsia="en-US"/>
        </w:rPr>
        <w:t>Ж</w:t>
      </w:r>
      <w:proofErr w:type="gramEnd"/>
      <w:r w:rsidRPr="0082068F">
        <w:rPr>
          <w:rFonts w:ascii="Times New Roman" w:eastAsia="Calibri" w:hAnsi="Times New Roman"/>
          <w:sz w:val="24"/>
          <w:szCs w:val="24"/>
          <w:lang w:eastAsia="en-US"/>
        </w:rPr>
        <w:t>урнал</w:t>
      </w:r>
      <w:proofErr w:type="spellEnd"/>
      <w:r w:rsidRPr="0082068F">
        <w:rPr>
          <w:rFonts w:ascii="Times New Roman" w:eastAsia="Calibri" w:hAnsi="Times New Roman"/>
          <w:sz w:val="24"/>
          <w:szCs w:val="24"/>
          <w:lang w:eastAsia="en-US"/>
        </w:rPr>
        <w:t xml:space="preserve"> (</w:t>
      </w:r>
      <w:proofErr w:type="spellStart"/>
      <w:r w:rsidRPr="0082068F">
        <w:rPr>
          <w:rFonts w:ascii="Times New Roman" w:eastAsia="Calibri" w:hAnsi="Times New Roman"/>
          <w:bCs/>
          <w:iCs/>
          <w:sz w:val="24"/>
          <w:szCs w:val="24"/>
          <w:lang w:eastAsia="en-US"/>
        </w:rPr>
        <w:t>медиапроект</w:t>
      </w:r>
      <w:proofErr w:type="spellEnd"/>
      <w:r w:rsidRPr="0082068F">
        <w:rPr>
          <w:rFonts w:ascii="Times New Roman" w:eastAsia="Calibri" w:hAnsi="Times New Roman"/>
          <w:bCs/>
          <w:iCs/>
          <w:sz w:val="24"/>
          <w:szCs w:val="24"/>
          <w:lang w:eastAsia="en-US"/>
        </w:rPr>
        <w:t xml:space="preserve"> о людях, которые меняют жизнь к лучшему).</w:t>
      </w:r>
    </w:p>
    <w:p w:rsidR="005E69B2" w:rsidRPr="0082068F" w:rsidRDefault="005E69B2" w:rsidP="0082068F">
      <w:pPr>
        <w:shd w:val="clear" w:color="auto" w:fill="FFFFFF"/>
        <w:spacing w:after="0" w:line="240" w:lineRule="auto"/>
        <w:ind w:firstLine="709"/>
        <w:jc w:val="both"/>
        <w:rPr>
          <w:rFonts w:ascii="Times New Roman" w:eastAsia="Calibri" w:hAnsi="Times New Roman"/>
          <w:sz w:val="24"/>
          <w:szCs w:val="24"/>
          <w:lang w:eastAsia="en-US"/>
        </w:rPr>
      </w:pPr>
      <w:r w:rsidRPr="0082068F">
        <w:rPr>
          <w:rFonts w:ascii="Times New Roman" w:eastAsia="Calibri" w:hAnsi="Times New Roman"/>
          <w:sz w:val="24"/>
          <w:szCs w:val="24"/>
          <w:lang w:eastAsia="en-US"/>
        </w:rPr>
        <w:t xml:space="preserve">В первом полугодии 2022 года в автономном округе проводилась акция «Серебряные волонтеры» за вакцинацию» с ежедневным транслированием видеороликов в учреждении и в социальных сетях </w:t>
      </w:r>
      <w:r w:rsidRPr="0082068F">
        <w:rPr>
          <w:rFonts w:ascii="Times New Roman" w:eastAsia="Calibri" w:hAnsi="Times New Roman"/>
          <w:bCs/>
          <w:iCs/>
          <w:sz w:val="24"/>
          <w:szCs w:val="24"/>
          <w:lang w:eastAsia="en-US"/>
        </w:rPr>
        <w:t>(«</w:t>
      </w:r>
      <w:proofErr w:type="spellStart"/>
      <w:r w:rsidRPr="0082068F">
        <w:rPr>
          <w:rFonts w:ascii="Times New Roman" w:eastAsia="Calibri" w:hAnsi="Times New Roman"/>
          <w:bCs/>
          <w:iCs/>
          <w:sz w:val="24"/>
          <w:szCs w:val="24"/>
          <w:lang w:eastAsia="en-US"/>
        </w:rPr>
        <w:t>ВКонтакте</w:t>
      </w:r>
      <w:proofErr w:type="spellEnd"/>
      <w:r w:rsidRPr="0082068F">
        <w:rPr>
          <w:rFonts w:ascii="Times New Roman" w:eastAsia="Calibri" w:hAnsi="Times New Roman"/>
          <w:bCs/>
          <w:iCs/>
          <w:sz w:val="24"/>
          <w:szCs w:val="24"/>
          <w:lang w:eastAsia="en-US"/>
        </w:rPr>
        <w:t>», «Одноклассники»).</w:t>
      </w:r>
      <w:r w:rsidRPr="0082068F">
        <w:rPr>
          <w:rFonts w:ascii="Times New Roman" w:eastAsia="Calibri" w:hAnsi="Times New Roman"/>
          <w:sz w:val="24"/>
          <w:szCs w:val="24"/>
          <w:lang w:eastAsia="en-US"/>
        </w:rPr>
        <w:t xml:space="preserve"> При активном </w:t>
      </w:r>
      <w:r w:rsidRPr="0082068F">
        <w:rPr>
          <w:rFonts w:ascii="Times New Roman" w:eastAsia="Calibri" w:hAnsi="Times New Roman"/>
          <w:sz w:val="24"/>
          <w:szCs w:val="24"/>
          <w:lang w:eastAsia="en-US"/>
        </w:rPr>
        <w:lastRenderedPageBreak/>
        <w:t xml:space="preserve">участии волонтеров подготовлено и размещено 7 </w:t>
      </w:r>
      <w:proofErr w:type="spellStart"/>
      <w:r w:rsidRPr="0082068F">
        <w:rPr>
          <w:rFonts w:ascii="Times New Roman" w:eastAsia="Calibri" w:hAnsi="Times New Roman"/>
          <w:sz w:val="24"/>
          <w:szCs w:val="24"/>
          <w:lang w:eastAsia="en-US"/>
        </w:rPr>
        <w:t>видеообращений</w:t>
      </w:r>
      <w:proofErr w:type="spellEnd"/>
      <w:r w:rsidRPr="0082068F">
        <w:rPr>
          <w:rFonts w:ascii="Times New Roman" w:eastAsia="Calibri" w:hAnsi="Times New Roman"/>
          <w:sz w:val="24"/>
          <w:szCs w:val="24"/>
          <w:lang w:eastAsia="en-US"/>
        </w:rPr>
        <w:t xml:space="preserve"> с призывом к вакцинации. </w:t>
      </w:r>
    </w:p>
    <w:p w:rsidR="005E69B2" w:rsidRPr="0082068F" w:rsidRDefault="005E69B2" w:rsidP="0082068F">
      <w:pPr>
        <w:spacing w:after="0" w:line="240" w:lineRule="auto"/>
        <w:ind w:firstLine="709"/>
        <w:jc w:val="both"/>
        <w:rPr>
          <w:rFonts w:ascii="Times New Roman" w:eastAsia="Calibri" w:hAnsi="Times New Roman"/>
          <w:sz w:val="24"/>
          <w:szCs w:val="24"/>
          <w:lang w:eastAsia="en-US"/>
        </w:rPr>
      </w:pPr>
      <w:r w:rsidRPr="0082068F">
        <w:rPr>
          <w:rFonts w:ascii="Times New Roman" w:eastAsia="Calibri" w:hAnsi="Times New Roman"/>
          <w:sz w:val="24"/>
          <w:szCs w:val="24"/>
          <w:lang w:eastAsia="en-US"/>
        </w:rPr>
        <w:t>При непосредственном участии волонтеров в учреждении реализуются социально значимые технологии «Алло, волонтер», «</w:t>
      </w:r>
      <w:proofErr w:type="spellStart"/>
      <w:r w:rsidRPr="0082068F">
        <w:rPr>
          <w:rFonts w:ascii="Times New Roman" w:eastAsia="Calibri" w:hAnsi="Times New Roman"/>
          <w:sz w:val="24"/>
          <w:szCs w:val="24"/>
          <w:lang w:eastAsia="en-US"/>
        </w:rPr>
        <w:t>Добрососед</w:t>
      </w:r>
      <w:proofErr w:type="spellEnd"/>
      <w:r w:rsidRPr="0082068F">
        <w:rPr>
          <w:rFonts w:ascii="Times New Roman" w:eastAsia="Calibri" w:hAnsi="Times New Roman"/>
          <w:sz w:val="24"/>
          <w:szCs w:val="24"/>
          <w:lang w:eastAsia="en-US"/>
        </w:rPr>
        <w:t>», «Волонтеры серебряного возраста», «Серебряный куратор в дворовом социальном менеджменте».</w:t>
      </w:r>
    </w:p>
    <w:p w:rsidR="005E69B2" w:rsidRPr="0082068F" w:rsidRDefault="005E69B2" w:rsidP="0082068F">
      <w:pPr>
        <w:spacing w:after="0" w:line="240" w:lineRule="auto"/>
        <w:ind w:firstLine="709"/>
        <w:jc w:val="both"/>
        <w:rPr>
          <w:rFonts w:ascii="Times New Roman" w:eastAsia="Calibri" w:hAnsi="Times New Roman"/>
          <w:sz w:val="24"/>
          <w:szCs w:val="24"/>
          <w:lang w:eastAsia="en-US"/>
        </w:rPr>
      </w:pPr>
      <w:r w:rsidRPr="0082068F">
        <w:rPr>
          <w:rFonts w:ascii="Times New Roman" w:eastAsia="Calibri" w:hAnsi="Times New Roman"/>
          <w:sz w:val="24"/>
          <w:szCs w:val="24"/>
          <w:lang w:eastAsia="en-US"/>
        </w:rPr>
        <w:t>Технология «</w:t>
      </w:r>
      <w:proofErr w:type="spellStart"/>
      <w:r w:rsidRPr="0082068F">
        <w:rPr>
          <w:rFonts w:ascii="Times New Roman" w:eastAsia="Calibri" w:hAnsi="Times New Roman"/>
          <w:sz w:val="24"/>
          <w:szCs w:val="24"/>
          <w:lang w:eastAsia="en-US"/>
        </w:rPr>
        <w:t>Добрососед</w:t>
      </w:r>
      <w:proofErr w:type="spellEnd"/>
      <w:r w:rsidRPr="0082068F">
        <w:rPr>
          <w:rFonts w:ascii="Times New Roman" w:eastAsia="Calibri" w:hAnsi="Times New Roman"/>
          <w:sz w:val="24"/>
          <w:szCs w:val="24"/>
          <w:lang w:eastAsia="en-US"/>
        </w:rPr>
        <w:t>» помогает вовлечь граждан, проживающих на одной близлежащей территории (подъезд, дом, район) в оказание помощи гражданам старшего поколения, нуждающимся в помощи соседей (волонтеров).</w:t>
      </w:r>
    </w:p>
    <w:p w:rsidR="005E69B2" w:rsidRPr="0082068F" w:rsidRDefault="005E69B2" w:rsidP="0082068F">
      <w:pPr>
        <w:spacing w:after="0" w:line="240" w:lineRule="auto"/>
        <w:ind w:firstLine="709"/>
        <w:jc w:val="both"/>
        <w:rPr>
          <w:rFonts w:ascii="Times New Roman" w:eastAsia="Calibri" w:hAnsi="Times New Roman"/>
          <w:sz w:val="24"/>
          <w:szCs w:val="24"/>
          <w:lang w:eastAsia="en-US"/>
        </w:rPr>
      </w:pPr>
      <w:r w:rsidRPr="0082068F">
        <w:rPr>
          <w:rFonts w:ascii="Times New Roman" w:eastAsia="Calibri" w:hAnsi="Times New Roman"/>
          <w:sz w:val="24"/>
          <w:szCs w:val="24"/>
          <w:lang w:eastAsia="en-US"/>
        </w:rPr>
        <w:t>Благодаря технологии «Алло, волонтер» одинокие граждане старшего возраста не так остро чувствуют своё одиночество. Они могут позвонить волонтерам, получить поддержку, понимание. Особенно важной технология стала во время самоизоляции, когда пожилые люди больше, чем когда бы то ни было, нуждались в общении. Волонтеры в ходе общения расспрашивают о самочувствии, настроении, возможных проблемах, которые требуют внимания со стороны квалифицированных специалистов.</w:t>
      </w:r>
    </w:p>
    <w:p w:rsidR="005E69B2" w:rsidRPr="0082068F" w:rsidRDefault="005E69B2" w:rsidP="0082068F">
      <w:pPr>
        <w:spacing w:after="0" w:line="240" w:lineRule="auto"/>
        <w:ind w:firstLine="709"/>
        <w:jc w:val="both"/>
        <w:rPr>
          <w:rFonts w:ascii="Times New Roman" w:eastAsia="Calibri" w:hAnsi="Times New Roman"/>
          <w:sz w:val="24"/>
          <w:szCs w:val="24"/>
          <w:lang w:eastAsia="en-US"/>
        </w:rPr>
      </w:pPr>
      <w:r w:rsidRPr="0082068F">
        <w:rPr>
          <w:rFonts w:ascii="Times New Roman" w:eastAsia="Calibri" w:hAnsi="Times New Roman"/>
          <w:sz w:val="24"/>
          <w:szCs w:val="24"/>
          <w:lang w:eastAsia="en-US"/>
        </w:rPr>
        <w:t xml:space="preserve">В рамках технологии «Серебряные кураторы в дворовом социальном менеджменте» волонтеры совместно со специалистами по работе с семьей помогают гражданам старшего возраста включиться в общественную, спортивную, культурную жизнь. </w:t>
      </w:r>
    </w:p>
    <w:p w:rsidR="005E69B2" w:rsidRPr="0082068F" w:rsidRDefault="005E69B2" w:rsidP="0082068F">
      <w:pPr>
        <w:spacing w:after="0" w:line="240" w:lineRule="auto"/>
        <w:ind w:firstLine="709"/>
        <w:contextualSpacing/>
        <w:jc w:val="both"/>
        <w:rPr>
          <w:rFonts w:ascii="Times New Roman" w:hAnsi="Times New Roman"/>
          <w:sz w:val="24"/>
          <w:szCs w:val="24"/>
        </w:rPr>
      </w:pPr>
      <w:r w:rsidRPr="0082068F">
        <w:rPr>
          <w:rFonts w:ascii="Times New Roman" w:hAnsi="Times New Roman"/>
          <w:bCs/>
          <w:iCs/>
          <w:sz w:val="24"/>
          <w:szCs w:val="24"/>
        </w:rPr>
        <w:t xml:space="preserve">Реализация технологий волонтерской работы в </w:t>
      </w:r>
      <w:proofErr w:type="spellStart"/>
      <w:r w:rsidRPr="0082068F">
        <w:rPr>
          <w:rFonts w:ascii="Times New Roman" w:hAnsi="Times New Roman"/>
          <w:bCs/>
          <w:iCs/>
          <w:sz w:val="24"/>
          <w:szCs w:val="24"/>
        </w:rPr>
        <w:t>Сургутском</w:t>
      </w:r>
      <w:proofErr w:type="spellEnd"/>
      <w:r w:rsidRPr="0082068F">
        <w:rPr>
          <w:rFonts w:ascii="Times New Roman" w:hAnsi="Times New Roman"/>
          <w:bCs/>
          <w:iCs/>
          <w:sz w:val="24"/>
          <w:szCs w:val="24"/>
        </w:rPr>
        <w:t xml:space="preserve"> районе происходит в тесном взаимодействии и сотрудничестве с </w:t>
      </w:r>
      <w:r w:rsidRPr="0082068F">
        <w:rPr>
          <w:rFonts w:ascii="Times New Roman" w:hAnsi="Times New Roman"/>
          <w:sz w:val="24"/>
          <w:szCs w:val="24"/>
        </w:rPr>
        <w:t>местной общественной организации ветеранов войны и труда, инвалидов и пенсионеров Сургутского района</w:t>
      </w:r>
      <w:r w:rsidRPr="0082068F">
        <w:rPr>
          <w:rFonts w:ascii="Times New Roman" w:hAnsi="Times New Roman"/>
          <w:bCs/>
          <w:iCs/>
          <w:sz w:val="24"/>
          <w:szCs w:val="24"/>
        </w:rPr>
        <w:t xml:space="preserve"> под председательством </w:t>
      </w:r>
      <w:r w:rsidRPr="0082068F">
        <w:rPr>
          <w:rFonts w:ascii="Times New Roman" w:hAnsi="Times New Roman"/>
          <w:sz w:val="24"/>
          <w:szCs w:val="24"/>
        </w:rPr>
        <w:t>Головой Веры Степановны.</w:t>
      </w:r>
    </w:p>
    <w:p w:rsidR="005E69B2" w:rsidRPr="0082068F" w:rsidRDefault="005E69B2" w:rsidP="0082068F">
      <w:pPr>
        <w:spacing w:after="0" w:line="240" w:lineRule="auto"/>
        <w:ind w:firstLine="709"/>
        <w:contextualSpacing/>
        <w:jc w:val="both"/>
        <w:rPr>
          <w:rFonts w:ascii="Times New Roman" w:hAnsi="Times New Roman"/>
          <w:bCs/>
          <w:iCs/>
          <w:sz w:val="24"/>
          <w:szCs w:val="24"/>
        </w:rPr>
      </w:pPr>
      <w:r w:rsidRPr="0082068F">
        <w:rPr>
          <w:rFonts w:ascii="Times New Roman" w:hAnsi="Times New Roman"/>
          <w:bCs/>
          <w:iCs/>
          <w:sz w:val="24"/>
          <w:szCs w:val="24"/>
        </w:rPr>
        <w:t xml:space="preserve">В процессе оказания помощи и поддержки различным категориям граждан волонтерами «серебряного» возраста организованы различные мероприятия для граждан пожилого возраста и инвалидов, в том числе для граждан, проживающих в отделении-интернате малой вместимости для граждан пожилого возраста и инвалидов в филиале учреждения в </w:t>
      </w:r>
      <w:proofErr w:type="spellStart"/>
      <w:r w:rsidRPr="0082068F">
        <w:rPr>
          <w:rFonts w:ascii="Times New Roman" w:hAnsi="Times New Roman"/>
          <w:bCs/>
          <w:iCs/>
          <w:sz w:val="24"/>
          <w:szCs w:val="24"/>
        </w:rPr>
        <w:t>г.п</w:t>
      </w:r>
      <w:proofErr w:type="spellEnd"/>
      <w:r w:rsidRPr="0082068F">
        <w:rPr>
          <w:rFonts w:ascii="Times New Roman" w:hAnsi="Times New Roman"/>
          <w:bCs/>
          <w:iCs/>
          <w:sz w:val="24"/>
          <w:szCs w:val="24"/>
        </w:rPr>
        <w:t xml:space="preserve">. Федоровский. </w:t>
      </w:r>
    </w:p>
    <w:p w:rsidR="005E69B2" w:rsidRPr="0082068F" w:rsidRDefault="005E69B2" w:rsidP="0082068F">
      <w:pPr>
        <w:widowControl w:val="0"/>
        <w:spacing w:after="0" w:line="240" w:lineRule="auto"/>
        <w:ind w:firstLine="709"/>
        <w:jc w:val="both"/>
        <w:rPr>
          <w:rFonts w:ascii="Times New Roman" w:hAnsi="Times New Roman"/>
          <w:sz w:val="24"/>
          <w:szCs w:val="24"/>
          <w:lang w:eastAsia="en-US"/>
        </w:rPr>
      </w:pPr>
      <w:r w:rsidRPr="0082068F">
        <w:rPr>
          <w:rFonts w:ascii="Times New Roman" w:hAnsi="Times New Roman"/>
          <w:sz w:val="24"/>
          <w:szCs w:val="24"/>
          <w:lang w:eastAsia="en-US"/>
        </w:rPr>
        <w:t xml:space="preserve">В реализации проекта </w:t>
      </w:r>
      <w:r w:rsidRPr="0082068F">
        <w:rPr>
          <w:rFonts w:ascii="Times New Roman" w:hAnsi="Times New Roman"/>
          <w:bCs/>
          <w:sz w:val="24"/>
          <w:szCs w:val="24"/>
          <w:bdr w:val="none" w:sz="0" w:space="0" w:color="auto" w:frame="1"/>
          <w:lang w:eastAsia="en-US"/>
        </w:rPr>
        <w:t>«Волонтеры серебряного возраста» о</w:t>
      </w:r>
      <w:r w:rsidRPr="0082068F">
        <w:rPr>
          <w:rFonts w:ascii="Times New Roman" w:hAnsi="Times New Roman"/>
          <w:sz w:val="24"/>
          <w:szCs w:val="24"/>
          <w:lang w:eastAsia="en-US"/>
        </w:rPr>
        <w:t>собое место среди проведенных мероприятий занимает:</w:t>
      </w:r>
    </w:p>
    <w:p w:rsidR="005E69B2" w:rsidRPr="0082068F" w:rsidRDefault="005E69B2" w:rsidP="0082068F">
      <w:pPr>
        <w:numPr>
          <w:ilvl w:val="0"/>
          <w:numId w:val="17"/>
        </w:numPr>
        <w:tabs>
          <w:tab w:val="left" w:pos="1134"/>
        </w:tabs>
        <w:spacing w:after="0" w:line="240" w:lineRule="auto"/>
        <w:ind w:left="0" w:firstLine="709"/>
        <w:contextualSpacing/>
        <w:jc w:val="both"/>
        <w:rPr>
          <w:rFonts w:ascii="Times New Roman" w:hAnsi="Times New Roman"/>
          <w:bCs/>
          <w:iCs/>
          <w:sz w:val="24"/>
          <w:szCs w:val="24"/>
        </w:rPr>
      </w:pPr>
      <w:r w:rsidRPr="0082068F">
        <w:rPr>
          <w:rFonts w:ascii="Times New Roman" w:hAnsi="Times New Roman"/>
          <w:sz w:val="24"/>
          <w:szCs w:val="24"/>
          <w:lang w:bidi="ru-RU"/>
        </w:rPr>
        <w:t xml:space="preserve">оказание помощи гражданам пожилого возраста и инвалидам, имеющим тяжелые ограничения жизнедеятельности персональными помощниками </w:t>
      </w:r>
      <w:r w:rsidRPr="0082068F">
        <w:rPr>
          <w:rFonts w:ascii="Times New Roman" w:hAnsi="Times New Roman"/>
          <w:bCs/>
          <w:iCs/>
          <w:sz w:val="24"/>
          <w:szCs w:val="24"/>
        </w:rPr>
        <w:t>(оказана помощь 902 (в том числе 39 молодым инвалидам) гражданам пожилого возраста и инвалидам, проведено 142 мероприятия);</w:t>
      </w:r>
    </w:p>
    <w:p w:rsidR="005E69B2" w:rsidRPr="0082068F" w:rsidRDefault="005E69B2" w:rsidP="0082068F">
      <w:pPr>
        <w:numPr>
          <w:ilvl w:val="0"/>
          <w:numId w:val="17"/>
        </w:numPr>
        <w:tabs>
          <w:tab w:val="left" w:pos="1134"/>
        </w:tabs>
        <w:spacing w:after="0" w:line="240" w:lineRule="auto"/>
        <w:ind w:left="0" w:firstLine="709"/>
        <w:contextualSpacing/>
        <w:jc w:val="both"/>
        <w:rPr>
          <w:rFonts w:ascii="Times New Roman" w:hAnsi="Times New Roman"/>
          <w:sz w:val="24"/>
          <w:szCs w:val="24"/>
          <w:lang w:bidi="ru-RU"/>
        </w:rPr>
      </w:pPr>
      <w:r w:rsidRPr="0082068F">
        <w:rPr>
          <w:rFonts w:ascii="Times New Roman" w:hAnsi="Times New Roman"/>
          <w:sz w:val="24"/>
          <w:szCs w:val="24"/>
          <w:lang w:bidi="ru-RU"/>
        </w:rPr>
        <w:t xml:space="preserve">комплекс торжественных мероприятий, объединяющих участников добровольческой деятельности, проводимых в целях поощрения и стимулирования активистов добровольческого движения, формирования позитивного образа добровольца, популяризации волонтерской деятельности благотворителей </w:t>
      </w:r>
      <w:r w:rsidRPr="0082068F">
        <w:rPr>
          <w:rFonts w:ascii="Times New Roman" w:hAnsi="Times New Roman"/>
          <w:bCs/>
          <w:iCs/>
          <w:sz w:val="24"/>
          <w:szCs w:val="24"/>
        </w:rPr>
        <w:t xml:space="preserve">(84 волонтера «серебряного» возраста награждены благодарственными письмами и подарками, проведены мероприятия на базе филиалов учреждения). </w:t>
      </w:r>
    </w:p>
    <w:p w:rsidR="005E69B2" w:rsidRPr="0082068F" w:rsidRDefault="005E69B2" w:rsidP="0082068F">
      <w:pPr>
        <w:spacing w:after="0" w:line="240" w:lineRule="auto"/>
        <w:ind w:firstLine="709"/>
        <w:jc w:val="both"/>
        <w:rPr>
          <w:rFonts w:ascii="Times New Roman" w:eastAsia="Calibri" w:hAnsi="Times New Roman"/>
          <w:sz w:val="24"/>
          <w:szCs w:val="24"/>
          <w:lang w:eastAsia="en-US"/>
        </w:rPr>
      </w:pPr>
      <w:r w:rsidRPr="0082068F">
        <w:rPr>
          <w:rFonts w:ascii="Times New Roman" w:eastAsia="Calibri" w:hAnsi="Times New Roman"/>
          <w:sz w:val="24"/>
          <w:szCs w:val="24"/>
          <w:lang w:eastAsia="en-US"/>
        </w:rPr>
        <w:t xml:space="preserve">В 2022 году «серебряные волонтеры» приняли активное участие: </w:t>
      </w:r>
    </w:p>
    <w:p w:rsidR="005E69B2" w:rsidRPr="0082068F" w:rsidRDefault="005E69B2" w:rsidP="0082068F">
      <w:pPr>
        <w:numPr>
          <w:ilvl w:val="0"/>
          <w:numId w:val="18"/>
        </w:numPr>
        <w:tabs>
          <w:tab w:val="left" w:pos="1134"/>
        </w:tabs>
        <w:spacing w:after="0" w:line="240" w:lineRule="auto"/>
        <w:ind w:left="0" w:firstLine="709"/>
        <w:contextualSpacing/>
        <w:jc w:val="both"/>
        <w:rPr>
          <w:rFonts w:ascii="Times New Roman" w:hAnsi="Times New Roman"/>
          <w:sz w:val="24"/>
          <w:szCs w:val="24"/>
        </w:rPr>
      </w:pPr>
      <w:r w:rsidRPr="0082068F">
        <w:rPr>
          <w:rFonts w:ascii="Times New Roman" w:hAnsi="Times New Roman"/>
          <w:sz w:val="24"/>
          <w:szCs w:val="24"/>
        </w:rPr>
        <w:t xml:space="preserve">в чествовании юбиляров из числа ветеранов ВОВ (осуществлено </w:t>
      </w:r>
      <w:r w:rsidR="00883F13">
        <w:rPr>
          <w:rFonts w:ascii="Times New Roman" w:hAnsi="Times New Roman"/>
          <w:sz w:val="24"/>
          <w:szCs w:val="24"/>
        </w:rPr>
        <w:br/>
      </w:r>
      <w:r w:rsidRPr="0082068F">
        <w:rPr>
          <w:rFonts w:ascii="Times New Roman" w:hAnsi="Times New Roman"/>
          <w:sz w:val="24"/>
          <w:szCs w:val="24"/>
        </w:rPr>
        <w:t>10 мероприятий по чествованию ветеранов Великой Отечественной войны и приравненных к ним категорий граждан);</w:t>
      </w:r>
    </w:p>
    <w:p w:rsidR="005E69B2" w:rsidRPr="0082068F" w:rsidRDefault="005E69B2" w:rsidP="0082068F">
      <w:pPr>
        <w:numPr>
          <w:ilvl w:val="0"/>
          <w:numId w:val="18"/>
        </w:numPr>
        <w:tabs>
          <w:tab w:val="left" w:pos="1134"/>
        </w:tabs>
        <w:spacing w:after="0" w:line="240" w:lineRule="auto"/>
        <w:ind w:left="0" w:firstLine="709"/>
        <w:contextualSpacing/>
        <w:jc w:val="both"/>
        <w:rPr>
          <w:rFonts w:ascii="Times New Roman" w:hAnsi="Times New Roman"/>
          <w:sz w:val="24"/>
          <w:szCs w:val="24"/>
        </w:rPr>
      </w:pPr>
      <w:r w:rsidRPr="0082068F">
        <w:rPr>
          <w:rFonts w:ascii="Times New Roman" w:hAnsi="Times New Roman"/>
          <w:sz w:val="24"/>
          <w:szCs w:val="24"/>
        </w:rPr>
        <w:t xml:space="preserve">в мероприятиях и благотворительных акциях, посвященных праздничным и памятным датам: Дню матери, Дню Пожилого человека, Всемирному Дню инвалида, </w:t>
      </w:r>
      <w:r w:rsidR="00883F13">
        <w:rPr>
          <w:rFonts w:ascii="Times New Roman" w:hAnsi="Times New Roman"/>
          <w:sz w:val="24"/>
          <w:szCs w:val="24"/>
        </w:rPr>
        <w:br/>
      </w:r>
      <w:r w:rsidRPr="0082068F">
        <w:rPr>
          <w:rFonts w:ascii="Times New Roman" w:hAnsi="Times New Roman"/>
          <w:sz w:val="24"/>
          <w:szCs w:val="24"/>
        </w:rPr>
        <w:t>Дню семьи, любви и верности, Дню защитника Отечества, Международно</w:t>
      </w:r>
      <w:r w:rsidR="00DE5866">
        <w:rPr>
          <w:rFonts w:ascii="Times New Roman" w:hAnsi="Times New Roman"/>
          <w:sz w:val="24"/>
          <w:szCs w:val="24"/>
        </w:rPr>
        <w:t xml:space="preserve">му </w:t>
      </w:r>
      <w:r w:rsidR="00DE5866">
        <w:rPr>
          <w:rFonts w:ascii="Times New Roman" w:hAnsi="Times New Roman"/>
          <w:sz w:val="24"/>
          <w:szCs w:val="24"/>
        </w:rPr>
        <w:br/>
        <w:t>дню 8 М</w:t>
      </w:r>
      <w:r w:rsidRPr="0082068F">
        <w:rPr>
          <w:rFonts w:ascii="Times New Roman" w:hAnsi="Times New Roman"/>
          <w:sz w:val="24"/>
          <w:szCs w:val="24"/>
        </w:rPr>
        <w:t>арта, Дню блокады Ленинграда и т.д. (проведено 136 мероприятий, в мероприятиях приняли участие 1247 человек).</w:t>
      </w:r>
    </w:p>
    <w:p w:rsidR="005E69B2" w:rsidRPr="0082068F" w:rsidRDefault="005E69B2" w:rsidP="0082068F">
      <w:pPr>
        <w:shd w:val="clear" w:color="auto" w:fill="FFFFFF"/>
        <w:spacing w:after="0" w:line="240" w:lineRule="auto"/>
        <w:ind w:firstLine="709"/>
        <w:jc w:val="both"/>
        <w:rPr>
          <w:rFonts w:ascii="Times New Roman" w:eastAsia="Calibri" w:hAnsi="Times New Roman"/>
          <w:sz w:val="24"/>
          <w:szCs w:val="24"/>
          <w:lang w:eastAsia="en-US"/>
        </w:rPr>
      </w:pPr>
      <w:r w:rsidRPr="0082068F">
        <w:rPr>
          <w:rFonts w:ascii="Times New Roman" w:eastAsia="Calibri" w:hAnsi="Times New Roman"/>
          <w:sz w:val="24"/>
          <w:szCs w:val="24"/>
          <w:lang w:eastAsia="en-US"/>
        </w:rPr>
        <w:t xml:space="preserve">С целью качественного предоставления добровольческих услуг волонтеры в течение года повышают свою квалификацию посредством участия в </w:t>
      </w:r>
      <w:proofErr w:type="spellStart"/>
      <w:r w:rsidRPr="0082068F">
        <w:rPr>
          <w:rFonts w:ascii="Times New Roman" w:eastAsia="Calibri" w:hAnsi="Times New Roman"/>
          <w:sz w:val="24"/>
          <w:szCs w:val="24"/>
          <w:lang w:eastAsia="en-US"/>
        </w:rPr>
        <w:t>вебинарах</w:t>
      </w:r>
      <w:proofErr w:type="spellEnd"/>
      <w:r w:rsidRPr="0082068F">
        <w:rPr>
          <w:rFonts w:ascii="Times New Roman" w:eastAsia="Calibri" w:hAnsi="Times New Roman"/>
          <w:sz w:val="24"/>
          <w:szCs w:val="24"/>
          <w:lang w:eastAsia="en-US"/>
        </w:rPr>
        <w:t xml:space="preserve">, семинарах, курсах повышения квалификации. В 2022 году 7 волонтеров Сургутского </w:t>
      </w:r>
      <w:r w:rsidRPr="0082068F">
        <w:rPr>
          <w:rFonts w:ascii="Times New Roman" w:eastAsia="Calibri" w:hAnsi="Times New Roman"/>
          <w:sz w:val="24"/>
          <w:szCs w:val="24"/>
          <w:lang w:eastAsia="en-US"/>
        </w:rPr>
        <w:lastRenderedPageBreak/>
        <w:t xml:space="preserve">района приняли участие в онлайн-формате во всероссийских </w:t>
      </w:r>
      <w:proofErr w:type="spellStart"/>
      <w:r w:rsidRPr="0082068F">
        <w:rPr>
          <w:rFonts w:ascii="Times New Roman" w:eastAsia="Calibri" w:hAnsi="Times New Roman"/>
          <w:sz w:val="24"/>
          <w:szCs w:val="24"/>
          <w:lang w:eastAsia="en-US"/>
        </w:rPr>
        <w:t>вебинарах</w:t>
      </w:r>
      <w:proofErr w:type="spellEnd"/>
      <w:r w:rsidRPr="0082068F">
        <w:rPr>
          <w:rFonts w:ascii="Times New Roman" w:eastAsia="Calibri" w:hAnsi="Times New Roman"/>
          <w:sz w:val="24"/>
          <w:szCs w:val="24"/>
          <w:lang w:eastAsia="en-US"/>
        </w:rPr>
        <w:t xml:space="preserve">, семинарах, конференциях. </w:t>
      </w:r>
      <w:proofErr w:type="gramStart"/>
      <w:r w:rsidRPr="0082068F">
        <w:rPr>
          <w:rFonts w:ascii="Times New Roman" w:eastAsia="Calibri" w:hAnsi="Times New Roman"/>
          <w:sz w:val="24"/>
          <w:szCs w:val="24"/>
          <w:lang w:eastAsia="en-US"/>
        </w:rPr>
        <w:t xml:space="preserve">В ноябре 2022 года волонтеры приняли участие в образовательной сессии проекта «Волонтерский </w:t>
      </w:r>
      <w:proofErr w:type="spellStart"/>
      <w:r w:rsidRPr="0082068F">
        <w:rPr>
          <w:rFonts w:ascii="Times New Roman" w:eastAsia="Calibri" w:hAnsi="Times New Roman"/>
          <w:sz w:val="24"/>
          <w:szCs w:val="24"/>
          <w:lang w:eastAsia="en-US"/>
        </w:rPr>
        <w:t>коворкинг</w:t>
      </w:r>
      <w:proofErr w:type="spellEnd"/>
      <w:r w:rsidRPr="0082068F">
        <w:rPr>
          <w:rFonts w:ascii="Times New Roman" w:eastAsia="Calibri" w:hAnsi="Times New Roman"/>
          <w:sz w:val="24"/>
          <w:szCs w:val="24"/>
          <w:lang w:eastAsia="en-US"/>
        </w:rPr>
        <w:t>», организованной</w:t>
      </w:r>
      <w:r w:rsidR="00F76BAB">
        <w:rPr>
          <w:rFonts w:ascii="Times New Roman" w:eastAsia="Calibri" w:hAnsi="Times New Roman"/>
          <w:sz w:val="24"/>
          <w:szCs w:val="24"/>
          <w:lang w:eastAsia="en-US"/>
        </w:rPr>
        <w:t xml:space="preserve"> МАУ</w:t>
      </w:r>
      <w:r w:rsidRPr="0082068F">
        <w:rPr>
          <w:rFonts w:ascii="Times New Roman" w:eastAsia="Calibri" w:hAnsi="Times New Roman"/>
          <w:sz w:val="24"/>
          <w:szCs w:val="24"/>
          <w:lang w:eastAsia="en-US"/>
        </w:rPr>
        <w:t xml:space="preserve"> </w:t>
      </w:r>
      <w:r w:rsidRPr="00F76BAB">
        <w:rPr>
          <w:rFonts w:ascii="Times New Roman" w:eastAsia="Calibri" w:hAnsi="Times New Roman"/>
          <w:sz w:val="24"/>
          <w:szCs w:val="24"/>
          <w:lang w:eastAsia="en-US"/>
        </w:rPr>
        <w:t>«Районны</w:t>
      </w:r>
      <w:r w:rsidR="00F76BAB" w:rsidRPr="00F76BAB">
        <w:rPr>
          <w:rFonts w:ascii="Times New Roman" w:eastAsia="Calibri" w:hAnsi="Times New Roman"/>
          <w:sz w:val="24"/>
          <w:szCs w:val="24"/>
          <w:lang w:eastAsia="en-US"/>
        </w:rPr>
        <w:t>й</w:t>
      </w:r>
      <w:r w:rsidRPr="00F76BAB">
        <w:rPr>
          <w:rFonts w:ascii="Times New Roman" w:eastAsia="Calibri" w:hAnsi="Times New Roman"/>
          <w:sz w:val="24"/>
          <w:szCs w:val="24"/>
          <w:lang w:eastAsia="en-US"/>
        </w:rPr>
        <w:t xml:space="preserve"> </w:t>
      </w:r>
      <w:r w:rsidR="00F76BAB" w:rsidRPr="00F76BAB">
        <w:rPr>
          <w:rFonts w:ascii="Times New Roman" w:eastAsia="Calibri" w:hAnsi="Times New Roman"/>
          <w:sz w:val="24"/>
          <w:szCs w:val="24"/>
          <w:lang w:eastAsia="en-US"/>
        </w:rPr>
        <w:t>м</w:t>
      </w:r>
      <w:r w:rsidRPr="00F76BAB">
        <w:rPr>
          <w:rFonts w:ascii="Times New Roman" w:eastAsia="Calibri" w:hAnsi="Times New Roman"/>
          <w:sz w:val="24"/>
          <w:szCs w:val="24"/>
          <w:lang w:eastAsia="en-US"/>
        </w:rPr>
        <w:t>олодеж</w:t>
      </w:r>
      <w:r w:rsidR="00F76BAB" w:rsidRPr="00F76BAB">
        <w:rPr>
          <w:rFonts w:ascii="Times New Roman" w:eastAsia="Calibri" w:hAnsi="Times New Roman"/>
          <w:sz w:val="24"/>
          <w:szCs w:val="24"/>
          <w:lang w:eastAsia="en-US"/>
        </w:rPr>
        <w:t>ный центр»</w:t>
      </w:r>
      <w:r w:rsidRPr="00F76BAB">
        <w:rPr>
          <w:rFonts w:ascii="Times New Roman" w:eastAsia="Calibri" w:hAnsi="Times New Roman"/>
          <w:sz w:val="24"/>
          <w:szCs w:val="24"/>
          <w:lang w:eastAsia="en-US"/>
        </w:rPr>
        <w:t>.</w:t>
      </w:r>
      <w:proofErr w:type="gramEnd"/>
    </w:p>
    <w:p w:rsidR="005E69B2" w:rsidRPr="0082068F" w:rsidRDefault="005E69B2" w:rsidP="0082068F">
      <w:pPr>
        <w:spacing w:after="0" w:line="240" w:lineRule="auto"/>
        <w:ind w:firstLine="709"/>
        <w:jc w:val="both"/>
        <w:rPr>
          <w:rFonts w:ascii="Times New Roman" w:eastAsia="Calibri" w:hAnsi="Times New Roman"/>
          <w:sz w:val="24"/>
          <w:szCs w:val="24"/>
          <w:lang w:eastAsia="en-US"/>
        </w:rPr>
      </w:pPr>
      <w:r w:rsidRPr="0082068F">
        <w:rPr>
          <w:rFonts w:ascii="Times New Roman" w:eastAsia="Calibri" w:hAnsi="Times New Roman"/>
          <w:sz w:val="24"/>
          <w:szCs w:val="24"/>
          <w:lang w:eastAsia="en-US"/>
        </w:rPr>
        <w:t xml:space="preserve">Волонтеры стали активными участниками мероприятий окружного и всероссийского уровня, представили свой опыт работы, ознакомились с эффективными практиками работы в добровольческой сфере. </w:t>
      </w:r>
    </w:p>
    <w:p w:rsidR="005E69B2" w:rsidRPr="0082068F" w:rsidRDefault="005E69B2" w:rsidP="0082068F">
      <w:pPr>
        <w:widowControl w:val="0"/>
        <w:spacing w:after="0" w:line="240" w:lineRule="auto"/>
        <w:ind w:firstLine="709"/>
        <w:jc w:val="both"/>
        <w:rPr>
          <w:rFonts w:ascii="Times New Roman" w:eastAsia="Calibri" w:hAnsi="Times New Roman"/>
          <w:sz w:val="24"/>
          <w:szCs w:val="24"/>
          <w:lang w:eastAsia="en-US"/>
        </w:rPr>
      </w:pPr>
      <w:proofErr w:type="spellStart"/>
      <w:r w:rsidRPr="0082068F">
        <w:rPr>
          <w:rFonts w:ascii="Times New Roman" w:eastAsia="Calibri" w:hAnsi="Times New Roman"/>
          <w:sz w:val="24"/>
          <w:szCs w:val="24"/>
          <w:lang w:eastAsia="en-US"/>
        </w:rPr>
        <w:t>Козиор</w:t>
      </w:r>
      <w:proofErr w:type="spellEnd"/>
      <w:r w:rsidRPr="0082068F">
        <w:rPr>
          <w:rFonts w:ascii="Times New Roman" w:eastAsia="Calibri" w:hAnsi="Times New Roman"/>
          <w:sz w:val="24"/>
          <w:szCs w:val="24"/>
          <w:lang w:eastAsia="en-US"/>
        </w:rPr>
        <w:t xml:space="preserve"> Ирина Евгеньевна, Апостол Марьям </w:t>
      </w:r>
      <w:proofErr w:type="spellStart"/>
      <w:r w:rsidRPr="0082068F">
        <w:rPr>
          <w:rFonts w:ascii="Times New Roman" w:eastAsia="Calibri" w:hAnsi="Times New Roman"/>
          <w:sz w:val="24"/>
          <w:szCs w:val="24"/>
          <w:lang w:eastAsia="en-US"/>
        </w:rPr>
        <w:t>Кабировна</w:t>
      </w:r>
      <w:proofErr w:type="spellEnd"/>
      <w:r w:rsidRPr="0082068F">
        <w:rPr>
          <w:rFonts w:ascii="Times New Roman" w:eastAsia="Calibri" w:hAnsi="Times New Roman"/>
          <w:sz w:val="24"/>
          <w:szCs w:val="24"/>
          <w:lang w:eastAsia="en-US"/>
        </w:rPr>
        <w:t xml:space="preserve"> с 1 по 11 ноября 2022 года принимали участие в работе Всероссийского форума серебряных волонтеров «Зачетные каникулы» в г. Сочи.</w:t>
      </w:r>
    </w:p>
    <w:p w:rsidR="005E69B2" w:rsidRPr="0082068F" w:rsidRDefault="005E69B2" w:rsidP="0082068F">
      <w:pPr>
        <w:widowControl w:val="0"/>
        <w:spacing w:after="0" w:line="240" w:lineRule="auto"/>
        <w:ind w:firstLine="709"/>
        <w:jc w:val="both"/>
        <w:rPr>
          <w:rFonts w:ascii="Times New Roman" w:eastAsia="Calibri" w:hAnsi="Times New Roman"/>
          <w:sz w:val="24"/>
          <w:szCs w:val="24"/>
          <w:lang w:eastAsia="en-US"/>
        </w:rPr>
      </w:pPr>
      <w:proofErr w:type="spellStart"/>
      <w:r w:rsidRPr="0082068F">
        <w:rPr>
          <w:rFonts w:ascii="Times New Roman" w:eastAsia="Calibri" w:hAnsi="Times New Roman"/>
          <w:sz w:val="24"/>
          <w:szCs w:val="24"/>
          <w:lang w:eastAsia="en-US"/>
        </w:rPr>
        <w:t>Козиор</w:t>
      </w:r>
      <w:proofErr w:type="spellEnd"/>
      <w:r w:rsidRPr="0082068F">
        <w:rPr>
          <w:rFonts w:ascii="Times New Roman" w:eastAsia="Calibri" w:hAnsi="Times New Roman"/>
          <w:sz w:val="24"/>
          <w:szCs w:val="24"/>
          <w:lang w:eastAsia="en-US"/>
        </w:rPr>
        <w:t xml:space="preserve"> Ирина Евгеньевна приняла участие в работе Всероссийского форума серебряных волонтеров «Серебряное </w:t>
      </w:r>
      <w:proofErr w:type="spellStart"/>
      <w:r w:rsidRPr="0082068F">
        <w:rPr>
          <w:rFonts w:ascii="Times New Roman" w:eastAsia="Calibri" w:hAnsi="Times New Roman"/>
          <w:sz w:val="24"/>
          <w:szCs w:val="24"/>
          <w:lang w:eastAsia="en-US"/>
        </w:rPr>
        <w:t>Волонтерство</w:t>
      </w:r>
      <w:proofErr w:type="spellEnd"/>
      <w:r w:rsidRPr="0082068F">
        <w:rPr>
          <w:rFonts w:ascii="Times New Roman" w:eastAsia="Calibri" w:hAnsi="Times New Roman"/>
          <w:sz w:val="24"/>
          <w:szCs w:val="24"/>
          <w:lang w:eastAsia="en-US"/>
        </w:rPr>
        <w:t>: Мы</w:t>
      </w:r>
      <w:proofErr w:type="gramStart"/>
      <w:r w:rsidRPr="0082068F">
        <w:rPr>
          <w:rFonts w:ascii="Times New Roman" w:eastAsia="Calibri" w:hAnsi="Times New Roman"/>
          <w:sz w:val="24"/>
          <w:szCs w:val="24"/>
          <w:lang w:eastAsia="en-US"/>
        </w:rPr>
        <w:t xml:space="preserve"> Р</w:t>
      </w:r>
      <w:proofErr w:type="gramEnd"/>
      <w:r w:rsidRPr="0082068F">
        <w:rPr>
          <w:rFonts w:ascii="Times New Roman" w:eastAsia="Calibri" w:hAnsi="Times New Roman"/>
          <w:sz w:val="24"/>
          <w:szCs w:val="24"/>
          <w:lang w:eastAsia="en-US"/>
        </w:rPr>
        <w:t xml:space="preserve">ядом» в г. Москва </w:t>
      </w:r>
      <w:r w:rsidR="00883F13">
        <w:rPr>
          <w:rFonts w:ascii="Times New Roman" w:eastAsia="Calibri" w:hAnsi="Times New Roman"/>
          <w:sz w:val="24"/>
          <w:szCs w:val="24"/>
          <w:lang w:eastAsia="en-US"/>
        </w:rPr>
        <w:br/>
      </w:r>
      <w:r w:rsidRPr="0082068F">
        <w:rPr>
          <w:rFonts w:ascii="Times New Roman" w:eastAsia="Calibri" w:hAnsi="Times New Roman"/>
          <w:sz w:val="24"/>
          <w:szCs w:val="24"/>
          <w:lang w:eastAsia="en-US"/>
        </w:rPr>
        <w:t>(2 декабря 2022 года).</w:t>
      </w:r>
    </w:p>
    <w:p w:rsidR="005E69B2" w:rsidRPr="0082068F" w:rsidRDefault="005E69B2" w:rsidP="0082068F">
      <w:pPr>
        <w:widowControl w:val="0"/>
        <w:spacing w:after="0" w:line="240" w:lineRule="auto"/>
        <w:ind w:firstLine="709"/>
        <w:jc w:val="both"/>
        <w:rPr>
          <w:rFonts w:ascii="Times New Roman" w:eastAsia="Calibri" w:hAnsi="Times New Roman"/>
          <w:sz w:val="24"/>
          <w:szCs w:val="24"/>
          <w:lang w:eastAsia="en-US"/>
        </w:rPr>
      </w:pPr>
      <w:proofErr w:type="gramStart"/>
      <w:r w:rsidRPr="0082068F">
        <w:rPr>
          <w:rFonts w:ascii="Times New Roman" w:eastAsia="Calibri" w:hAnsi="Times New Roman"/>
          <w:sz w:val="24"/>
          <w:szCs w:val="24"/>
          <w:lang w:eastAsia="en-US"/>
        </w:rPr>
        <w:t xml:space="preserve">8 волонтёров приняли участие в IV Региональном форуме «Финансовая грамотность для всех», который был организован 21 и 22 ноября 2022 года </w:t>
      </w:r>
      <w:r w:rsidR="00883F13">
        <w:rPr>
          <w:rFonts w:ascii="Times New Roman" w:eastAsia="Calibri" w:hAnsi="Times New Roman"/>
          <w:sz w:val="24"/>
          <w:szCs w:val="24"/>
          <w:lang w:eastAsia="en-US"/>
        </w:rPr>
        <w:br/>
      </w:r>
      <w:r w:rsidRPr="0082068F">
        <w:rPr>
          <w:rFonts w:ascii="Times New Roman" w:eastAsia="Calibri" w:hAnsi="Times New Roman"/>
          <w:sz w:val="24"/>
          <w:szCs w:val="24"/>
          <w:lang w:eastAsia="en-US"/>
        </w:rPr>
        <w:t xml:space="preserve">в БУ ВПО «Сургутский государственный университет» Участники прослушали лекцию «Пенсионное обеспечение для </w:t>
      </w:r>
      <w:proofErr w:type="spellStart"/>
      <w:r w:rsidRPr="0082068F">
        <w:rPr>
          <w:rFonts w:ascii="Times New Roman" w:eastAsia="Calibri" w:hAnsi="Times New Roman"/>
          <w:sz w:val="24"/>
          <w:szCs w:val="24"/>
          <w:lang w:eastAsia="en-US"/>
        </w:rPr>
        <w:t>предпенсионеров</w:t>
      </w:r>
      <w:proofErr w:type="spellEnd"/>
      <w:r w:rsidRPr="0082068F">
        <w:rPr>
          <w:rFonts w:ascii="Times New Roman" w:eastAsia="Calibri" w:hAnsi="Times New Roman"/>
          <w:sz w:val="24"/>
          <w:szCs w:val="24"/>
          <w:lang w:eastAsia="en-US"/>
        </w:rPr>
        <w:t xml:space="preserve">, социальных работников и педагогов», приняли участие в тренинге «Психологические аспекты формирования у населения устойчивого навыка защиты от финансового мошенничества» и поиграли в игру </w:t>
      </w:r>
      <w:r w:rsidR="00883F13">
        <w:rPr>
          <w:rFonts w:ascii="Times New Roman" w:eastAsia="Calibri" w:hAnsi="Times New Roman"/>
          <w:sz w:val="24"/>
          <w:szCs w:val="24"/>
          <w:lang w:eastAsia="en-US"/>
        </w:rPr>
        <w:br/>
      </w:r>
      <w:r w:rsidRPr="0082068F">
        <w:rPr>
          <w:rFonts w:ascii="Times New Roman" w:eastAsia="Calibri" w:hAnsi="Times New Roman"/>
          <w:sz w:val="24"/>
          <w:szCs w:val="24"/>
          <w:lang w:eastAsia="en-US"/>
        </w:rPr>
        <w:t>«С финансами на</w:t>
      </w:r>
      <w:proofErr w:type="gramEnd"/>
      <w:r w:rsidRPr="0082068F">
        <w:rPr>
          <w:rFonts w:ascii="Times New Roman" w:eastAsia="Calibri" w:hAnsi="Times New Roman"/>
          <w:sz w:val="24"/>
          <w:szCs w:val="24"/>
          <w:lang w:eastAsia="en-US"/>
        </w:rPr>
        <w:t xml:space="preserve"> ТЫ!», посетили пленарную дискуссию «Повышение финансовой грамотности </w:t>
      </w:r>
      <w:proofErr w:type="gramStart"/>
      <w:r w:rsidRPr="0082068F">
        <w:rPr>
          <w:rFonts w:ascii="Times New Roman" w:eastAsia="Calibri" w:hAnsi="Times New Roman"/>
          <w:sz w:val="24"/>
          <w:szCs w:val="24"/>
          <w:lang w:eastAsia="en-US"/>
        </w:rPr>
        <w:t>в</w:t>
      </w:r>
      <w:proofErr w:type="gramEnd"/>
      <w:r w:rsidRPr="0082068F">
        <w:rPr>
          <w:rFonts w:ascii="Times New Roman" w:eastAsia="Calibri" w:hAnsi="Times New Roman"/>
          <w:sz w:val="24"/>
          <w:szCs w:val="24"/>
          <w:lang w:eastAsia="en-US"/>
        </w:rPr>
        <w:t xml:space="preserve"> </w:t>
      </w:r>
      <w:proofErr w:type="gramStart"/>
      <w:r w:rsidRPr="0082068F">
        <w:rPr>
          <w:rFonts w:ascii="Times New Roman" w:eastAsia="Calibri" w:hAnsi="Times New Roman"/>
          <w:sz w:val="24"/>
          <w:szCs w:val="24"/>
          <w:lang w:eastAsia="en-US"/>
        </w:rPr>
        <w:t>Ханты-Мансийском</w:t>
      </w:r>
      <w:proofErr w:type="gramEnd"/>
      <w:r w:rsidRPr="0082068F">
        <w:rPr>
          <w:rFonts w:ascii="Times New Roman" w:eastAsia="Calibri" w:hAnsi="Times New Roman"/>
          <w:sz w:val="24"/>
          <w:szCs w:val="24"/>
          <w:lang w:eastAsia="en-US"/>
        </w:rPr>
        <w:t xml:space="preserve"> автономном округе – Югре: тренды, задачи, перспективы».</w:t>
      </w:r>
    </w:p>
    <w:p w:rsidR="005E69B2" w:rsidRPr="0082068F" w:rsidRDefault="005E69B2" w:rsidP="0082068F">
      <w:pPr>
        <w:widowControl w:val="0"/>
        <w:spacing w:after="0" w:line="240" w:lineRule="auto"/>
        <w:ind w:firstLine="709"/>
        <w:jc w:val="both"/>
        <w:rPr>
          <w:rFonts w:ascii="Times New Roman" w:eastAsia="Calibri" w:hAnsi="Times New Roman"/>
          <w:sz w:val="24"/>
          <w:szCs w:val="24"/>
          <w:lang w:eastAsia="en-US"/>
        </w:rPr>
      </w:pPr>
      <w:proofErr w:type="spellStart"/>
      <w:r w:rsidRPr="0082068F">
        <w:rPr>
          <w:rFonts w:ascii="Times New Roman" w:eastAsia="Calibri" w:hAnsi="Times New Roman"/>
          <w:sz w:val="24"/>
          <w:szCs w:val="24"/>
          <w:lang w:eastAsia="en-US"/>
        </w:rPr>
        <w:t>Ефросинина</w:t>
      </w:r>
      <w:proofErr w:type="spellEnd"/>
      <w:r w:rsidRPr="0082068F">
        <w:rPr>
          <w:rFonts w:ascii="Times New Roman" w:eastAsia="Calibri" w:hAnsi="Times New Roman"/>
          <w:sz w:val="24"/>
          <w:szCs w:val="24"/>
          <w:lang w:eastAsia="en-US"/>
        </w:rPr>
        <w:t xml:space="preserve"> Валентина Робертовна приняла участие в Премии #</w:t>
      </w:r>
      <w:proofErr w:type="spellStart"/>
      <w:r w:rsidRPr="0082068F">
        <w:rPr>
          <w:rFonts w:ascii="Times New Roman" w:eastAsia="Calibri" w:hAnsi="Times New Roman"/>
          <w:sz w:val="24"/>
          <w:szCs w:val="24"/>
          <w:lang w:eastAsia="en-US"/>
        </w:rPr>
        <w:t>МыВместе</w:t>
      </w:r>
      <w:proofErr w:type="spellEnd"/>
      <w:r w:rsidRPr="0082068F">
        <w:rPr>
          <w:rFonts w:ascii="Times New Roman" w:eastAsia="Calibri" w:hAnsi="Times New Roman"/>
          <w:sz w:val="24"/>
          <w:szCs w:val="24"/>
          <w:lang w:eastAsia="en-US"/>
        </w:rPr>
        <w:t xml:space="preserve"> </w:t>
      </w:r>
      <w:r w:rsidR="00883F13">
        <w:rPr>
          <w:rFonts w:ascii="Times New Roman" w:eastAsia="Calibri" w:hAnsi="Times New Roman"/>
          <w:sz w:val="24"/>
          <w:szCs w:val="24"/>
          <w:lang w:eastAsia="en-US"/>
        </w:rPr>
        <w:br/>
      </w:r>
      <w:r w:rsidRPr="0082068F">
        <w:rPr>
          <w:rFonts w:ascii="Times New Roman" w:eastAsia="Calibri" w:hAnsi="Times New Roman"/>
          <w:sz w:val="24"/>
          <w:szCs w:val="24"/>
          <w:lang w:eastAsia="en-US"/>
        </w:rPr>
        <w:t>в номинации «</w:t>
      </w:r>
      <w:proofErr w:type="spellStart"/>
      <w:r w:rsidRPr="0082068F">
        <w:rPr>
          <w:rFonts w:ascii="Times New Roman" w:eastAsia="Calibri" w:hAnsi="Times New Roman"/>
          <w:sz w:val="24"/>
          <w:szCs w:val="24"/>
          <w:lang w:eastAsia="en-US"/>
        </w:rPr>
        <w:t>ВолонтерРядом</w:t>
      </w:r>
      <w:proofErr w:type="spellEnd"/>
      <w:r w:rsidRPr="0082068F">
        <w:rPr>
          <w:rFonts w:ascii="Times New Roman" w:eastAsia="Calibri" w:hAnsi="Times New Roman"/>
          <w:sz w:val="24"/>
          <w:szCs w:val="24"/>
          <w:lang w:eastAsia="en-US"/>
        </w:rPr>
        <w:t xml:space="preserve">». Ее выступление о деятельности волонтеров г. Лянтор отмечено специальным дипломом «За вклад в развитие общественно значимых </w:t>
      </w:r>
      <w:r w:rsidR="00883F13">
        <w:rPr>
          <w:rFonts w:ascii="Times New Roman" w:eastAsia="Calibri" w:hAnsi="Times New Roman"/>
          <w:sz w:val="24"/>
          <w:szCs w:val="24"/>
          <w:lang w:eastAsia="en-US"/>
        </w:rPr>
        <w:br/>
      </w:r>
      <w:r w:rsidRPr="0082068F">
        <w:rPr>
          <w:rFonts w:ascii="Times New Roman" w:eastAsia="Calibri" w:hAnsi="Times New Roman"/>
          <w:sz w:val="24"/>
          <w:szCs w:val="24"/>
          <w:lang w:eastAsia="en-US"/>
        </w:rPr>
        <w:t xml:space="preserve">и добровольческих проектов </w:t>
      </w:r>
      <w:proofErr w:type="gramStart"/>
      <w:r w:rsidRPr="0082068F">
        <w:rPr>
          <w:rFonts w:ascii="Times New Roman" w:eastAsia="Calibri" w:hAnsi="Times New Roman"/>
          <w:sz w:val="24"/>
          <w:szCs w:val="24"/>
          <w:lang w:eastAsia="en-US"/>
        </w:rPr>
        <w:t>в</w:t>
      </w:r>
      <w:proofErr w:type="gramEnd"/>
      <w:r w:rsidRPr="0082068F">
        <w:rPr>
          <w:rFonts w:ascii="Times New Roman" w:eastAsia="Calibri" w:hAnsi="Times New Roman"/>
          <w:sz w:val="24"/>
          <w:szCs w:val="24"/>
          <w:lang w:eastAsia="en-US"/>
        </w:rPr>
        <w:t xml:space="preserve"> </w:t>
      </w:r>
      <w:proofErr w:type="gramStart"/>
      <w:r w:rsidRPr="0082068F">
        <w:rPr>
          <w:rFonts w:ascii="Times New Roman" w:eastAsia="Calibri" w:hAnsi="Times New Roman"/>
          <w:sz w:val="24"/>
          <w:szCs w:val="24"/>
          <w:lang w:eastAsia="en-US"/>
        </w:rPr>
        <w:t>Ханты-Мансийском</w:t>
      </w:r>
      <w:proofErr w:type="gramEnd"/>
      <w:r w:rsidRPr="0082068F">
        <w:rPr>
          <w:rFonts w:ascii="Times New Roman" w:eastAsia="Calibri" w:hAnsi="Times New Roman"/>
          <w:sz w:val="24"/>
          <w:szCs w:val="24"/>
          <w:lang w:eastAsia="en-US"/>
        </w:rPr>
        <w:t xml:space="preserve"> автономном округе – Югре».</w:t>
      </w:r>
    </w:p>
    <w:p w:rsidR="005E69B2" w:rsidRPr="0082068F" w:rsidRDefault="005E69B2" w:rsidP="0082068F">
      <w:pPr>
        <w:widowControl w:val="0"/>
        <w:spacing w:after="0" w:line="240" w:lineRule="auto"/>
        <w:ind w:firstLine="709"/>
        <w:jc w:val="both"/>
        <w:rPr>
          <w:rFonts w:ascii="Times New Roman" w:eastAsia="Calibri" w:hAnsi="Times New Roman"/>
          <w:sz w:val="24"/>
          <w:szCs w:val="24"/>
          <w:lang w:eastAsia="en-US"/>
        </w:rPr>
      </w:pPr>
      <w:r w:rsidRPr="0082068F">
        <w:rPr>
          <w:rFonts w:ascii="Times New Roman" w:eastAsia="Calibri" w:hAnsi="Times New Roman"/>
          <w:sz w:val="24"/>
          <w:szCs w:val="24"/>
          <w:lang w:eastAsia="en-US"/>
        </w:rPr>
        <w:t xml:space="preserve">Сертификатами участника Конкурса по созданию Гимна Югорских добровольцев (волонтеров) сферы социальной защиты и социального обслуживания награждены </w:t>
      </w:r>
      <w:r w:rsidR="00883F13">
        <w:rPr>
          <w:rFonts w:ascii="Times New Roman" w:eastAsia="Calibri" w:hAnsi="Times New Roman"/>
          <w:sz w:val="24"/>
          <w:szCs w:val="24"/>
          <w:lang w:eastAsia="en-US"/>
        </w:rPr>
        <w:br/>
      </w:r>
      <w:r w:rsidRPr="0082068F">
        <w:rPr>
          <w:rFonts w:ascii="Times New Roman" w:eastAsia="Calibri" w:hAnsi="Times New Roman"/>
          <w:sz w:val="24"/>
          <w:szCs w:val="24"/>
          <w:lang w:eastAsia="en-US"/>
        </w:rPr>
        <w:t>6 волонтеров Сургутского района.</w:t>
      </w:r>
    </w:p>
    <w:p w:rsidR="005E69B2" w:rsidRPr="0082068F" w:rsidRDefault="005E69B2" w:rsidP="0082068F">
      <w:pPr>
        <w:widowControl w:val="0"/>
        <w:spacing w:after="0" w:line="240" w:lineRule="auto"/>
        <w:ind w:firstLine="709"/>
        <w:jc w:val="both"/>
        <w:rPr>
          <w:rFonts w:ascii="Times New Roman" w:eastAsia="Calibri" w:hAnsi="Times New Roman"/>
          <w:sz w:val="24"/>
          <w:szCs w:val="24"/>
          <w:lang w:eastAsia="en-US"/>
        </w:rPr>
      </w:pPr>
      <w:proofErr w:type="gramStart"/>
      <w:r w:rsidRPr="0082068F">
        <w:rPr>
          <w:rFonts w:ascii="Times New Roman" w:eastAsia="Calibri" w:hAnsi="Times New Roman"/>
          <w:sz w:val="24"/>
          <w:szCs w:val="24"/>
          <w:lang w:eastAsia="en-US"/>
        </w:rPr>
        <w:t xml:space="preserve">4 волонтера Сургутского района (Булатова Галина Михайловна, </w:t>
      </w:r>
      <w:r w:rsidRPr="0082068F">
        <w:rPr>
          <w:rFonts w:ascii="Times New Roman" w:eastAsia="Calibri" w:hAnsi="Times New Roman"/>
          <w:sz w:val="24"/>
          <w:szCs w:val="24"/>
          <w:lang w:eastAsia="en-US"/>
        </w:rPr>
        <w:br/>
      </w:r>
      <w:proofErr w:type="spellStart"/>
      <w:r w:rsidRPr="0082068F">
        <w:rPr>
          <w:rFonts w:ascii="Times New Roman" w:eastAsia="Calibri" w:hAnsi="Times New Roman"/>
          <w:sz w:val="24"/>
          <w:szCs w:val="24"/>
          <w:lang w:eastAsia="en-US"/>
        </w:rPr>
        <w:t>г.п</w:t>
      </w:r>
      <w:proofErr w:type="spellEnd"/>
      <w:r w:rsidRPr="0082068F">
        <w:rPr>
          <w:rFonts w:ascii="Times New Roman" w:eastAsia="Calibri" w:hAnsi="Times New Roman"/>
          <w:sz w:val="24"/>
          <w:szCs w:val="24"/>
          <w:lang w:eastAsia="en-US"/>
        </w:rPr>
        <w:t>.</w:t>
      </w:r>
      <w:proofErr w:type="gramEnd"/>
      <w:r w:rsidRPr="0082068F">
        <w:rPr>
          <w:rFonts w:ascii="Times New Roman" w:eastAsia="Calibri" w:hAnsi="Times New Roman"/>
          <w:sz w:val="24"/>
          <w:szCs w:val="24"/>
          <w:lang w:eastAsia="en-US"/>
        </w:rPr>
        <w:t xml:space="preserve"> Барсово, Руденко Надежда Ивановна, </w:t>
      </w:r>
      <w:proofErr w:type="spellStart"/>
      <w:r w:rsidRPr="0082068F">
        <w:rPr>
          <w:rFonts w:ascii="Times New Roman" w:eastAsia="Calibri" w:hAnsi="Times New Roman"/>
          <w:sz w:val="24"/>
          <w:szCs w:val="24"/>
          <w:lang w:eastAsia="en-US"/>
        </w:rPr>
        <w:t>г.п</w:t>
      </w:r>
      <w:proofErr w:type="spellEnd"/>
      <w:r w:rsidRPr="0082068F">
        <w:rPr>
          <w:rFonts w:ascii="Times New Roman" w:eastAsia="Calibri" w:hAnsi="Times New Roman"/>
          <w:sz w:val="24"/>
          <w:szCs w:val="24"/>
          <w:lang w:eastAsia="en-US"/>
        </w:rPr>
        <w:t xml:space="preserve">. Белый Яр, </w:t>
      </w:r>
      <w:proofErr w:type="spellStart"/>
      <w:r w:rsidRPr="0082068F">
        <w:rPr>
          <w:rFonts w:ascii="Times New Roman" w:eastAsia="Calibri" w:hAnsi="Times New Roman"/>
          <w:sz w:val="24"/>
          <w:szCs w:val="24"/>
          <w:lang w:eastAsia="en-US"/>
        </w:rPr>
        <w:t>Стовповая</w:t>
      </w:r>
      <w:proofErr w:type="spellEnd"/>
      <w:r w:rsidRPr="0082068F">
        <w:rPr>
          <w:rFonts w:ascii="Times New Roman" w:eastAsia="Calibri" w:hAnsi="Times New Roman"/>
          <w:sz w:val="24"/>
          <w:szCs w:val="24"/>
          <w:lang w:eastAsia="en-US"/>
        </w:rPr>
        <w:t xml:space="preserve"> Саида Равильевна, </w:t>
      </w:r>
      <w:r w:rsidR="00883F13">
        <w:rPr>
          <w:rFonts w:ascii="Times New Roman" w:eastAsia="Calibri" w:hAnsi="Times New Roman"/>
          <w:sz w:val="24"/>
          <w:szCs w:val="24"/>
          <w:lang w:eastAsia="en-US"/>
        </w:rPr>
        <w:br/>
      </w:r>
      <w:proofErr w:type="spellStart"/>
      <w:r w:rsidRPr="0082068F">
        <w:rPr>
          <w:rFonts w:ascii="Times New Roman" w:eastAsia="Calibri" w:hAnsi="Times New Roman"/>
          <w:sz w:val="24"/>
          <w:szCs w:val="24"/>
          <w:lang w:eastAsia="en-US"/>
        </w:rPr>
        <w:t>с.п</w:t>
      </w:r>
      <w:proofErr w:type="spellEnd"/>
      <w:r w:rsidRPr="0082068F">
        <w:rPr>
          <w:rFonts w:ascii="Times New Roman" w:eastAsia="Calibri" w:hAnsi="Times New Roman"/>
          <w:sz w:val="24"/>
          <w:szCs w:val="24"/>
          <w:lang w:eastAsia="en-US"/>
        </w:rPr>
        <w:t xml:space="preserve">. </w:t>
      </w:r>
      <w:proofErr w:type="gramStart"/>
      <w:r w:rsidRPr="0082068F">
        <w:rPr>
          <w:rFonts w:ascii="Times New Roman" w:eastAsia="Calibri" w:hAnsi="Times New Roman"/>
          <w:sz w:val="24"/>
          <w:szCs w:val="24"/>
          <w:lang w:eastAsia="en-US"/>
        </w:rPr>
        <w:t xml:space="preserve">Тундрино, </w:t>
      </w:r>
      <w:proofErr w:type="spellStart"/>
      <w:r w:rsidRPr="0082068F">
        <w:rPr>
          <w:rFonts w:ascii="Times New Roman" w:eastAsia="Calibri" w:hAnsi="Times New Roman"/>
          <w:sz w:val="24"/>
          <w:szCs w:val="24"/>
          <w:lang w:eastAsia="en-US"/>
        </w:rPr>
        <w:t>Ефросинина</w:t>
      </w:r>
      <w:proofErr w:type="spellEnd"/>
      <w:r w:rsidRPr="0082068F">
        <w:rPr>
          <w:rFonts w:ascii="Times New Roman" w:eastAsia="Calibri" w:hAnsi="Times New Roman"/>
          <w:sz w:val="24"/>
          <w:szCs w:val="24"/>
          <w:lang w:eastAsia="en-US"/>
        </w:rPr>
        <w:t xml:space="preserve"> Валентина Робертовна, г. Лянтор) приняли участие в окружном конкурсе экскурсионных маршрутов волонтёров-экскурсоводов серебряного возраста «Моя судьба – Югорский край», организованном Департаментом промышленности автономного округа.</w:t>
      </w:r>
      <w:proofErr w:type="gramEnd"/>
      <w:r w:rsidRPr="0082068F">
        <w:rPr>
          <w:rFonts w:ascii="Times New Roman" w:eastAsia="Calibri" w:hAnsi="Times New Roman"/>
          <w:sz w:val="24"/>
          <w:szCs w:val="24"/>
          <w:lang w:eastAsia="en-US"/>
        </w:rPr>
        <w:t xml:space="preserve"> По итогам конкурса </w:t>
      </w:r>
      <w:proofErr w:type="spellStart"/>
      <w:r w:rsidRPr="0082068F">
        <w:rPr>
          <w:rFonts w:ascii="Times New Roman" w:eastAsia="Calibri" w:hAnsi="Times New Roman"/>
          <w:sz w:val="24"/>
          <w:szCs w:val="24"/>
          <w:lang w:eastAsia="en-US"/>
        </w:rPr>
        <w:t>Ефросинина</w:t>
      </w:r>
      <w:proofErr w:type="spellEnd"/>
      <w:r w:rsidRPr="0082068F">
        <w:rPr>
          <w:rFonts w:ascii="Times New Roman" w:eastAsia="Calibri" w:hAnsi="Times New Roman"/>
          <w:sz w:val="24"/>
          <w:szCs w:val="24"/>
          <w:lang w:eastAsia="en-US"/>
        </w:rPr>
        <w:t xml:space="preserve"> Валентина Робертовна (г. Лянтор) стала победителем и награждена дипломом и памятным подарком.</w:t>
      </w:r>
    </w:p>
    <w:p w:rsidR="005E69B2" w:rsidRPr="0082068F" w:rsidRDefault="005E69B2" w:rsidP="0082068F">
      <w:pPr>
        <w:widowControl w:val="0"/>
        <w:spacing w:after="0" w:line="240" w:lineRule="auto"/>
        <w:ind w:firstLine="709"/>
        <w:jc w:val="both"/>
        <w:rPr>
          <w:rFonts w:ascii="Times New Roman" w:eastAsia="Calibri" w:hAnsi="Times New Roman"/>
          <w:sz w:val="24"/>
          <w:szCs w:val="24"/>
          <w:lang w:eastAsia="en-US"/>
        </w:rPr>
      </w:pPr>
      <w:proofErr w:type="gramStart"/>
      <w:r w:rsidRPr="0082068F">
        <w:rPr>
          <w:rFonts w:ascii="Times New Roman" w:eastAsia="Calibri" w:hAnsi="Times New Roman"/>
          <w:sz w:val="24"/>
          <w:szCs w:val="24"/>
          <w:lang w:eastAsia="en-US"/>
        </w:rPr>
        <w:t xml:space="preserve">Волонтеры Сургутского района приняли активное участие в районном фестивале «Моя семья – мое богатство», который прошел 26 ноября 2022 года (в конкурсном треке «Моя семья – мое богатство» участвовали семья Молчановых (г. Лянтор) и семья </w:t>
      </w:r>
      <w:proofErr w:type="spellStart"/>
      <w:r w:rsidRPr="0082068F">
        <w:rPr>
          <w:rFonts w:ascii="Times New Roman" w:eastAsia="Calibri" w:hAnsi="Times New Roman"/>
          <w:sz w:val="24"/>
          <w:szCs w:val="24"/>
          <w:lang w:eastAsia="en-US"/>
        </w:rPr>
        <w:t>Ромадиных</w:t>
      </w:r>
      <w:proofErr w:type="spellEnd"/>
      <w:r w:rsidRPr="0082068F">
        <w:rPr>
          <w:rFonts w:ascii="Times New Roman" w:eastAsia="Calibri" w:hAnsi="Times New Roman"/>
          <w:sz w:val="24"/>
          <w:szCs w:val="24"/>
          <w:lang w:eastAsia="en-US"/>
        </w:rPr>
        <w:t xml:space="preserve"> (</w:t>
      </w:r>
      <w:proofErr w:type="spellStart"/>
      <w:r w:rsidRPr="0082068F">
        <w:rPr>
          <w:rFonts w:ascii="Times New Roman" w:eastAsia="Calibri" w:hAnsi="Times New Roman"/>
          <w:sz w:val="24"/>
          <w:szCs w:val="24"/>
          <w:lang w:eastAsia="en-US"/>
        </w:rPr>
        <w:t>г.п</w:t>
      </w:r>
      <w:proofErr w:type="spellEnd"/>
      <w:r w:rsidRPr="0082068F">
        <w:rPr>
          <w:rFonts w:ascii="Times New Roman" w:eastAsia="Calibri" w:hAnsi="Times New Roman"/>
          <w:sz w:val="24"/>
          <w:szCs w:val="24"/>
          <w:lang w:eastAsia="en-US"/>
        </w:rPr>
        <w:t>.</w:t>
      </w:r>
      <w:proofErr w:type="gramEnd"/>
      <w:r w:rsidRPr="0082068F">
        <w:rPr>
          <w:rFonts w:ascii="Times New Roman" w:eastAsia="Calibri" w:hAnsi="Times New Roman"/>
          <w:sz w:val="24"/>
          <w:szCs w:val="24"/>
          <w:lang w:eastAsia="en-US"/>
        </w:rPr>
        <w:t xml:space="preserve"> </w:t>
      </w:r>
      <w:proofErr w:type="gramStart"/>
      <w:r w:rsidRPr="0082068F">
        <w:rPr>
          <w:rFonts w:ascii="Times New Roman" w:eastAsia="Calibri" w:hAnsi="Times New Roman"/>
          <w:sz w:val="24"/>
          <w:szCs w:val="24"/>
          <w:lang w:eastAsia="en-US"/>
        </w:rPr>
        <w:t xml:space="preserve">Федоровский), в конкурсном треке «Трудовая династия» - Алёшина А.П. и </w:t>
      </w:r>
      <w:proofErr w:type="spellStart"/>
      <w:r w:rsidRPr="0082068F">
        <w:rPr>
          <w:rFonts w:ascii="Times New Roman" w:eastAsia="Calibri" w:hAnsi="Times New Roman"/>
          <w:sz w:val="24"/>
          <w:szCs w:val="24"/>
          <w:lang w:eastAsia="en-US"/>
        </w:rPr>
        <w:t>Баркар</w:t>
      </w:r>
      <w:proofErr w:type="spellEnd"/>
      <w:r w:rsidRPr="0082068F">
        <w:rPr>
          <w:rFonts w:ascii="Times New Roman" w:eastAsia="Calibri" w:hAnsi="Times New Roman"/>
          <w:sz w:val="24"/>
          <w:szCs w:val="24"/>
          <w:lang w:eastAsia="en-US"/>
        </w:rPr>
        <w:t xml:space="preserve"> Р.Р. (г. Лянтор).</w:t>
      </w:r>
      <w:proofErr w:type="gramEnd"/>
      <w:r w:rsidRPr="0082068F">
        <w:rPr>
          <w:rFonts w:ascii="Times New Roman" w:eastAsia="Calibri" w:hAnsi="Times New Roman"/>
          <w:sz w:val="24"/>
          <w:szCs w:val="24"/>
          <w:lang w:eastAsia="en-US"/>
        </w:rPr>
        <w:t xml:space="preserve"> Все участники были награждены дипломами и призами.</w:t>
      </w:r>
    </w:p>
    <w:p w:rsidR="005E69B2" w:rsidRPr="0082068F" w:rsidRDefault="005E69B2" w:rsidP="0082068F">
      <w:pPr>
        <w:widowControl w:val="0"/>
        <w:spacing w:after="0" w:line="240" w:lineRule="auto"/>
        <w:ind w:firstLine="709"/>
        <w:jc w:val="both"/>
        <w:rPr>
          <w:rFonts w:ascii="Times New Roman" w:eastAsia="Calibri" w:hAnsi="Times New Roman"/>
          <w:sz w:val="24"/>
          <w:szCs w:val="24"/>
          <w:lang w:eastAsia="en-US"/>
        </w:rPr>
      </w:pPr>
      <w:r w:rsidRPr="0082068F">
        <w:rPr>
          <w:rFonts w:ascii="Times New Roman" w:eastAsia="Calibri" w:hAnsi="Times New Roman"/>
          <w:sz w:val="24"/>
          <w:szCs w:val="24"/>
          <w:lang w:eastAsia="en-US"/>
        </w:rPr>
        <w:t xml:space="preserve">9 волонтеров стали участниками II Всероссийского конкурса чтецов и патриотической песни, посвященного памяти народного артиста Советского союза, Героя труда Российской Федерации Василия Семеновича </w:t>
      </w:r>
      <w:proofErr w:type="spellStart"/>
      <w:r w:rsidRPr="0082068F">
        <w:rPr>
          <w:rFonts w:ascii="Times New Roman" w:eastAsia="Calibri" w:hAnsi="Times New Roman"/>
          <w:sz w:val="24"/>
          <w:szCs w:val="24"/>
          <w:lang w:eastAsia="en-US"/>
        </w:rPr>
        <w:t>Ланового</w:t>
      </w:r>
      <w:proofErr w:type="spellEnd"/>
      <w:r w:rsidRPr="0082068F">
        <w:rPr>
          <w:rFonts w:ascii="Times New Roman" w:eastAsia="Calibri" w:hAnsi="Times New Roman"/>
          <w:sz w:val="24"/>
          <w:szCs w:val="24"/>
          <w:lang w:eastAsia="en-US"/>
        </w:rPr>
        <w:t xml:space="preserve">, проводимого в рамках Всероссийского проекта «Эстафета поколений». </w:t>
      </w:r>
    </w:p>
    <w:p w:rsidR="005E69B2" w:rsidRPr="0082068F" w:rsidRDefault="005E69B2" w:rsidP="0082068F">
      <w:pPr>
        <w:widowControl w:val="0"/>
        <w:spacing w:after="0" w:line="240" w:lineRule="auto"/>
        <w:ind w:firstLine="709"/>
        <w:jc w:val="both"/>
        <w:rPr>
          <w:rFonts w:ascii="Times New Roman" w:eastAsia="Calibri" w:hAnsi="Times New Roman"/>
          <w:sz w:val="24"/>
          <w:szCs w:val="24"/>
          <w:lang w:eastAsia="en-US"/>
        </w:rPr>
      </w:pPr>
      <w:r w:rsidRPr="0082068F">
        <w:rPr>
          <w:rFonts w:ascii="Times New Roman" w:eastAsia="Calibri" w:hAnsi="Times New Roman"/>
          <w:sz w:val="24"/>
          <w:szCs w:val="24"/>
          <w:lang w:eastAsia="en-US"/>
        </w:rPr>
        <w:t xml:space="preserve">20 волонтеров района приняли участие в окружном фестивале любительского художественного и технического творчества людей старшего поколения «В движении». Три работы в номинации «С новым годом, Югра!» декоративно-прикладное творчество отмечены дипломами 2 и 3 степени (Апостол М.К., </w:t>
      </w:r>
      <w:proofErr w:type="spellStart"/>
      <w:r w:rsidRPr="0082068F">
        <w:rPr>
          <w:rFonts w:ascii="Times New Roman" w:eastAsia="Calibri" w:hAnsi="Times New Roman"/>
          <w:sz w:val="24"/>
          <w:szCs w:val="24"/>
          <w:lang w:eastAsia="en-US"/>
        </w:rPr>
        <w:t>Лоркина</w:t>
      </w:r>
      <w:proofErr w:type="spellEnd"/>
      <w:r w:rsidRPr="0082068F">
        <w:rPr>
          <w:rFonts w:ascii="Times New Roman" w:eastAsia="Calibri" w:hAnsi="Times New Roman"/>
          <w:sz w:val="24"/>
          <w:szCs w:val="24"/>
          <w:lang w:eastAsia="en-US"/>
        </w:rPr>
        <w:t xml:space="preserve"> Т.В., </w:t>
      </w:r>
      <w:proofErr w:type="spellStart"/>
      <w:r w:rsidRPr="0082068F">
        <w:rPr>
          <w:rFonts w:ascii="Times New Roman" w:eastAsia="Calibri" w:hAnsi="Times New Roman"/>
          <w:sz w:val="24"/>
          <w:szCs w:val="24"/>
          <w:lang w:eastAsia="en-US"/>
        </w:rPr>
        <w:t>Поткина</w:t>
      </w:r>
      <w:proofErr w:type="spellEnd"/>
      <w:r w:rsidRPr="0082068F">
        <w:rPr>
          <w:rFonts w:ascii="Times New Roman" w:eastAsia="Calibri" w:hAnsi="Times New Roman"/>
          <w:sz w:val="24"/>
          <w:szCs w:val="24"/>
          <w:lang w:eastAsia="en-US"/>
        </w:rPr>
        <w:t xml:space="preserve"> З.З.). Работа творческого ансамбля «</w:t>
      </w:r>
      <w:proofErr w:type="spellStart"/>
      <w:r w:rsidRPr="0082068F">
        <w:rPr>
          <w:rFonts w:ascii="Times New Roman" w:eastAsia="Calibri" w:hAnsi="Times New Roman"/>
          <w:sz w:val="24"/>
          <w:szCs w:val="24"/>
          <w:lang w:eastAsia="en-US"/>
        </w:rPr>
        <w:t>Акань</w:t>
      </w:r>
      <w:proofErr w:type="spellEnd"/>
      <w:r w:rsidRPr="0082068F">
        <w:rPr>
          <w:rFonts w:ascii="Times New Roman" w:eastAsia="Calibri" w:hAnsi="Times New Roman"/>
          <w:sz w:val="24"/>
          <w:szCs w:val="24"/>
          <w:lang w:eastAsia="en-US"/>
        </w:rPr>
        <w:t>» в номинации «Энергия творчества» - танцевальное</w:t>
      </w:r>
      <w:r w:rsidR="00883F13">
        <w:rPr>
          <w:rFonts w:ascii="Times New Roman" w:eastAsia="Calibri" w:hAnsi="Times New Roman"/>
          <w:sz w:val="24"/>
          <w:szCs w:val="24"/>
          <w:lang w:eastAsia="en-US"/>
        </w:rPr>
        <w:t xml:space="preserve"> </w:t>
      </w:r>
      <w:r w:rsidRPr="0082068F">
        <w:rPr>
          <w:rFonts w:ascii="Times New Roman" w:eastAsia="Calibri" w:hAnsi="Times New Roman"/>
          <w:sz w:val="24"/>
          <w:szCs w:val="24"/>
          <w:lang w:eastAsia="en-US"/>
        </w:rPr>
        <w:t>искусство» отмечена дипломом 3 степени.</w:t>
      </w:r>
    </w:p>
    <w:p w:rsidR="005E69B2" w:rsidRPr="0082068F" w:rsidRDefault="005E69B2" w:rsidP="0082068F">
      <w:pPr>
        <w:widowControl w:val="0"/>
        <w:spacing w:after="0" w:line="240" w:lineRule="auto"/>
        <w:ind w:firstLine="709"/>
        <w:jc w:val="both"/>
        <w:rPr>
          <w:rFonts w:ascii="Times New Roman" w:eastAsia="Calibri" w:hAnsi="Times New Roman"/>
          <w:sz w:val="24"/>
          <w:szCs w:val="24"/>
          <w:lang w:eastAsia="en-US"/>
        </w:rPr>
      </w:pPr>
      <w:r w:rsidRPr="0082068F">
        <w:rPr>
          <w:rFonts w:ascii="Times New Roman" w:eastAsia="Calibri" w:hAnsi="Times New Roman"/>
          <w:sz w:val="24"/>
          <w:szCs w:val="24"/>
          <w:lang w:eastAsia="en-US"/>
        </w:rPr>
        <w:lastRenderedPageBreak/>
        <w:t xml:space="preserve">24 волонтера приняли участие в </w:t>
      </w:r>
      <w:proofErr w:type="gramStart"/>
      <w:r w:rsidRPr="0082068F">
        <w:rPr>
          <w:rFonts w:ascii="Times New Roman" w:eastAsia="Calibri" w:hAnsi="Times New Roman"/>
          <w:sz w:val="24"/>
          <w:szCs w:val="24"/>
          <w:lang w:eastAsia="en-US"/>
        </w:rPr>
        <w:t>районном</w:t>
      </w:r>
      <w:proofErr w:type="gramEnd"/>
      <w:r w:rsidRPr="0082068F">
        <w:rPr>
          <w:rFonts w:ascii="Times New Roman" w:eastAsia="Calibri" w:hAnsi="Times New Roman"/>
          <w:sz w:val="24"/>
          <w:szCs w:val="24"/>
          <w:lang w:eastAsia="en-US"/>
        </w:rPr>
        <w:t xml:space="preserve"> онлайн-конкурсе «Урожай - 2022» среди пожилого населения Сургутского района. Конкурс проводится с целью развития творческой инициативы жителей Сургутского района, организации содержательного досуга старшего поколения. Среди основных задач конкурса не только обмен опытом по ведению садоводства, огородничества и дачного хозяйства, но и укрепление контактов, обмен информацией и опытом работы между людьми старшего поколения Сургутского района, которые занимаются огородничеством, садоводством и цветоводством.</w:t>
      </w:r>
    </w:p>
    <w:p w:rsidR="005E69B2" w:rsidRPr="0082068F" w:rsidRDefault="005E69B2" w:rsidP="0082068F">
      <w:pPr>
        <w:widowControl w:val="0"/>
        <w:spacing w:after="0" w:line="240" w:lineRule="auto"/>
        <w:ind w:firstLine="709"/>
        <w:jc w:val="both"/>
        <w:rPr>
          <w:rFonts w:ascii="Times New Roman" w:eastAsia="Calibri" w:hAnsi="Times New Roman"/>
          <w:sz w:val="24"/>
          <w:szCs w:val="24"/>
          <w:lang w:eastAsia="en-US"/>
        </w:rPr>
      </w:pPr>
      <w:r w:rsidRPr="0082068F">
        <w:rPr>
          <w:rFonts w:ascii="Times New Roman" w:eastAsia="Calibri" w:hAnsi="Times New Roman"/>
          <w:sz w:val="24"/>
          <w:szCs w:val="24"/>
          <w:lang w:eastAsia="en-US"/>
        </w:rPr>
        <w:t>Самое активное участие волонтеры приняли во всероссийских акциях «Бабушкина забота» (вязаные изделия для жителей Донецкой и Луганской Республик), «Подари тепло защитникам» (волонтерами связано и передано в Гуманитарный добровольческий корпус более 400 вязаных вещей для мобилизованных граждан).</w:t>
      </w:r>
    </w:p>
    <w:p w:rsidR="005E69B2" w:rsidRPr="0082068F" w:rsidRDefault="005E69B2" w:rsidP="0082068F">
      <w:pPr>
        <w:widowControl w:val="0"/>
        <w:spacing w:after="0" w:line="240" w:lineRule="auto"/>
        <w:ind w:firstLine="709"/>
        <w:jc w:val="both"/>
        <w:rPr>
          <w:rFonts w:ascii="Times New Roman" w:eastAsia="Calibri" w:hAnsi="Times New Roman"/>
          <w:sz w:val="24"/>
          <w:szCs w:val="24"/>
          <w:lang w:eastAsia="en-US"/>
        </w:rPr>
      </w:pPr>
      <w:r w:rsidRPr="0082068F">
        <w:rPr>
          <w:rFonts w:ascii="Times New Roman" w:eastAsia="Calibri" w:hAnsi="Times New Roman"/>
          <w:sz w:val="24"/>
          <w:szCs w:val="24"/>
          <w:lang w:eastAsia="en-US"/>
        </w:rPr>
        <w:t xml:space="preserve">В рамках проекта «Вместе с заботой о детях ДНР и ЛНР», реализуемом совместно с АНО ЦСО «Сателлит» за счет </w:t>
      </w:r>
      <w:proofErr w:type="spellStart"/>
      <w:r w:rsidRPr="0082068F">
        <w:rPr>
          <w:rFonts w:ascii="Times New Roman" w:eastAsia="Calibri" w:hAnsi="Times New Roman"/>
          <w:sz w:val="24"/>
          <w:szCs w:val="24"/>
          <w:lang w:eastAsia="en-US"/>
        </w:rPr>
        <w:t>грантовой</w:t>
      </w:r>
      <w:proofErr w:type="spellEnd"/>
      <w:r w:rsidRPr="0082068F">
        <w:rPr>
          <w:rFonts w:ascii="Times New Roman" w:eastAsia="Calibri" w:hAnsi="Times New Roman"/>
          <w:sz w:val="24"/>
          <w:szCs w:val="24"/>
          <w:lang w:eastAsia="en-US"/>
        </w:rPr>
        <w:t xml:space="preserve"> поддержки, волонтеры шьют комплекты для новорожденных детей Донбасса и Луганска. </w:t>
      </w:r>
      <w:proofErr w:type="gramStart"/>
      <w:r w:rsidRPr="0082068F">
        <w:rPr>
          <w:rFonts w:ascii="Times New Roman" w:eastAsia="Calibri" w:hAnsi="Times New Roman"/>
          <w:sz w:val="24"/>
          <w:szCs w:val="24"/>
          <w:lang w:eastAsia="en-US"/>
        </w:rPr>
        <w:t>На территории присутствия учреждения открыто 3 добровольческих швейных мастерских (</w:t>
      </w:r>
      <w:proofErr w:type="spellStart"/>
      <w:r w:rsidRPr="0082068F">
        <w:rPr>
          <w:rFonts w:ascii="Times New Roman" w:eastAsia="Calibri" w:hAnsi="Times New Roman"/>
          <w:sz w:val="24"/>
          <w:szCs w:val="24"/>
          <w:lang w:eastAsia="en-US"/>
        </w:rPr>
        <w:t>г.п</w:t>
      </w:r>
      <w:proofErr w:type="spellEnd"/>
      <w:r w:rsidRPr="0082068F">
        <w:rPr>
          <w:rFonts w:ascii="Times New Roman" w:eastAsia="Calibri" w:hAnsi="Times New Roman"/>
          <w:sz w:val="24"/>
          <w:szCs w:val="24"/>
          <w:lang w:eastAsia="en-US"/>
        </w:rPr>
        <w:t>.</w:t>
      </w:r>
      <w:proofErr w:type="gramEnd"/>
      <w:r w:rsidRPr="0082068F">
        <w:rPr>
          <w:rFonts w:ascii="Times New Roman" w:eastAsia="Calibri" w:hAnsi="Times New Roman"/>
          <w:sz w:val="24"/>
          <w:szCs w:val="24"/>
          <w:lang w:eastAsia="en-US"/>
        </w:rPr>
        <w:t xml:space="preserve"> Белый Яр, г. Лянтор, </w:t>
      </w:r>
      <w:r w:rsidR="006A2B1F">
        <w:rPr>
          <w:rFonts w:ascii="Times New Roman" w:eastAsia="Calibri" w:hAnsi="Times New Roman"/>
          <w:sz w:val="24"/>
          <w:szCs w:val="24"/>
          <w:lang w:eastAsia="en-US"/>
        </w:rPr>
        <w:br/>
      </w:r>
      <w:proofErr w:type="spellStart"/>
      <w:r w:rsidRPr="0082068F">
        <w:rPr>
          <w:rFonts w:ascii="Times New Roman" w:eastAsia="Calibri" w:hAnsi="Times New Roman"/>
          <w:sz w:val="24"/>
          <w:szCs w:val="24"/>
          <w:lang w:eastAsia="en-US"/>
        </w:rPr>
        <w:t>г.п</w:t>
      </w:r>
      <w:proofErr w:type="spellEnd"/>
      <w:r w:rsidRPr="0082068F">
        <w:rPr>
          <w:rFonts w:ascii="Times New Roman" w:eastAsia="Calibri" w:hAnsi="Times New Roman"/>
          <w:sz w:val="24"/>
          <w:szCs w:val="24"/>
          <w:lang w:eastAsia="en-US"/>
        </w:rPr>
        <w:t xml:space="preserve">. </w:t>
      </w:r>
      <w:proofErr w:type="gramStart"/>
      <w:r w:rsidRPr="0082068F">
        <w:rPr>
          <w:rFonts w:ascii="Times New Roman" w:eastAsia="Calibri" w:hAnsi="Times New Roman"/>
          <w:sz w:val="24"/>
          <w:szCs w:val="24"/>
          <w:lang w:eastAsia="en-US"/>
        </w:rPr>
        <w:t>Федоровский), в которых задействованы 15 волонтеров старшего возраста.</w:t>
      </w:r>
      <w:proofErr w:type="gramEnd"/>
    </w:p>
    <w:p w:rsidR="005E69B2" w:rsidRPr="0082068F" w:rsidRDefault="005E69B2" w:rsidP="0082068F">
      <w:pPr>
        <w:spacing w:after="0" w:line="240" w:lineRule="auto"/>
        <w:ind w:firstLine="709"/>
        <w:jc w:val="both"/>
        <w:rPr>
          <w:rFonts w:ascii="Times New Roman" w:eastAsia="Calibri" w:hAnsi="Times New Roman"/>
          <w:sz w:val="24"/>
          <w:szCs w:val="24"/>
          <w:lang w:eastAsia="en-US"/>
        </w:rPr>
      </w:pPr>
      <w:r w:rsidRPr="0082068F">
        <w:rPr>
          <w:rFonts w:ascii="Times New Roman" w:eastAsia="Calibri" w:hAnsi="Times New Roman"/>
          <w:sz w:val="24"/>
          <w:szCs w:val="24"/>
          <w:lang w:eastAsia="en-US"/>
        </w:rPr>
        <w:t xml:space="preserve">Волонтеры города Лянтор Волобуева Татьяна Тимофеевна, Сафиуллина </w:t>
      </w:r>
      <w:proofErr w:type="spellStart"/>
      <w:r w:rsidRPr="0082068F">
        <w:rPr>
          <w:rFonts w:ascii="Times New Roman" w:eastAsia="Calibri" w:hAnsi="Times New Roman"/>
          <w:sz w:val="24"/>
          <w:szCs w:val="24"/>
          <w:lang w:eastAsia="en-US"/>
        </w:rPr>
        <w:t>Миннирайма</w:t>
      </w:r>
      <w:proofErr w:type="spellEnd"/>
      <w:r w:rsidRPr="0082068F">
        <w:rPr>
          <w:rFonts w:ascii="Times New Roman" w:eastAsia="Calibri" w:hAnsi="Times New Roman"/>
          <w:sz w:val="24"/>
          <w:szCs w:val="24"/>
          <w:lang w:eastAsia="en-US"/>
        </w:rPr>
        <w:t xml:space="preserve"> </w:t>
      </w:r>
      <w:proofErr w:type="spellStart"/>
      <w:r w:rsidRPr="0082068F">
        <w:rPr>
          <w:rFonts w:ascii="Times New Roman" w:eastAsia="Calibri" w:hAnsi="Times New Roman"/>
          <w:sz w:val="24"/>
          <w:szCs w:val="24"/>
          <w:lang w:eastAsia="en-US"/>
        </w:rPr>
        <w:t>Габделбаровна</w:t>
      </w:r>
      <w:proofErr w:type="spellEnd"/>
      <w:r w:rsidRPr="0082068F">
        <w:rPr>
          <w:rFonts w:ascii="Times New Roman" w:eastAsia="Calibri" w:hAnsi="Times New Roman"/>
          <w:sz w:val="24"/>
          <w:szCs w:val="24"/>
          <w:lang w:eastAsia="en-US"/>
        </w:rPr>
        <w:t xml:space="preserve">, Кузьмина Любовь Леонтьевна приняли участие в акции «Одобрено старшим поколением», организованной Альянсом «Серебряный возраст» и Коалицией «Забота рядом». Цель акции: привлечь внимание и инициировать изменения, которые помогают создавать города и села, комфортные для старшего поколения, а значит и для всех возрастов. </w:t>
      </w:r>
    </w:p>
    <w:p w:rsidR="005E69B2" w:rsidRPr="0082068F" w:rsidRDefault="005E69B2" w:rsidP="0082068F">
      <w:pPr>
        <w:widowControl w:val="0"/>
        <w:spacing w:after="0" w:line="240" w:lineRule="auto"/>
        <w:ind w:firstLine="709"/>
        <w:jc w:val="both"/>
        <w:rPr>
          <w:rFonts w:ascii="Times New Roman" w:eastAsia="Calibri" w:hAnsi="Times New Roman"/>
          <w:sz w:val="24"/>
          <w:szCs w:val="24"/>
          <w:lang w:eastAsia="en-US"/>
        </w:rPr>
      </w:pPr>
      <w:r w:rsidRPr="0082068F">
        <w:rPr>
          <w:rFonts w:ascii="Times New Roman" w:eastAsia="Calibri" w:hAnsi="Times New Roman"/>
          <w:sz w:val="24"/>
          <w:szCs w:val="24"/>
          <w:lang w:eastAsia="en-US"/>
        </w:rPr>
        <w:t xml:space="preserve">В целях исполнения плана мероприятий по реализации федерального проекта «Старшее поколение» 51 волонтер г. Лянтор, </w:t>
      </w:r>
      <w:proofErr w:type="spellStart"/>
      <w:r w:rsidRPr="0082068F">
        <w:rPr>
          <w:rFonts w:ascii="Times New Roman" w:eastAsia="Calibri" w:hAnsi="Times New Roman"/>
          <w:sz w:val="24"/>
          <w:szCs w:val="24"/>
          <w:lang w:eastAsia="en-US"/>
        </w:rPr>
        <w:t>г.п</w:t>
      </w:r>
      <w:proofErr w:type="spellEnd"/>
      <w:r w:rsidRPr="0082068F">
        <w:rPr>
          <w:rFonts w:ascii="Times New Roman" w:eastAsia="Calibri" w:hAnsi="Times New Roman"/>
          <w:sz w:val="24"/>
          <w:szCs w:val="24"/>
          <w:lang w:eastAsia="en-US"/>
        </w:rPr>
        <w:t>. Федоровский,</w:t>
      </w:r>
      <w:r w:rsidR="006A2B1F">
        <w:rPr>
          <w:rFonts w:ascii="Times New Roman" w:eastAsia="Calibri" w:hAnsi="Times New Roman"/>
          <w:sz w:val="24"/>
          <w:szCs w:val="24"/>
          <w:lang w:eastAsia="en-US"/>
        </w:rPr>
        <w:t xml:space="preserve"> </w:t>
      </w:r>
      <w:proofErr w:type="spellStart"/>
      <w:r w:rsidRPr="0082068F">
        <w:rPr>
          <w:rFonts w:ascii="Times New Roman" w:eastAsia="Calibri" w:hAnsi="Times New Roman"/>
          <w:sz w:val="24"/>
          <w:szCs w:val="24"/>
          <w:lang w:eastAsia="en-US"/>
        </w:rPr>
        <w:t>с.п</w:t>
      </w:r>
      <w:proofErr w:type="spellEnd"/>
      <w:r w:rsidRPr="0082068F">
        <w:rPr>
          <w:rFonts w:ascii="Times New Roman" w:eastAsia="Calibri" w:hAnsi="Times New Roman"/>
          <w:sz w:val="24"/>
          <w:szCs w:val="24"/>
          <w:lang w:eastAsia="en-US"/>
        </w:rPr>
        <w:t xml:space="preserve">. Ульт-Ягун и </w:t>
      </w:r>
      <w:proofErr w:type="spellStart"/>
      <w:r w:rsidRPr="0082068F">
        <w:rPr>
          <w:rFonts w:ascii="Times New Roman" w:eastAsia="Calibri" w:hAnsi="Times New Roman"/>
          <w:sz w:val="24"/>
          <w:szCs w:val="24"/>
          <w:lang w:eastAsia="en-US"/>
        </w:rPr>
        <w:t>с.п</w:t>
      </w:r>
      <w:proofErr w:type="spellEnd"/>
      <w:r w:rsidRPr="0082068F">
        <w:rPr>
          <w:rFonts w:ascii="Times New Roman" w:eastAsia="Calibri" w:hAnsi="Times New Roman"/>
          <w:sz w:val="24"/>
          <w:szCs w:val="24"/>
          <w:lang w:eastAsia="en-US"/>
        </w:rPr>
        <w:t>. Угут приняли участие в сдаче нормативов тестов Всероссийского физкультурно-спортивного комплекса «Готов к труду и обороне». 1 волонтеру вручен золотой значок отличия,</w:t>
      </w:r>
      <w:r w:rsidR="006A2B1F">
        <w:rPr>
          <w:rFonts w:ascii="Times New Roman" w:eastAsia="Calibri" w:hAnsi="Times New Roman"/>
          <w:sz w:val="24"/>
          <w:szCs w:val="24"/>
          <w:lang w:eastAsia="en-US"/>
        </w:rPr>
        <w:br/>
      </w:r>
      <w:r w:rsidRPr="0082068F">
        <w:rPr>
          <w:rFonts w:ascii="Times New Roman" w:eastAsia="Calibri" w:hAnsi="Times New Roman"/>
          <w:sz w:val="24"/>
          <w:szCs w:val="24"/>
          <w:lang w:eastAsia="en-US"/>
        </w:rPr>
        <w:t xml:space="preserve">4 – серебряный, 1 – бронзовый. </w:t>
      </w:r>
    </w:p>
    <w:p w:rsidR="005E69B2" w:rsidRPr="0082068F" w:rsidRDefault="005E69B2" w:rsidP="0082068F">
      <w:pPr>
        <w:tabs>
          <w:tab w:val="left" w:pos="-7938"/>
        </w:tabs>
        <w:spacing w:after="0" w:line="240" w:lineRule="auto"/>
        <w:ind w:firstLine="709"/>
        <w:contextualSpacing/>
        <w:jc w:val="both"/>
        <w:rPr>
          <w:rFonts w:ascii="Times New Roman" w:hAnsi="Times New Roman"/>
          <w:sz w:val="24"/>
          <w:szCs w:val="24"/>
        </w:rPr>
      </w:pPr>
      <w:r w:rsidRPr="0082068F">
        <w:rPr>
          <w:rFonts w:ascii="Times New Roman" w:hAnsi="Times New Roman"/>
          <w:sz w:val="24"/>
          <w:szCs w:val="24"/>
        </w:rPr>
        <w:t>Заботиться о тех, кто нуждается в поддержке, развиваться, помогая в развитии другим, делать мир вокруг себя лучше, быть полезными обществу - это н</w:t>
      </w:r>
      <w:r w:rsidR="006A2B1F">
        <w:rPr>
          <w:rFonts w:ascii="Times New Roman" w:hAnsi="Times New Roman"/>
          <w:sz w:val="24"/>
          <w:szCs w:val="24"/>
        </w:rPr>
        <w:t>е просто работа, это призвание!</w:t>
      </w:r>
    </w:p>
    <w:p w:rsidR="005E69B2" w:rsidRPr="0082068F" w:rsidRDefault="005E69B2" w:rsidP="0082068F">
      <w:pPr>
        <w:tabs>
          <w:tab w:val="left" w:pos="-7938"/>
        </w:tabs>
        <w:spacing w:after="0" w:line="240" w:lineRule="auto"/>
        <w:ind w:firstLine="709"/>
        <w:contextualSpacing/>
        <w:jc w:val="both"/>
        <w:rPr>
          <w:rFonts w:ascii="Times New Roman" w:hAnsi="Times New Roman"/>
          <w:sz w:val="24"/>
          <w:szCs w:val="24"/>
        </w:rPr>
      </w:pPr>
      <w:r w:rsidRPr="0082068F">
        <w:rPr>
          <w:rFonts w:ascii="Times New Roman" w:hAnsi="Times New Roman"/>
          <w:sz w:val="24"/>
          <w:szCs w:val="24"/>
        </w:rPr>
        <w:t>Энергия, энтузиазм, творческий задор серебряных волонтёров позволят реализовать еще много интересных, важных и нужных совместных проектов во благо жителей Сургутского района!</w:t>
      </w:r>
    </w:p>
    <w:p w:rsidR="005E69B2" w:rsidRPr="0082068F" w:rsidRDefault="005E69B2" w:rsidP="0082068F">
      <w:pPr>
        <w:widowControl w:val="0"/>
        <w:spacing w:after="0" w:line="240" w:lineRule="auto"/>
        <w:ind w:firstLine="709"/>
        <w:jc w:val="both"/>
        <w:rPr>
          <w:rFonts w:ascii="Times New Roman" w:hAnsi="Times New Roman"/>
          <w:sz w:val="24"/>
          <w:szCs w:val="24"/>
          <w:lang w:eastAsia="en-US"/>
        </w:rPr>
      </w:pPr>
      <w:r w:rsidRPr="0082068F">
        <w:rPr>
          <w:rFonts w:ascii="Times New Roman" w:hAnsi="Times New Roman"/>
          <w:sz w:val="24"/>
          <w:szCs w:val="24"/>
          <w:lang w:eastAsia="en-US" w:bidi="ru-RU"/>
        </w:rPr>
        <w:t xml:space="preserve">По словам волонтеров «серебряного» возраста, </w:t>
      </w:r>
      <w:proofErr w:type="spellStart"/>
      <w:r w:rsidRPr="0082068F">
        <w:rPr>
          <w:rFonts w:ascii="Times New Roman" w:hAnsi="Times New Roman"/>
          <w:sz w:val="24"/>
          <w:szCs w:val="24"/>
          <w:lang w:eastAsia="en-US" w:bidi="ru-RU"/>
        </w:rPr>
        <w:t>волонтерство</w:t>
      </w:r>
      <w:proofErr w:type="spellEnd"/>
      <w:r w:rsidRPr="0082068F">
        <w:rPr>
          <w:rFonts w:ascii="Times New Roman" w:hAnsi="Times New Roman"/>
          <w:sz w:val="24"/>
          <w:szCs w:val="24"/>
          <w:lang w:eastAsia="en-US" w:bidi="ru-RU"/>
        </w:rPr>
        <w:t xml:space="preserve"> способствует развитию инициативы и ответственности, позволяет им расширить круг общения, получить новые знания, эмоции и впечатления, почувствовать свою причастность </w:t>
      </w:r>
      <w:r w:rsidR="006A2B1F">
        <w:rPr>
          <w:rFonts w:ascii="Times New Roman" w:hAnsi="Times New Roman"/>
          <w:sz w:val="24"/>
          <w:szCs w:val="24"/>
          <w:lang w:eastAsia="en-US" w:bidi="ru-RU"/>
        </w:rPr>
        <w:br/>
      </w:r>
      <w:r w:rsidRPr="0082068F">
        <w:rPr>
          <w:rFonts w:ascii="Times New Roman" w:hAnsi="Times New Roman"/>
          <w:sz w:val="24"/>
          <w:szCs w:val="24"/>
          <w:lang w:eastAsia="en-US" w:bidi="ru-RU"/>
        </w:rPr>
        <w:t xml:space="preserve">к небольшим, но необходимым делам, улучшить качество собственной жизни. </w:t>
      </w:r>
      <w:r w:rsidRPr="0082068F">
        <w:rPr>
          <w:rFonts w:ascii="Times New Roman" w:hAnsi="Times New Roman"/>
          <w:sz w:val="24"/>
          <w:szCs w:val="24"/>
          <w:lang w:eastAsia="en-US"/>
        </w:rPr>
        <w:t xml:space="preserve">И лучшей благодарностью, показателем оценивания работы волонтеров «серебряного» возраста являются отзывы получателей социальных услуг, которые с большой теплотой говорят </w:t>
      </w:r>
      <w:r w:rsidR="006A2B1F">
        <w:rPr>
          <w:rFonts w:ascii="Times New Roman" w:hAnsi="Times New Roman"/>
          <w:sz w:val="24"/>
          <w:szCs w:val="24"/>
          <w:lang w:eastAsia="en-US"/>
        </w:rPr>
        <w:br/>
      </w:r>
      <w:r w:rsidRPr="0082068F">
        <w:rPr>
          <w:rFonts w:ascii="Times New Roman" w:hAnsi="Times New Roman"/>
          <w:sz w:val="24"/>
          <w:szCs w:val="24"/>
          <w:lang w:eastAsia="en-US"/>
        </w:rPr>
        <w:t>о внимании, заботе, качестве предоставляемых услуг и желании продолжить получать социальные услуги.</w:t>
      </w:r>
    </w:p>
    <w:p w:rsidR="005E69B2" w:rsidRPr="0082068F" w:rsidRDefault="005E69B2" w:rsidP="0082068F">
      <w:pPr>
        <w:widowControl w:val="0"/>
        <w:spacing w:after="0" w:line="240" w:lineRule="auto"/>
        <w:ind w:firstLine="709"/>
        <w:jc w:val="both"/>
        <w:rPr>
          <w:rFonts w:ascii="Times New Roman" w:hAnsi="Times New Roman"/>
          <w:sz w:val="24"/>
          <w:szCs w:val="24"/>
          <w:lang w:eastAsia="en-US"/>
        </w:rPr>
      </w:pPr>
      <w:r w:rsidRPr="0082068F">
        <w:rPr>
          <w:rFonts w:ascii="Times New Roman" w:hAnsi="Times New Roman"/>
          <w:sz w:val="24"/>
          <w:szCs w:val="24"/>
          <w:lang w:eastAsia="en-US"/>
        </w:rPr>
        <w:t xml:space="preserve">Таким образом, можно говорить об успешном опыте реализации программы «Волонтеры серебряного возраста», которая способствовала активизации </w:t>
      </w:r>
      <w:proofErr w:type="spellStart"/>
      <w:r w:rsidRPr="0082068F">
        <w:rPr>
          <w:rFonts w:ascii="Times New Roman" w:hAnsi="Times New Roman"/>
          <w:sz w:val="24"/>
          <w:szCs w:val="24"/>
          <w:lang w:eastAsia="en-US"/>
        </w:rPr>
        <w:t>геронтоволонтерского</w:t>
      </w:r>
      <w:proofErr w:type="spellEnd"/>
      <w:r w:rsidRPr="0082068F">
        <w:rPr>
          <w:rFonts w:ascii="Times New Roman" w:hAnsi="Times New Roman"/>
          <w:sz w:val="24"/>
          <w:szCs w:val="24"/>
          <w:lang w:eastAsia="en-US"/>
        </w:rPr>
        <w:t xml:space="preserve"> движения в деятельности учреждения.</w:t>
      </w:r>
    </w:p>
    <w:p w:rsidR="005E69B2" w:rsidRPr="0082068F" w:rsidRDefault="005E69B2" w:rsidP="0082068F">
      <w:pPr>
        <w:widowControl w:val="0"/>
        <w:spacing w:after="0" w:line="240" w:lineRule="auto"/>
        <w:ind w:firstLine="709"/>
        <w:jc w:val="both"/>
        <w:rPr>
          <w:rFonts w:ascii="Times New Roman" w:hAnsi="Times New Roman"/>
          <w:sz w:val="24"/>
          <w:szCs w:val="24"/>
          <w:lang w:eastAsia="en-US"/>
        </w:rPr>
      </w:pPr>
      <w:r w:rsidRPr="0082068F">
        <w:rPr>
          <w:rFonts w:ascii="Times New Roman" w:hAnsi="Times New Roman"/>
          <w:sz w:val="24"/>
          <w:szCs w:val="24"/>
          <w:lang w:eastAsia="en-US"/>
        </w:rPr>
        <w:t xml:space="preserve">Волонтеры «серебряного возраста» стали дополнительным ресурсом в части оказания помощи различным категориям граждан. Участие граждан пожилого возраста </w:t>
      </w:r>
      <w:r w:rsidR="006A2B1F">
        <w:rPr>
          <w:rFonts w:ascii="Times New Roman" w:hAnsi="Times New Roman"/>
          <w:sz w:val="24"/>
          <w:szCs w:val="24"/>
          <w:lang w:eastAsia="en-US"/>
        </w:rPr>
        <w:br/>
      </w:r>
      <w:r w:rsidRPr="0082068F">
        <w:rPr>
          <w:rFonts w:ascii="Times New Roman" w:hAnsi="Times New Roman"/>
          <w:sz w:val="24"/>
          <w:szCs w:val="24"/>
          <w:lang w:eastAsia="en-US"/>
        </w:rPr>
        <w:t xml:space="preserve">в волонтерской деятельности позволило им не только расширить социальные связи </w:t>
      </w:r>
      <w:r w:rsidR="006A2B1F">
        <w:rPr>
          <w:rFonts w:ascii="Times New Roman" w:hAnsi="Times New Roman"/>
          <w:sz w:val="24"/>
          <w:szCs w:val="24"/>
          <w:lang w:eastAsia="en-US"/>
        </w:rPr>
        <w:br/>
      </w:r>
      <w:r w:rsidRPr="0082068F">
        <w:rPr>
          <w:rFonts w:ascii="Times New Roman" w:hAnsi="Times New Roman"/>
          <w:sz w:val="24"/>
          <w:szCs w:val="24"/>
          <w:lang w:eastAsia="en-US"/>
        </w:rPr>
        <w:t xml:space="preserve">и применить знания и опыт, накопленные за годы жизни, но и реализовать себя в активной деятельности, повысить свою значимость и самооценку. </w:t>
      </w:r>
    </w:p>
    <w:p w:rsidR="005E69B2" w:rsidRPr="0082068F" w:rsidRDefault="005E69B2" w:rsidP="0082068F">
      <w:pPr>
        <w:widowControl w:val="0"/>
        <w:spacing w:after="0" w:line="240" w:lineRule="auto"/>
        <w:ind w:firstLine="709"/>
        <w:jc w:val="both"/>
        <w:rPr>
          <w:rFonts w:ascii="Times New Roman" w:hAnsi="Times New Roman"/>
          <w:sz w:val="24"/>
          <w:szCs w:val="24"/>
          <w:lang w:eastAsia="en-US"/>
        </w:rPr>
      </w:pPr>
      <w:r w:rsidRPr="0082068F">
        <w:rPr>
          <w:rFonts w:ascii="Times New Roman" w:hAnsi="Times New Roman"/>
          <w:sz w:val="24"/>
          <w:szCs w:val="24"/>
          <w:lang w:eastAsia="en-US"/>
        </w:rPr>
        <w:t xml:space="preserve">Волонтер «серебряного возраста» оказывает не только помощь другим гражданам </w:t>
      </w:r>
      <w:r w:rsidR="006A2B1F">
        <w:rPr>
          <w:rFonts w:ascii="Times New Roman" w:hAnsi="Times New Roman"/>
          <w:sz w:val="24"/>
          <w:szCs w:val="24"/>
          <w:lang w:eastAsia="en-US"/>
        </w:rPr>
        <w:br/>
      </w:r>
      <w:r w:rsidRPr="0082068F">
        <w:rPr>
          <w:rFonts w:ascii="Times New Roman" w:hAnsi="Times New Roman"/>
          <w:sz w:val="24"/>
          <w:szCs w:val="24"/>
          <w:lang w:eastAsia="en-US"/>
        </w:rPr>
        <w:t xml:space="preserve">в решении насущных вопросов, но и накапливает личный опыт по их решению. А также </w:t>
      </w:r>
      <w:r w:rsidRPr="0082068F">
        <w:rPr>
          <w:rFonts w:ascii="Times New Roman" w:hAnsi="Times New Roman"/>
          <w:sz w:val="24"/>
          <w:szCs w:val="24"/>
          <w:lang w:eastAsia="en-US"/>
        </w:rPr>
        <w:lastRenderedPageBreak/>
        <w:t xml:space="preserve">решает собственные задачи – оказание самопомощи, реализация личного потенциала, обеспечение общественного признания своего труда, так как социальная активность далеко не самый плохой способ поддержания собственного жизненного тонуса. </w:t>
      </w:r>
    </w:p>
    <w:p w:rsidR="00102DBB" w:rsidRPr="0082068F" w:rsidRDefault="00102DBB" w:rsidP="0082068F">
      <w:pPr>
        <w:pStyle w:val="ac"/>
        <w:shd w:val="clear" w:color="auto" w:fill="FFFFFF" w:themeFill="background1"/>
        <w:ind w:left="360" w:firstLine="709"/>
        <w:jc w:val="center"/>
        <w:rPr>
          <w:rFonts w:ascii="Times New Roman" w:hAnsi="Times New Roman"/>
          <w:b/>
          <w:bCs/>
          <w:sz w:val="24"/>
          <w:szCs w:val="24"/>
          <w:shd w:val="clear" w:color="auto" w:fill="FFFFFF"/>
        </w:rPr>
      </w:pPr>
    </w:p>
    <w:p w:rsidR="004F74C3" w:rsidRDefault="00964768" w:rsidP="0082068F">
      <w:pPr>
        <w:pStyle w:val="ac"/>
        <w:ind w:firstLine="709"/>
        <w:jc w:val="center"/>
        <w:rPr>
          <w:rFonts w:ascii="Times New Roman" w:hAnsi="Times New Roman"/>
          <w:b/>
          <w:sz w:val="24"/>
          <w:szCs w:val="24"/>
        </w:rPr>
      </w:pPr>
      <w:r w:rsidRPr="0082068F">
        <w:rPr>
          <w:rFonts w:ascii="Times New Roman" w:hAnsi="Times New Roman"/>
          <w:b/>
          <w:sz w:val="24"/>
          <w:szCs w:val="24"/>
        </w:rPr>
        <w:t xml:space="preserve">Раздел </w:t>
      </w:r>
      <w:r w:rsidR="00E207DD" w:rsidRPr="0082068F">
        <w:rPr>
          <w:rFonts w:ascii="Times New Roman" w:hAnsi="Times New Roman"/>
          <w:b/>
          <w:sz w:val="24"/>
          <w:szCs w:val="24"/>
        </w:rPr>
        <w:t>6</w:t>
      </w:r>
      <w:r w:rsidRPr="0082068F">
        <w:rPr>
          <w:rFonts w:ascii="Times New Roman" w:hAnsi="Times New Roman"/>
          <w:b/>
          <w:sz w:val="24"/>
          <w:szCs w:val="24"/>
        </w:rPr>
        <w:t>. Информационное обеспечение деятельности</w:t>
      </w:r>
    </w:p>
    <w:p w:rsidR="00867565" w:rsidRPr="0082068F" w:rsidRDefault="00867565" w:rsidP="0082068F">
      <w:pPr>
        <w:pStyle w:val="ac"/>
        <w:ind w:firstLine="709"/>
        <w:jc w:val="center"/>
        <w:rPr>
          <w:rFonts w:ascii="Times New Roman" w:hAnsi="Times New Roman"/>
          <w:b/>
          <w:sz w:val="24"/>
          <w:szCs w:val="24"/>
        </w:rPr>
      </w:pPr>
    </w:p>
    <w:p w:rsidR="00032546" w:rsidRPr="0082068F" w:rsidRDefault="00032546" w:rsidP="0082068F">
      <w:pPr>
        <w:pStyle w:val="ac"/>
        <w:ind w:firstLine="709"/>
        <w:jc w:val="both"/>
        <w:rPr>
          <w:rFonts w:ascii="Times New Roman" w:hAnsi="Times New Roman"/>
          <w:sz w:val="24"/>
          <w:szCs w:val="24"/>
        </w:rPr>
      </w:pPr>
      <w:r w:rsidRPr="0082068F">
        <w:rPr>
          <w:rFonts w:ascii="Times New Roman" w:hAnsi="Times New Roman"/>
          <w:sz w:val="24"/>
          <w:szCs w:val="24"/>
        </w:rPr>
        <w:t xml:space="preserve">В целях повышения информационной открытости учреждения и исполнения требований, предъявляемых к структуре и содержанию информации, размещаемой на официальном сайте государственных (муниципальных) учреждений, в учреждении осуществляется  информационное обеспечение деятельности. </w:t>
      </w:r>
    </w:p>
    <w:p w:rsidR="00032546" w:rsidRPr="0082068F" w:rsidRDefault="00032546" w:rsidP="0082068F">
      <w:pPr>
        <w:pStyle w:val="ac"/>
        <w:ind w:firstLine="709"/>
        <w:jc w:val="both"/>
        <w:rPr>
          <w:rFonts w:ascii="Times New Roman" w:hAnsi="Times New Roman"/>
          <w:sz w:val="24"/>
          <w:szCs w:val="24"/>
        </w:rPr>
      </w:pPr>
      <w:r w:rsidRPr="0082068F">
        <w:rPr>
          <w:rFonts w:ascii="Times New Roman" w:hAnsi="Times New Roman"/>
          <w:sz w:val="24"/>
          <w:szCs w:val="24"/>
        </w:rPr>
        <w:t>Для получателей социальных услуг в учреждении имеется доступная и достоверная информация, включающая в себя стендовую информацию, информацию в сети интернет и раздаточный материал.</w:t>
      </w:r>
    </w:p>
    <w:p w:rsidR="00032546" w:rsidRPr="0082068F" w:rsidRDefault="00032546"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Количество единиц размещенной информации о деятельности организации в социальных сетях «Одноклассники», «</w:t>
      </w:r>
      <w:proofErr w:type="spellStart"/>
      <w:r w:rsidRPr="0082068F">
        <w:rPr>
          <w:rFonts w:ascii="Times New Roman" w:hAnsi="Times New Roman"/>
          <w:sz w:val="24"/>
          <w:szCs w:val="24"/>
        </w:rPr>
        <w:t>ВКонтакте</w:t>
      </w:r>
      <w:proofErr w:type="spellEnd"/>
      <w:r w:rsidRPr="0082068F">
        <w:rPr>
          <w:rFonts w:ascii="Times New Roman" w:hAnsi="Times New Roman"/>
          <w:sz w:val="24"/>
          <w:szCs w:val="24"/>
        </w:rPr>
        <w:t>» - 1192.</w:t>
      </w:r>
    </w:p>
    <w:p w:rsidR="00032546" w:rsidRPr="0082068F" w:rsidRDefault="00032546" w:rsidP="0082068F">
      <w:pPr>
        <w:pStyle w:val="ac"/>
        <w:ind w:firstLine="709"/>
        <w:jc w:val="both"/>
        <w:rPr>
          <w:rFonts w:ascii="Times New Roman" w:hAnsi="Times New Roman"/>
          <w:sz w:val="24"/>
          <w:szCs w:val="24"/>
        </w:rPr>
      </w:pPr>
      <w:r w:rsidRPr="0082068F">
        <w:rPr>
          <w:rFonts w:ascii="Times New Roman" w:hAnsi="Times New Roman"/>
          <w:sz w:val="24"/>
          <w:szCs w:val="24"/>
        </w:rPr>
        <w:t xml:space="preserve">За отчетный период актуализировано и разработано 20 буклетов, памяток и листовок. </w:t>
      </w:r>
    </w:p>
    <w:p w:rsidR="00032546" w:rsidRPr="0082068F" w:rsidRDefault="00032546" w:rsidP="0082068F">
      <w:pPr>
        <w:pStyle w:val="ac"/>
        <w:ind w:firstLine="709"/>
        <w:jc w:val="both"/>
        <w:rPr>
          <w:rFonts w:ascii="Times New Roman" w:hAnsi="Times New Roman"/>
          <w:sz w:val="24"/>
          <w:szCs w:val="24"/>
        </w:rPr>
      </w:pPr>
      <w:r w:rsidRPr="0082068F">
        <w:rPr>
          <w:rFonts w:ascii="Times New Roman" w:hAnsi="Times New Roman"/>
          <w:sz w:val="24"/>
          <w:szCs w:val="24"/>
        </w:rPr>
        <w:t xml:space="preserve">В течение отчетного периода на стендах учреждения обновлено </w:t>
      </w:r>
      <w:r w:rsidR="006A2B1F">
        <w:rPr>
          <w:rFonts w:ascii="Times New Roman" w:hAnsi="Times New Roman"/>
          <w:sz w:val="24"/>
          <w:szCs w:val="24"/>
        </w:rPr>
        <w:br/>
      </w:r>
      <w:r w:rsidRPr="0082068F">
        <w:rPr>
          <w:rFonts w:ascii="Times New Roman" w:hAnsi="Times New Roman"/>
          <w:sz w:val="24"/>
          <w:szCs w:val="24"/>
        </w:rPr>
        <w:t xml:space="preserve">86 информационных материалов. </w:t>
      </w:r>
    </w:p>
    <w:p w:rsidR="00032546" w:rsidRPr="0082068F" w:rsidRDefault="00032546" w:rsidP="0082068F">
      <w:pPr>
        <w:pStyle w:val="ac"/>
        <w:ind w:firstLine="709"/>
        <w:jc w:val="both"/>
        <w:rPr>
          <w:rFonts w:ascii="Times New Roman" w:hAnsi="Times New Roman"/>
          <w:sz w:val="24"/>
          <w:szCs w:val="24"/>
        </w:rPr>
      </w:pPr>
      <w:r w:rsidRPr="0082068F">
        <w:rPr>
          <w:rFonts w:ascii="Times New Roman" w:hAnsi="Times New Roman"/>
          <w:sz w:val="24"/>
          <w:szCs w:val="24"/>
        </w:rPr>
        <w:t>За отчетный период выпущено 4 номера корпоративной газеты «Калейдоскоп интересных дел» в количестве 30 экземпляров.</w:t>
      </w:r>
    </w:p>
    <w:p w:rsidR="00032546" w:rsidRPr="0082068F" w:rsidRDefault="00032546" w:rsidP="0082068F">
      <w:pPr>
        <w:pStyle w:val="ac"/>
        <w:ind w:firstLine="709"/>
        <w:jc w:val="both"/>
        <w:rPr>
          <w:rFonts w:ascii="Times New Roman" w:hAnsi="Times New Roman"/>
          <w:sz w:val="24"/>
          <w:szCs w:val="24"/>
        </w:rPr>
      </w:pPr>
      <w:proofErr w:type="gramStart"/>
      <w:r w:rsidRPr="0082068F">
        <w:rPr>
          <w:rFonts w:ascii="Times New Roman" w:hAnsi="Times New Roman"/>
          <w:sz w:val="24"/>
          <w:szCs w:val="24"/>
        </w:rPr>
        <w:t xml:space="preserve">Специалисты по работе с семьей в ежедневном режиме размещают информацию о  порядке, условиях и формах социального обслуживания, мерах социальной поддержки населения в социальных </w:t>
      </w:r>
      <w:proofErr w:type="spellStart"/>
      <w:r w:rsidRPr="0082068F">
        <w:rPr>
          <w:rFonts w:ascii="Times New Roman" w:hAnsi="Times New Roman"/>
          <w:sz w:val="24"/>
          <w:szCs w:val="24"/>
        </w:rPr>
        <w:t>мессенджерах</w:t>
      </w:r>
      <w:proofErr w:type="spellEnd"/>
      <w:r w:rsidRPr="0082068F">
        <w:rPr>
          <w:rFonts w:ascii="Times New Roman" w:hAnsi="Times New Roman"/>
          <w:sz w:val="24"/>
          <w:szCs w:val="24"/>
        </w:rPr>
        <w:t xml:space="preserve"> городских и сельских поселений Сургутского района в группах </w:t>
      </w:r>
      <w:proofErr w:type="spellStart"/>
      <w:r w:rsidRPr="0082068F">
        <w:rPr>
          <w:rFonts w:ascii="Times New Roman" w:hAnsi="Times New Roman"/>
          <w:sz w:val="24"/>
          <w:szCs w:val="24"/>
        </w:rPr>
        <w:t>Viber</w:t>
      </w:r>
      <w:proofErr w:type="spellEnd"/>
      <w:r w:rsidRPr="0082068F">
        <w:rPr>
          <w:rFonts w:ascii="Times New Roman" w:hAnsi="Times New Roman"/>
          <w:sz w:val="24"/>
          <w:szCs w:val="24"/>
        </w:rPr>
        <w:t xml:space="preserve">, </w:t>
      </w:r>
      <w:proofErr w:type="spellStart"/>
      <w:r w:rsidRPr="0082068F">
        <w:rPr>
          <w:rFonts w:ascii="Times New Roman" w:hAnsi="Times New Roman"/>
          <w:sz w:val="24"/>
          <w:szCs w:val="24"/>
        </w:rPr>
        <w:t>WhatsApp</w:t>
      </w:r>
      <w:proofErr w:type="spellEnd"/>
      <w:r w:rsidRPr="0082068F">
        <w:rPr>
          <w:rFonts w:ascii="Times New Roman" w:hAnsi="Times New Roman"/>
          <w:sz w:val="24"/>
          <w:szCs w:val="24"/>
        </w:rPr>
        <w:t>, на информационных досках поселений, учреждения, путём распространения буклетов и листовок по почтовым ящикам, лично в руки при предоставлении индивидуального консультирования.</w:t>
      </w:r>
      <w:proofErr w:type="gramEnd"/>
      <w:r w:rsidRPr="0082068F">
        <w:rPr>
          <w:rFonts w:ascii="Times New Roman" w:hAnsi="Times New Roman"/>
          <w:sz w:val="24"/>
          <w:szCs w:val="24"/>
        </w:rPr>
        <w:t xml:space="preserve"> Количество распространенных материалов – 55909 штук.</w:t>
      </w:r>
    </w:p>
    <w:p w:rsidR="00032546" w:rsidRPr="0082068F" w:rsidRDefault="00032546" w:rsidP="0082068F">
      <w:pPr>
        <w:pStyle w:val="ac"/>
        <w:ind w:firstLine="709"/>
        <w:jc w:val="both"/>
        <w:rPr>
          <w:rFonts w:ascii="Times New Roman" w:hAnsi="Times New Roman"/>
          <w:sz w:val="24"/>
          <w:szCs w:val="24"/>
        </w:rPr>
      </w:pPr>
      <w:r w:rsidRPr="0082068F">
        <w:rPr>
          <w:rFonts w:ascii="Times New Roman" w:hAnsi="Times New Roman"/>
          <w:sz w:val="24"/>
          <w:szCs w:val="24"/>
        </w:rPr>
        <w:t>Информация о деятельности учреждения размещена на сайтах www.bus.gov.ru, «Одноклассники» ok.ru/groupsodeystvie86, «</w:t>
      </w:r>
      <w:proofErr w:type="spellStart"/>
      <w:r w:rsidRPr="0082068F">
        <w:rPr>
          <w:rFonts w:ascii="Times New Roman" w:hAnsi="Times New Roman"/>
          <w:sz w:val="24"/>
          <w:szCs w:val="24"/>
        </w:rPr>
        <w:t>ВКонтакте</w:t>
      </w:r>
      <w:proofErr w:type="spellEnd"/>
      <w:r w:rsidRPr="0082068F">
        <w:rPr>
          <w:rFonts w:ascii="Times New Roman" w:hAnsi="Times New Roman"/>
          <w:sz w:val="24"/>
          <w:szCs w:val="24"/>
        </w:rPr>
        <w:t>» vk.com/</w:t>
      </w:r>
      <w:proofErr w:type="spellStart"/>
      <w:r w:rsidRPr="0082068F">
        <w:rPr>
          <w:rFonts w:ascii="Times New Roman" w:hAnsi="Times New Roman"/>
          <w:sz w:val="24"/>
          <w:szCs w:val="24"/>
        </w:rPr>
        <w:t>kcsonsodeystvie</w:t>
      </w:r>
      <w:proofErr w:type="spellEnd"/>
      <w:r w:rsidRPr="0082068F">
        <w:rPr>
          <w:rFonts w:ascii="Times New Roman" w:hAnsi="Times New Roman"/>
          <w:sz w:val="24"/>
          <w:szCs w:val="24"/>
        </w:rPr>
        <w:t xml:space="preserve">. </w:t>
      </w:r>
    </w:p>
    <w:p w:rsidR="00032546" w:rsidRPr="0082068F" w:rsidRDefault="00032546" w:rsidP="0082068F">
      <w:pPr>
        <w:pStyle w:val="ac"/>
        <w:ind w:firstLine="709"/>
        <w:jc w:val="both"/>
        <w:rPr>
          <w:rFonts w:ascii="Times New Roman" w:hAnsi="Times New Roman"/>
          <w:sz w:val="24"/>
          <w:szCs w:val="24"/>
        </w:rPr>
      </w:pPr>
      <w:r w:rsidRPr="0082068F">
        <w:rPr>
          <w:rFonts w:ascii="Times New Roman" w:hAnsi="Times New Roman"/>
          <w:sz w:val="24"/>
          <w:szCs w:val="24"/>
        </w:rPr>
        <w:t>Интернет-баннер учреждения размещен на сайтах организаций города Сургута, Сургутского района и округа:</w:t>
      </w:r>
    </w:p>
    <w:p w:rsidR="00032546" w:rsidRPr="0082068F" w:rsidRDefault="00032546" w:rsidP="0082068F">
      <w:pPr>
        <w:pStyle w:val="ac"/>
        <w:ind w:firstLine="709"/>
        <w:jc w:val="both"/>
        <w:rPr>
          <w:rFonts w:ascii="Times New Roman" w:hAnsi="Times New Roman"/>
          <w:sz w:val="24"/>
          <w:szCs w:val="24"/>
        </w:rPr>
      </w:pPr>
      <w:r w:rsidRPr="0082068F">
        <w:rPr>
          <w:rFonts w:ascii="Times New Roman" w:hAnsi="Times New Roman"/>
          <w:sz w:val="24"/>
          <w:szCs w:val="24"/>
        </w:rPr>
        <w:t>- на официальных сайтах учреждений, подведомственных Департаменту социального развития Ханты-Мансийского автономного округа – Югры;</w:t>
      </w:r>
    </w:p>
    <w:p w:rsidR="00032546" w:rsidRPr="0082068F" w:rsidRDefault="00032546" w:rsidP="0082068F">
      <w:pPr>
        <w:pStyle w:val="ac"/>
        <w:ind w:firstLine="709"/>
        <w:jc w:val="both"/>
        <w:rPr>
          <w:rFonts w:ascii="Times New Roman" w:hAnsi="Times New Roman"/>
          <w:sz w:val="24"/>
          <w:szCs w:val="24"/>
        </w:rPr>
      </w:pPr>
      <w:r w:rsidRPr="0082068F">
        <w:rPr>
          <w:rFonts w:ascii="Times New Roman" w:hAnsi="Times New Roman"/>
          <w:sz w:val="24"/>
          <w:szCs w:val="24"/>
        </w:rPr>
        <w:t>- на официальном сайте Администрации Сургутского района.</w:t>
      </w:r>
    </w:p>
    <w:p w:rsidR="00032546" w:rsidRPr="0082068F" w:rsidRDefault="00032546" w:rsidP="0082068F">
      <w:pPr>
        <w:pStyle w:val="ac"/>
        <w:ind w:firstLine="709"/>
        <w:jc w:val="center"/>
        <w:rPr>
          <w:rFonts w:ascii="Times New Roman" w:hAnsi="Times New Roman"/>
          <w:b/>
          <w:i/>
          <w:sz w:val="24"/>
          <w:szCs w:val="24"/>
        </w:rPr>
      </w:pPr>
    </w:p>
    <w:p w:rsidR="00EB1262" w:rsidRPr="0082068F" w:rsidRDefault="00964768" w:rsidP="0082068F">
      <w:pPr>
        <w:pStyle w:val="ac"/>
        <w:ind w:firstLine="709"/>
        <w:jc w:val="center"/>
        <w:rPr>
          <w:rFonts w:ascii="Times New Roman" w:hAnsi="Times New Roman"/>
          <w:b/>
          <w:i/>
          <w:sz w:val="24"/>
          <w:szCs w:val="24"/>
        </w:rPr>
      </w:pPr>
      <w:r w:rsidRPr="0082068F">
        <w:rPr>
          <w:rFonts w:ascii="Times New Roman" w:hAnsi="Times New Roman"/>
          <w:b/>
          <w:i/>
          <w:sz w:val="24"/>
          <w:szCs w:val="24"/>
        </w:rPr>
        <w:t>Средства массовой информации (СМИ)</w:t>
      </w:r>
    </w:p>
    <w:p w:rsidR="00177384" w:rsidRPr="0082068F" w:rsidRDefault="00177384" w:rsidP="0082068F">
      <w:pPr>
        <w:pStyle w:val="ac"/>
        <w:ind w:firstLine="709"/>
        <w:jc w:val="center"/>
        <w:rPr>
          <w:rFonts w:ascii="Times New Roman" w:hAnsi="Times New Roman"/>
          <w:sz w:val="24"/>
          <w:szCs w:val="24"/>
        </w:rPr>
      </w:pPr>
    </w:p>
    <w:p w:rsidR="009D316F" w:rsidRPr="0082068F" w:rsidRDefault="009D316F" w:rsidP="0082068F">
      <w:pPr>
        <w:pStyle w:val="ac"/>
        <w:ind w:firstLine="709"/>
        <w:jc w:val="both"/>
        <w:rPr>
          <w:rFonts w:ascii="Times New Roman" w:hAnsi="Times New Roman"/>
          <w:sz w:val="24"/>
          <w:szCs w:val="24"/>
        </w:rPr>
      </w:pPr>
      <w:r w:rsidRPr="0082068F">
        <w:rPr>
          <w:rFonts w:ascii="Times New Roman" w:hAnsi="Times New Roman"/>
          <w:sz w:val="24"/>
          <w:szCs w:val="24"/>
        </w:rPr>
        <w:t>Информационное освещение деятельности учреждения по предоставлению  социальных услуг населению Сургутского района осуществляется на официальном сайте учреждения, официальных аккаунтах «</w:t>
      </w:r>
      <w:proofErr w:type="spellStart"/>
      <w:r w:rsidRPr="0082068F">
        <w:rPr>
          <w:rFonts w:ascii="Times New Roman" w:hAnsi="Times New Roman"/>
          <w:sz w:val="24"/>
          <w:szCs w:val="24"/>
        </w:rPr>
        <w:t>ВКонтакте</w:t>
      </w:r>
      <w:proofErr w:type="spellEnd"/>
      <w:r w:rsidRPr="0082068F">
        <w:rPr>
          <w:rFonts w:ascii="Times New Roman" w:hAnsi="Times New Roman"/>
          <w:sz w:val="24"/>
          <w:szCs w:val="24"/>
        </w:rPr>
        <w:t xml:space="preserve">», «Одноклассники» средствах массовой информации. В течение 2022 года размещено 1192 единицы информационных материалов, из них 95 о реализации программы и деятельности </w:t>
      </w:r>
      <w:proofErr w:type="spellStart"/>
      <w:r w:rsidRPr="0082068F">
        <w:rPr>
          <w:rFonts w:ascii="Times New Roman" w:hAnsi="Times New Roman"/>
          <w:sz w:val="24"/>
          <w:szCs w:val="24"/>
        </w:rPr>
        <w:t>геронтоволонтерского</w:t>
      </w:r>
      <w:proofErr w:type="spellEnd"/>
      <w:r w:rsidRPr="0082068F">
        <w:rPr>
          <w:rFonts w:ascii="Times New Roman" w:hAnsi="Times New Roman"/>
          <w:sz w:val="24"/>
          <w:szCs w:val="24"/>
        </w:rPr>
        <w:t xml:space="preserve"> движения. </w:t>
      </w:r>
      <w:r w:rsidR="006A2B1F">
        <w:rPr>
          <w:rFonts w:ascii="Times New Roman" w:hAnsi="Times New Roman"/>
          <w:sz w:val="24"/>
          <w:szCs w:val="24"/>
        </w:rPr>
        <w:br/>
      </w:r>
      <w:r w:rsidRPr="0082068F">
        <w:rPr>
          <w:rFonts w:ascii="Times New Roman" w:hAnsi="Times New Roman"/>
          <w:sz w:val="24"/>
          <w:szCs w:val="24"/>
        </w:rPr>
        <w:t xml:space="preserve">4 публикации размещены на портале </w:t>
      </w:r>
      <w:proofErr w:type="spellStart"/>
      <w:r w:rsidRPr="0082068F">
        <w:rPr>
          <w:rFonts w:ascii="Times New Roman" w:hAnsi="Times New Roman"/>
          <w:sz w:val="24"/>
          <w:szCs w:val="24"/>
        </w:rPr>
        <w:t>Добро</w:t>
      </w:r>
      <w:proofErr w:type="gramStart"/>
      <w:r w:rsidRPr="0082068F">
        <w:rPr>
          <w:rFonts w:ascii="Times New Roman" w:hAnsi="Times New Roman"/>
          <w:sz w:val="24"/>
          <w:szCs w:val="24"/>
        </w:rPr>
        <w:t>.Ж</w:t>
      </w:r>
      <w:proofErr w:type="gramEnd"/>
      <w:r w:rsidRPr="0082068F">
        <w:rPr>
          <w:rFonts w:ascii="Times New Roman" w:hAnsi="Times New Roman"/>
          <w:sz w:val="24"/>
          <w:szCs w:val="24"/>
        </w:rPr>
        <w:t>урнал</w:t>
      </w:r>
      <w:proofErr w:type="spellEnd"/>
      <w:r w:rsidRPr="0082068F">
        <w:rPr>
          <w:rFonts w:ascii="Times New Roman" w:hAnsi="Times New Roman"/>
          <w:sz w:val="24"/>
          <w:szCs w:val="24"/>
        </w:rPr>
        <w:t xml:space="preserve"> (</w:t>
      </w:r>
      <w:proofErr w:type="spellStart"/>
      <w:r w:rsidRPr="0082068F">
        <w:rPr>
          <w:rFonts w:ascii="Times New Roman" w:hAnsi="Times New Roman"/>
          <w:sz w:val="24"/>
          <w:szCs w:val="24"/>
        </w:rPr>
        <w:t>медиапроект</w:t>
      </w:r>
      <w:proofErr w:type="spellEnd"/>
      <w:r w:rsidRPr="0082068F">
        <w:rPr>
          <w:rFonts w:ascii="Times New Roman" w:hAnsi="Times New Roman"/>
          <w:sz w:val="24"/>
          <w:szCs w:val="24"/>
        </w:rPr>
        <w:t xml:space="preserve"> о людях, которые меняют жизнь к лучшему).</w:t>
      </w:r>
    </w:p>
    <w:p w:rsidR="009D316F" w:rsidRPr="0082068F" w:rsidRDefault="009D316F"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Опыт специалистов учреждения представлен на региональном и федеральном уровне:</w:t>
      </w:r>
    </w:p>
    <w:p w:rsidR="009D316F" w:rsidRPr="0082068F" w:rsidRDefault="009D316F" w:rsidP="0082068F">
      <w:pPr>
        <w:pStyle w:val="aa"/>
        <w:numPr>
          <w:ilvl w:val="0"/>
          <w:numId w:val="15"/>
        </w:numPr>
        <w:tabs>
          <w:tab w:val="left" w:pos="1134"/>
        </w:tabs>
        <w:spacing w:after="0" w:line="240" w:lineRule="auto"/>
        <w:ind w:left="0" w:firstLine="709"/>
        <w:rPr>
          <w:rFonts w:ascii="Times New Roman" w:hAnsi="Times New Roman"/>
          <w:sz w:val="24"/>
          <w:szCs w:val="24"/>
        </w:rPr>
      </w:pPr>
      <w:r w:rsidRPr="0082068F">
        <w:rPr>
          <w:rFonts w:ascii="Times New Roman" w:hAnsi="Times New Roman"/>
          <w:sz w:val="24"/>
          <w:szCs w:val="24"/>
        </w:rPr>
        <w:t xml:space="preserve">Иванова Н. К., психолог «Обучение родителей приемам самоконтроля как один из методов профилактики насилия в отношении детей»/ Десятилетие детства. Счастливая семья – счастливые дети. Межрегиональная конференция (27 мая 2022 года, г. Сургут): материалы / составитель Е. С. Юшкова; под общей редакцией М. Э. Беспаловой. – Сургут: </w:t>
      </w:r>
      <w:r w:rsidRPr="0082068F">
        <w:rPr>
          <w:rFonts w:ascii="Times New Roman" w:hAnsi="Times New Roman"/>
          <w:sz w:val="24"/>
          <w:szCs w:val="24"/>
        </w:rPr>
        <w:lastRenderedPageBreak/>
        <w:t>Изд-во бюджетного учреждения Ханты-Мансийского автономного округа – Югры «Ресурсный центр развития социального обслуживания», 2022. – С 248–251.</w:t>
      </w:r>
    </w:p>
    <w:p w:rsidR="009D316F" w:rsidRPr="0082068F" w:rsidRDefault="009D316F" w:rsidP="0082068F">
      <w:pPr>
        <w:pStyle w:val="aa"/>
        <w:numPr>
          <w:ilvl w:val="0"/>
          <w:numId w:val="15"/>
        </w:numPr>
        <w:tabs>
          <w:tab w:val="left" w:pos="1134"/>
        </w:tabs>
        <w:spacing w:after="0" w:line="240" w:lineRule="auto"/>
        <w:ind w:left="0" w:firstLine="709"/>
        <w:rPr>
          <w:rFonts w:ascii="Times New Roman" w:hAnsi="Times New Roman"/>
          <w:sz w:val="24"/>
          <w:szCs w:val="24"/>
        </w:rPr>
      </w:pPr>
      <w:r w:rsidRPr="0082068F">
        <w:rPr>
          <w:rFonts w:ascii="Times New Roman" w:hAnsi="Times New Roman"/>
          <w:sz w:val="24"/>
          <w:szCs w:val="24"/>
        </w:rPr>
        <w:t xml:space="preserve">Перемыкина А. Н., заведующий отделением социальной реабилитации и абилитации детей с ограниченными возможностями «Музыкотерапия как средство формирования коммуникативных и сенсорных навыков в реабилитации детей и подростков с ограниченными возможностями здоровья» / Десятилетие детства. Счастливая семья – счастливые дети. Межрегиональная конференция (27 мая 2022 года, </w:t>
      </w:r>
      <w:r w:rsidR="006A42D3">
        <w:rPr>
          <w:rFonts w:ascii="Times New Roman" w:hAnsi="Times New Roman"/>
          <w:sz w:val="24"/>
          <w:szCs w:val="24"/>
        </w:rPr>
        <w:br/>
      </w:r>
      <w:r w:rsidRPr="0082068F">
        <w:rPr>
          <w:rFonts w:ascii="Times New Roman" w:hAnsi="Times New Roman"/>
          <w:sz w:val="24"/>
          <w:szCs w:val="24"/>
        </w:rPr>
        <w:t xml:space="preserve">г. Сургут): материалы / составитель Е. С. Юшкова; под общей редакцией М. Э. Беспаловой. – Сургут: Изд-во бюджетного учреждения Ханты-Мансийского автономного округа – Югры «Ресурсный центр развития социального обслуживания», </w:t>
      </w:r>
      <w:r w:rsidR="006A42D3">
        <w:rPr>
          <w:rFonts w:ascii="Times New Roman" w:hAnsi="Times New Roman"/>
          <w:sz w:val="24"/>
          <w:szCs w:val="24"/>
        </w:rPr>
        <w:br/>
      </w:r>
      <w:r w:rsidRPr="0082068F">
        <w:rPr>
          <w:rFonts w:ascii="Times New Roman" w:hAnsi="Times New Roman"/>
          <w:sz w:val="24"/>
          <w:szCs w:val="24"/>
        </w:rPr>
        <w:t>2022. – С 180–183.</w:t>
      </w:r>
    </w:p>
    <w:p w:rsidR="009D316F" w:rsidRPr="0082068F" w:rsidRDefault="009D316F" w:rsidP="0082068F">
      <w:pPr>
        <w:pStyle w:val="aa"/>
        <w:numPr>
          <w:ilvl w:val="0"/>
          <w:numId w:val="15"/>
        </w:numPr>
        <w:tabs>
          <w:tab w:val="left" w:pos="1134"/>
        </w:tabs>
        <w:spacing w:after="0" w:line="240" w:lineRule="auto"/>
        <w:ind w:left="0" w:firstLine="709"/>
        <w:rPr>
          <w:rFonts w:ascii="Times New Roman" w:hAnsi="Times New Roman"/>
          <w:sz w:val="24"/>
          <w:szCs w:val="24"/>
        </w:rPr>
      </w:pPr>
      <w:r w:rsidRPr="0082068F">
        <w:rPr>
          <w:rFonts w:ascii="Times New Roman" w:hAnsi="Times New Roman"/>
          <w:sz w:val="24"/>
          <w:szCs w:val="24"/>
        </w:rPr>
        <w:t xml:space="preserve"> Бибалаева У.Н., Мельник Е.В. О системе долговременного ухода «Социальная работа». – № 1, 2022. – С 57–59.</w:t>
      </w:r>
    </w:p>
    <w:p w:rsidR="009D316F" w:rsidRPr="0082068F" w:rsidRDefault="009D316F" w:rsidP="0082068F">
      <w:pPr>
        <w:pStyle w:val="aa"/>
        <w:numPr>
          <w:ilvl w:val="0"/>
          <w:numId w:val="15"/>
        </w:numPr>
        <w:tabs>
          <w:tab w:val="left" w:pos="1134"/>
        </w:tabs>
        <w:spacing w:after="0" w:line="240" w:lineRule="auto"/>
        <w:ind w:left="0" w:firstLine="709"/>
        <w:rPr>
          <w:rFonts w:ascii="Times New Roman" w:hAnsi="Times New Roman"/>
          <w:sz w:val="24"/>
          <w:szCs w:val="24"/>
        </w:rPr>
      </w:pPr>
      <w:r w:rsidRPr="0082068F">
        <w:rPr>
          <w:rFonts w:ascii="Times New Roman" w:hAnsi="Times New Roman"/>
          <w:sz w:val="24"/>
          <w:szCs w:val="24"/>
        </w:rPr>
        <w:t>Дудченко С.В., инструктор по труду «Создание условий для эффективной творческой и трудовой реабилитации (</w:t>
      </w:r>
      <w:proofErr w:type="spellStart"/>
      <w:r w:rsidRPr="0082068F">
        <w:rPr>
          <w:rFonts w:ascii="Times New Roman" w:hAnsi="Times New Roman"/>
          <w:sz w:val="24"/>
          <w:szCs w:val="24"/>
        </w:rPr>
        <w:t>абилитации</w:t>
      </w:r>
      <w:proofErr w:type="spellEnd"/>
      <w:r w:rsidR="006A42D3">
        <w:rPr>
          <w:rFonts w:ascii="Times New Roman" w:hAnsi="Times New Roman"/>
          <w:sz w:val="24"/>
          <w:szCs w:val="24"/>
        </w:rPr>
        <w:t>)</w:t>
      </w:r>
      <w:r w:rsidR="00E520CE" w:rsidRPr="0082068F">
        <w:rPr>
          <w:rFonts w:ascii="Times New Roman" w:hAnsi="Times New Roman"/>
          <w:sz w:val="24"/>
          <w:szCs w:val="24"/>
        </w:rPr>
        <w:t xml:space="preserve"> </w:t>
      </w:r>
      <w:r w:rsidR="006A42D3" w:rsidRPr="0082068F">
        <w:rPr>
          <w:rFonts w:ascii="Times New Roman" w:hAnsi="Times New Roman"/>
          <w:sz w:val="24"/>
          <w:szCs w:val="24"/>
        </w:rPr>
        <w:t xml:space="preserve">детей с РАС и </w:t>
      </w:r>
      <w:r w:rsidR="00E520CE" w:rsidRPr="0082068F">
        <w:rPr>
          <w:rFonts w:ascii="Times New Roman" w:hAnsi="Times New Roman"/>
          <w:sz w:val="24"/>
          <w:szCs w:val="24"/>
        </w:rPr>
        <w:t xml:space="preserve">другими ментальными нарушениями от 3-х до 18-ти лет на основе занятий народным творчеством с элементами арт-терапии» /«Работник социальной службы». – № 3, 2022. – </w:t>
      </w:r>
      <w:proofErr w:type="gramStart"/>
      <w:r w:rsidR="00E520CE" w:rsidRPr="0082068F">
        <w:rPr>
          <w:rFonts w:ascii="Times New Roman" w:hAnsi="Times New Roman"/>
          <w:sz w:val="24"/>
          <w:szCs w:val="24"/>
        </w:rPr>
        <w:t>С. 124–130</w:t>
      </w:r>
      <w:r w:rsidRPr="0082068F">
        <w:rPr>
          <w:rFonts w:ascii="Times New Roman" w:hAnsi="Times New Roman"/>
          <w:sz w:val="24"/>
          <w:szCs w:val="24"/>
        </w:rPr>
        <w:t>).</w:t>
      </w:r>
      <w:proofErr w:type="gramEnd"/>
    </w:p>
    <w:p w:rsidR="009D316F" w:rsidRPr="0082068F" w:rsidRDefault="009D316F" w:rsidP="0082068F">
      <w:pPr>
        <w:pStyle w:val="aa"/>
        <w:numPr>
          <w:ilvl w:val="0"/>
          <w:numId w:val="15"/>
        </w:numPr>
        <w:tabs>
          <w:tab w:val="left" w:pos="1134"/>
        </w:tabs>
        <w:spacing w:after="0" w:line="240" w:lineRule="auto"/>
        <w:ind w:left="0" w:firstLine="709"/>
        <w:rPr>
          <w:rFonts w:ascii="Times New Roman" w:hAnsi="Times New Roman"/>
          <w:sz w:val="24"/>
          <w:szCs w:val="24"/>
        </w:rPr>
      </w:pPr>
      <w:proofErr w:type="spellStart"/>
      <w:r w:rsidRPr="0082068F">
        <w:rPr>
          <w:rFonts w:ascii="Times New Roman" w:hAnsi="Times New Roman"/>
          <w:sz w:val="24"/>
          <w:szCs w:val="24"/>
        </w:rPr>
        <w:t>Русакова</w:t>
      </w:r>
      <w:proofErr w:type="spellEnd"/>
      <w:r w:rsidRPr="0082068F">
        <w:rPr>
          <w:rFonts w:ascii="Times New Roman" w:hAnsi="Times New Roman"/>
          <w:sz w:val="24"/>
          <w:szCs w:val="24"/>
        </w:rPr>
        <w:t xml:space="preserve"> Т.П., психолог «Технология оказания помощи и поддержки детям раннего возраста с нарушениями в развитии «с первых дней»/ «Сможем вместе»: практики реализации проекта в учреждениях социального обслуживания Ханты-Мансийского автономного округа – Югры (2021 год). Часть I. «Мои способности – мои возможности» / составитель Е. С. Юшкова; под общей редакцией М. Э. Беспаловой. – Сургут: Изд-во бюджетного учреждения Ханты-Мансийского автономного округа – Югры «Ресурсный центр развития социального обслуживания», 2022. – С. 139-166.</w:t>
      </w:r>
    </w:p>
    <w:p w:rsidR="009D316F" w:rsidRPr="0082068F" w:rsidRDefault="009D316F" w:rsidP="0082068F">
      <w:pPr>
        <w:pStyle w:val="aa"/>
        <w:numPr>
          <w:ilvl w:val="0"/>
          <w:numId w:val="15"/>
        </w:numPr>
        <w:tabs>
          <w:tab w:val="left" w:pos="1134"/>
        </w:tabs>
        <w:spacing w:after="0" w:line="240" w:lineRule="auto"/>
        <w:ind w:left="0" w:firstLine="709"/>
        <w:rPr>
          <w:rFonts w:ascii="Times New Roman" w:hAnsi="Times New Roman"/>
          <w:sz w:val="24"/>
          <w:szCs w:val="24"/>
        </w:rPr>
      </w:pPr>
      <w:r w:rsidRPr="0082068F">
        <w:rPr>
          <w:rFonts w:ascii="Times New Roman" w:hAnsi="Times New Roman"/>
          <w:sz w:val="24"/>
          <w:szCs w:val="24"/>
        </w:rPr>
        <w:t xml:space="preserve">Гафарова Э.Ф., инструктор по АФК; Дудченко С.В., инструктор по труду «Программа «В ритме жизни!» (применение </w:t>
      </w:r>
      <w:proofErr w:type="spellStart"/>
      <w:r w:rsidRPr="0082068F">
        <w:rPr>
          <w:rFonts w:ascii="Times New Roman" w:hAnsi="Times New Roman"/>
          <w:sz w:val="24"/>
          <w:szCs w:val="24"/>
        </w:rPr>
        <w:t>танцетерапии</w:t>
      </w:r>
      <w:proofErr w:type="spellEnd"/>
      <w:r w:rsidRPr="0082068F">
        <w:rPr>
          <w:rFonts w:ascii="Times New Roman" w:hAnsi="Times New Roman"/>
          <w:sz w:val="24"/>
          <w:szCs w:val="24"/>
        </w:rPr>
        <w:t xml:space="preserve"> для физической и творческой реабилитации, самореализации детей с ограниченными возможностями здоровья, молодых инвалидов и пенсионеров)/»Сможем вместе»: практики реализации проекта в учреждениях социального обслуживания Ханты-Мансийского автономного округа – Югры (2021 год). Часть III. «Мои способности – мои возможности» / составитель Е. С. Юшкова; под общей редакцией М. Э. Беспаловой. – Сургут: Изд-во бюджетного учреждения Ханты-Мансийского автономного округа – Югры «Ресурсный центр развития социального обслуживания», 2022. – С. 107-122.</w:t>
      </w:r>
    </w:p>
    <w:p w:rsidR="00331993" w:rsidRPr="000B1F7B" w:rsidRDefault="00331993" w:rsidP="0082068F">
      <w:pPr>
        <w:spacing w:after="0" w:line="240" w:lineRule="auto"/>
        <w:ind w:firstLine="709"/>
        <w:jc w:val="both"/>
        <w:rPr>
          <w:rFonts w:ascii="Times New Roman" w:hAnsi="Times New Roman"/>
          <w:sz w:val="24"/>
          <w:szCs w:val="24"/>
        </w:rPr>
      </w:pPr>
    </w:p>
    <w:p w:rsidR="006A19D7" w:rsidRDefault="00BB4CFF" w:rsidP="0082068F">
      <w:pPr>
        <w:pStyle w:val="ac"/>
        <w:ind w:firstLine="709"/>
        <w:jc w:val="center"/>
        <w:rPr>
          <w:rFonts w:ascii="Times New Roman" w:hAnsi="Times New Roman"/>
          <w:b/>
          <w:sz w:val="24"/>
          <w:szCs w:val="24"/>
        </w:rPr>
      </w:pPr>
      <w:r w:rsidRPr="000B1F7B">
        <w:rPr>
          <w:rFonts w:ascii="Times New Roman" w:hAnsi="Times New Roman"/>
          <w:b/>
          <w:sz w:val="24"/>
          <w:szCs w:val="24"/>
        </w:rPr>
        <w:t>Раздел 7. Социальное партнерство</w:t>
      </w:r>
    </w:p>
    <w:p w:rsidR="00867565" w:rsidRPr="000B1F7B" w:rsidRDefault="00867565" w:rsidP="0082068F">
      <w:pPr>
        <w:pStyle w:val="ac"/>
        <w:ind w:firstLine="709"/>
        <w:jc w:val="center"/>
        <w:rPr>
          <w:rFonts w:ascii="Times New Roman" w:hAnsi="Times New Roman"/>
          <w:b/>
          <w:sz w:val="24"/>
          <w:szCs w:val="24"/>
        </w:rPr>
      </w:pPr>
    </w:p>
    <w:p w:rsidR="0099489A" w:rsidRPr="0082068F" w:rsidRDefault="0099489A" w:rsidP="0082068F">
      <w:pPr>
        <w:pStyle w:val="ac"/>
        <w:ind w:firstLine="709"/>
        <w:jc w:val="both"/>
        <w:rPr>
          <w:rFonts w:ascii="Times New Roman" w:hAnsi="Times New Roman"/>
          <w:sz w:val="24"/>
          <w:szCs w:val="24"/>
        </w:rPr>
      </w:pPr>
      <w:r w:rsidRPr="000B1F7B">
        <w:rPr>
          <w:rFonts w:ascii="Times New Roman" w:hAnsi="Times New Roman"/>
          <w:sz w:val="24"/>
          <w:szCs w:val="24"/>
        </w:rPr>
        <w:t xml:space="preserve">Для эффективного предоставления социальных услуг и расширения спектра социальных </w:t>
      </w:r>
      <w:r w:rsidRPr="0082068F">
        <w:rPr>
          <w:rFonts w:ascii="Times New Roman" w:hAnsi="Times New Roman"/>
          <w:sz w:val="24"/>
          <w:szCs w:val="24"/>
        </w:rPr>
        <w:t xml:space="preserve">услуг гражданам, находящимся на социальном обслуживании в структурных отделениях филиалов учреждения, учреждением заключено </w:t>
      </w:r>
      <w:r w:rsidR="00D25EEF" w:rsidRPr="0082068F">
        <w:rPr>
          <w:rFonts w:ascii="Times New Roman" w:hAnsi="Times New Roman"/>
          <w:sz w:val="24"/>
          <w:szCs w:val="24"/>
        </w:rPr>
        <w:t>178</w:t>
      </w:r>
      <w:r w:rsidRPr="0082068F">
        <w:rPr>
          <w:rFonts w:ascii="Times New Roman" w:hAnsi="Times New Roman"/>
          <w:sz w:val="24"/>
          <w:szCs w:val="24"/>
        </w:rPr>
        <w:t xml:space="preserve"> соглашени</w:t>
      </w:r>
      <w:r w:rsidR="006A2B1F">
        <w:rPr>
          <w:rFonts w:ascii="Times New Roman" w:hAnsi="Times New Roman"/>
          <w:sz w:val="24"/>
          <w:szCs w:val="24"/>
        </w:rPr>
        <w:t>й</w:t>
      </w:r>
      <w:r w:rsidRPr="0082068F">
        <w:rPr>
          <w:rFonts w:ascii="Times New Roman" w:hAnsi="Times New Roman"/>
          <w:sz w:val="24"/>
          <w:szCs w:val="24"/>
        </w:rPr>
        <w:t xml:space="preserve"> с учреждениями и организациями г. Сургута и Сургутского района, из них </w:t>
      </w:r>
      <w:r w:rsidR="00D25EEF" w:rsidRPr="0082068F">
        <w:rPr>
          <w:rFonts w:ascii="Times New Roman" w:hAnsi="Times New Roman"/>
          <w:sz w:val="24"/>
          <w:szCs w:val="24"/>
        </w:rPr>
        <w:t>32</w:t>
      </w:r>
      <w:r w:rsidRPr="0082068F">
        <w:rPr>
          <w:rFonts w:ascii="Times New Roman" w:hAnsi="Times New Roman"/>
          <w:sz w:val="24"/>
          <w:szCs w:val="24"/>
        </w:rPr>
        <w:t xml:space="preserve"> соглашения заключено </w:t>
      </w:r>
      <w:r w:rsidR="006A2B1F">
        <w:rPr>
          <w:rFonts w:ascii="Times New Roman" w:hAnsi="Times New Roman"/>
          <w:sz w:val="24"/>
          <w:szCs w:val="24"/>
        </w:rPr>
        <w:t xml:space="preserve">в </w:t>
      </w:r>
      <w:r w:rsidRPr="0082068F">
        <w:rPr>
          <w:rFonts w:ascii="Times New Roman" w:hAnsi="Times New Roman"/>
          <w:sz w:val="24"/>
          <w:szCs w:val="24"/>
        </w:rPr>
        <w:t>202</w:t>
      </w:r>
      <w:r w:rsidR="00D25EEF" w:rsidRPr="0082068F">
        <w:rPr>
          <w:rFonts w:ascii="Times New Roman" w:hAnsi="Times New Roman"/>
          <w:sz w:val="24"/>
          <w:szCs w:val="24"/>
        </w:rPr>
        <w:t>2</w:t>
      </w:r>
      <w:r w:rsidRPr="0082068F">
        <w:rPr>
          <w:rFonts w:ascii="Times New Roman" w:hAnsi="Times New Roman"/>
          <w:sz w:val="24"/>
          <w:szCs w:val="24"/>
        </w:rPr>
        <w:t xml:space="preserve"> году.</w:t>
      </w:r>
    </w:p>
    <w:p w:rsidR="0099489A" w:rsidRPr="0082068F" w:rsidRDefault="0099489A" w:rsidP="0082068F">
      <w:pPr>
        <w:pStyle w:val="ac"/>
        <w:ind w:firstLine="709"/>
        <w:jc w:val="both"/>
        <w:rPr>
          <w:rFonts w:ascii="Times New Roman" w:hAnsi="Times New Roman"/>
          <w:sz w:val="24"/>
          <w:szCs w:val="24"/>
        </w:rPr>
      </w:pPr>
      <w:r w:rsidRPr="0082068F">
        <w:rPr>
          <w:rFonts w:ascii="Times New Roman" w:hAnsi="Times New Roman"/>
          <w:sz w:val="24"/>
          <w:szCs w:val="24"/>
        </w:rPr>
        <w:t>Учреждение осуществляет следующее сотрудничество:</w:t>
      </w:r>
    </w:p>
    <w:p w:rsidR="0099489A" w:rsidRPr="0082068F" w:rsidRDefault="006F7F79" w:rsidP="006A42D3">
      <w:pPr>
        <w:pStyle w:val="ac"/>
        <w:numPr>
          <w:ilvl w:val="0"/>
          <w:numId w:val="20"/>
        </w:numPr>
        <w:jc w:val="both"/>
        <w:rPr>
          <w:rFonts w:ascii="Times New Roman" w:hAnsi="Times New Roman"/>
          <w:sz w:val="24"/>
          <w:szCs w:val="24"/>
        </w:rPr>
      </w:pPr>
      <w:r w:rsidRPr="0082068F">
        <w:rPr>
          <w:rFonts w:ascii="Times New Roman" w:hAnsi="Times New Roman"/>
          <w:sz w:val="24"/>
          <w:szCs w:val="24"/>
        </w:rPr>
        <w:t>трехсторонние -30</w:t>
      </w:r>
      <w:r w:rsidR="0099489A" w:rsidRPr="0082068F">
        <w:rPr>
          <w:rFonts w:ascii="Times New Roman" w:hAnsi="Times New Roman"/>
          <w:sz w:val="24"/>
          <w:szCs w:val="24"/>
        </w:rPr>
        <w:t xml:space="preserve"> соглашени</w:t>
      </w:r>
      <w:r w:rsidRPr="0082068F">
        <w:rPr>
          <w:rFonts w:ascii="Times New Roman" w:hAnsi="Times New Roman"/>
          <w:sz w:val="24"/>
          <w:szCs w:val="24"/>
        </w:rPr>
        <w:t>я</w:t>
      </w:r>
      <w:r w:rsidR="0099489A" w:rsidRPr="0082068F">
        <w:rPr>
          <w:rFonts w:ascii="Times New Roman" w:hAnsi="Times New Roman"/>
          <w:sz w:val="24"/>
          <w:szCs w:val="24"/>
        </w:rPr>
        <w:t>;</w:t>
      </w:r>
    </w:p>
    <w:p w:rsidR="0099489A" w:rsidRPr="0082068F" w:rsidRDefault="0099489A" w:rsidP="006A42D3">
      <w:pPr>
        <w:pStyle w:val="ac"/>
        <w:numPr>
          <w:ilvl w:val="0"/>
          <w:numId w:val="20"/>
        </w:numPr>
        <w:jc w:val="both"/>
        <w:rPr>
          <w:rFonts w:ascii="Times New Roman" w:hAnsi="Times New Roman"/>
          <w:sz w:val="24"/>
          <w:szCs w:val="24"/>
        </w:rPr>
      </w:pPr>
      <w:r w:rsidRPr="0082068F">
        <w:rPr>
          <w:rFonts w:ascii="Times New Roman" w:hAnsi="Times New Roman"/>
          <w:sz w:val="24"/>
          <w:szCs w:val="24"/>
        </w:rPr>
        <w:t>с учреждениями здравоохранения, аптечной системы, бюро МСЭ – 5</w:t>
      </w:r>
      <w:r w:rsidR="006F7F79" w:rsidRPr="0082068F">
        <w:rPr>
          <w:rFonts w:ascii="Times New Roman" w:hAnsi="Times New Roman"/>
          <w:sz w:val="24"/>
          <w:szCs w:val="24"/>
        </w:rPr>
        <w:t>8</w:t>
      </w:r>
      <w:r w:rsidRPr="0082068F">
        <w:rPr>
          <w:rFonts w:ascii="Times New Roman" w:hAnsi="Times New Roman"/>
          <w:sz w:val="24"/>
          <w:szCs w:val="24"/>
        </w:rPr>
        <w:t xml:space="preserve"> соглашений;</w:t>
      </w:r>
    </w:p>
    <w:p w:rsidR="0099489A" w:rsidRPr="0082068F" w:rsidRDefault="0099489A" w:rsidP="006A42D3">
      <w:pPr>
        <w:pStyle w:val="ac"/>
        <w:numPr>
          <w:ilvl w:val="0"/>
          <w:numId w:val="20"/>
        </w:numPr>
        <w:jc w:val="both"/>
        <w:rPr>
          <w:rFonts w:ascii="Times New Roman" w:hAnsi="Times New Roman"/>
          <w:sz w:val="24"/>
          <w:szCs w:val="24"/>
        </w:rPr>
      </w:pPr>
      <w:r w:rsidRPr="0082068F">
        <w:rPr>
          <w:rFonts w:ascii="Times New Roman" w:hAnsi="Times New Roman"/>
          <w:sz w:val="24"/>
          <w:szCs w:val="24"/>
        </w:rPr>
        <w:t>с правоохранительными органами – 2 соглашения;</w:t>
      </w:r>
    </w:p>
    <w:p w:rsidR="0099489A" w:rsidRPr="0082068F" w:rsidRDefault="0099489A" w:rsidP="006A42D3">
      <w:pPr>
        <w:pStyle w:val="ac"/>
        <w:numPr>
          <w:ilvl w:val="0"/>
          <w:numId w:val="20"/>
        </w:numPr>
        <w:jc w:val="both"/>
        <w:rPr>
          <w:rFonts w:ascii="Times New Roman" w:hAnsi="Times New Roman"/>
          <w:sz w:val="24"/>
          <w:szCs w:val="24"/>
        </w:rPr>
      </w:pPr>
      <w:r w:rsidRPr="0082068F">
        <w:rPr>
          <w:rFonts w:ascii="Times New Roman" w:hAnsi="Times New Roman"/>
          <w:sz w:val="24"/>
          <w:szCs w:val="24"/>
        </w:rPr>
        <w:t>с учреждениями образования – 10 соглашений;</w:t>
      </w:r>
    </w:p>
    <w:p w:rsidR="0099489A" w:rsidRPr="0082068F" w:rsidRDefault="0099489A" w:rsidP="006A42D3">
      <w:pPr>
        <w:pStyle w:val="ac"/>
        <w:numPr>
          <w:ilvl w:val="0"/>
          <w:numId w:val="20"/>
        </w:numPr>
        <w:jc w:val="both"/>
        <w:rPr>
          <w:rFonts w:ascii="Times New Roman" w:hAnsi="Times New Roman"/>
          <w:sz w:val="24"/>
          <w:szCs w:val="24"/>
        </w:rPr>
      </w:pPr>
      <w:r w:rsidRPr="0082068F">
        <w:rPr>
          <w:rFonts w:ascii="Times New Roman" w:hAnsi="Times New Roman"/>
          <w:sz w:val="24"/>
          <w:szCs w:val="24"/>
        </w:rPr>
        <w:t>с учреждениями  культуры и спорта – 3</w:t>
      </w:r>
      <w:r w:rsidR="00D25EEF" w:rsidRPr="0082068F">
        <w:rPr>
          <w:rFonts w:ascii="Times New Roman" w:hAnsi="Times New Roman"/>
          <w:sz w:val="24"/>
          <w:szCs w:val="24"/>
        </w:rPr>
        <w:t>9</w:t>
      </w:r>
      <w:r w:rsidRPr="0082068F">
        <w:rPr>
          <w:rFonts w:ascii="Times New Roman" w:hAnsi="Times New Roman"/>
          <w:sz w:val="24"/>
          <w:szCs w:val="24"/>
        </w:rPr>
        <w:t xml:space="preserve"> соглашений;</w:t>
      </w:r>
    </w:p>
    <w:p w:rsidR="0099489A" w:rsidRPr="0082068F" w:rsidRDefault="006A2B1F" w:rsidP="006A42D3">
      <w:pPr>
        <w:pStyle w:val="ac"/>
        <w:numPr>
          <w:ilvl w:val="0"/>
          <w:numId w:val="20"/>
        </w:numPr>
        <w:jc w:val="both"/>
        <w:rPr>
          <w:rFonts w:ascii="Times New Roman" w:hAnsi="Times New Roman"/>
          <w:sz w:val="24"/>
          <w:szCs w:val="24"/>
        </w:rPr>
      </w:pPr>
      <w:r>
        <w:rPr>
          <w:rFonts w:ascii="Times New Roman" w:hAnsi="Times New Roman"/>
          <w:sz w:val="24"/>
          <w:szCs w:val="24"/>
        </w:rPr>
        <w:t>с</w:t>
      </w:r>
      <w:r w:rsidR="0099489A" w:rsidRPr="0082068F">
        <w:rPr>
          <w:rFonts w:ascii="Times New Roman" w:hAnsi="Times New Roman"/>
          <w:sz w:val="24"/>
          <w:szCs w:val="24"/>
        </w:rPr>
        <w:t xml:space="preserve"> общественными организациями – </w:t>
      </w:r>
      <w:r w:rsidR="00D25EEF" w:rsidRPr="0082068F">
        <w:rPr>
          <w:rFonts w:ascii="Times New Roman" w:hAnsi="Times New Roman"/>
          <w:sz w:val="24"/>
          <w:szCs w:val="24"/>
        </w:rPr>
        <w:t>22</w:t>
      </w:r>
      <w:r w:rsidR="0099489A" w:rsidRPr="0082068F">
        <w:rPr>
          <w:rFonts w:ascii="Times New Roman" w:hAnsi="Times New Roman"/>
          <w:sz w:val="24"/>
          <w:szCs w:val="24"/>
        </w:rPr>
        <w:t xml:space="preserve"> соглашений;</w:t>
      </w:r>
    </w:p>
    <w:p w:rsidR="0099489A" w:rsidRPr="0082068F" w:rsidRDefault="0099489A" w:rsidP="006A42D3">
      <w:pPr>
        <w:pStyle w:val="ac"/>
        <w:numPr>
          <w:ilvl w:val="0"/>
          <w:numId w:val="20"/>
        </w:numPr>
        <w:jc w:val="both"/>
        <w:rPr>
          <w:rFonts w:ascii="Times New Roman" w:hAnsi="Times New Roman"/>
          <w:sz w:val="24"/>
          <w:szCs w:val="24"/>
        </w:rPr>
      </w:pPr>
      <w:r w:rsidRPr="0082068F">
        <w:rPr>
          <w:rFonts w:ascii="Times New Roman" w:hAnsi="Times New Roman"/>
          <w:sz w:val="24"/>
          <w:szCs w:val="24"/>
        </w:rPr>
        <w:t>с религиозными организациями – 6 соглашений;</w:t>
      </w:r>
    </w:p>
    <w:p w:rsidR="0099489A" w:rsidRPr="0082068F" w:rsidRDefault="0099489A" w:rsidP="006A42D3">
      <w:pPr>
        <w:pStyle w:val="ac"/>
        <w:numPr>
          <w:ilvl w:val="0"/>
          <w:numId w:val="20"/>
        </w:numPr>
        <w:jc w:val="both"/>
        <w:rPr>
          <w:rFonts w:ascii="Times New Roman" w:hAnsi="Times New Roman"/>
          <w:sz w:val="24"/>
          <w:szCs w:val="24"/>
        </w:rPr>
      </w:pPr>
      <w:r w:rsidRPr="0082068F">
        <w:rPr>
          <w:rFonts w:ascii="Times New Roman" w:hAnsi="Times New Roman"/>
          <w:sz w:val="24"/>
          <w:szCs w:val="24"/>
        </w:rPr>
        <w:t>с финансово-кредитными организациями – 1 соглашение;</w:t>
      </w:r>
    </w:p>
    <w:p w:rsidR="00C06F45" w:rsidRPr="006A42D3" w:rsidRDefault="0099489A" w:rsidP="006A42D3">
      <w:pPr>
        <w:pStyle w:val="ac"/>
        <w:numPr>
          <w:ilvl w:val="0"/>
          <w:numId w:val="20"/>
        </w:numPr>
        <w:jc w:val="both"/>
        <w:rPr>
          <w:rFonts w:ascii="Times New Roman" w:hAnsi="Times New Roman"/>
          <w:b/>
          <w:sz w:val="24"/>
          <w:szCs w:val="24"/>
        </w:rPr>
      </w:pPr>
      <w:r w:rsidRPr="0082068F">
        <w:rPr>
          <w:rFonts w:ascii="Times New Roman" w:hAnsi="Times New Roman"/>
          <w:sz w:val="24"/>
          <w:szCs w:val="24"/>
        </w:rPr>
        <w:lastRenderedPageBreak/>
        <w:t xml:space="preserve">с другими социально ориентированными организациями </w:t>
      </w:r>
      <w:r w:rsidR="006A2B1F">
        <w:rPr>
          <w:rFonts w:ascii="Times New Roman" w:hAnsi="Times New Roman"/>
          <w:sz w:val="24"/>
          <w:szCs w:val="24"/>
        </w:rPr>
        <w:br/>
      </w:r>
      <w:r w:rsidRPr="0082068F">
        <w:rPr>
          <w:rFonts w:ascii="Times New Roman" w:hAnsi="Times New Roman"/>
          <w:sz w:val="24"/>
          <w:szCs w:val="24"/>
        </w:rPr>
        <w:t>и учреждениями – 10 соглашений.</w:t>
      </w:r>
    </w:p>
    <w:p w:rsidR="006A42D3" w:rsidRPr="0082068F" w:rsidRDefault="006A42D3" w:rsidP="006A42D3">
      <w:pPr>
        <w:pStyle w:val="ac"/>
        <w:ind w:left="720"/>
        <w:jc w:val="both"/>
        <w:rPr>
          <w:rFonts w:ascii="Times New Roman" w:hAnsi="Times New Roman"/>
          <w:b/>
          <w:sz w:val="24"/>
          <w:szCs w:val="24"/>
        </w:rPr>
      </w:pPr>
    </w:p>
    <w:p w:rsidR="00C06F45" w:rsidRPr="0082068F" w:rsidRDefault="00C06F45" w:rsidP="0082068F">
      <w:pPr>
        <w:pStyle w:val="ac"/>
        <w:ind w:firstLine="709"/>
        <w:jc w:val="center"/>
        <w:rPr>
          <w:rFonts w:ascii="Times New Roman" w:hAnsi="Times New Roman"/>
          <w:b/>
          <w:i/>
          <w:sz w:val="24"/>
          <w:szCs w:val="24"/>
        </w:rPr>
      </w:pPr>
      <w:r w:rsidRPr="0082068F">
        <w:rPr>
          <w:rFonts w:ascii="Times New Roman" w:hAnsi="Times New Roman"/>
          <w:b/>
          <w:i/>
          <w:sz w:val="24"/>
          <w:szCs w:val="24"/>
        </w:rPr>
        <w:t>Попечительский совет учреждения</w:t>
      </w:r>
    </w:p>
    <w:p w:rsidR="00177384" w:rsidRPr="0082068F" w:rsidRDefault="00177384" w:rsidP="0082068F">
      <w:pPr>
        <w:pStyle w:val="ac"/>
        <w:ind w:firstLine="709"/>
        <w:jc w:val="center"/>
        <w:rPr>
          <w:rFonts w:ascii="Times New Roman" w:hAnsi="Times New Roman"/>
          <w:b/>
          <w:i/>
          <w:sz w:val="24"/>
          <w:szCs w:val="24"/>
        </w:rPr>
      </w:pPr>
    </w:p>
    <w:p w:rsidR="00032546" w:rsidRPr="0082068F" w:rsidRDefault="00032546" w:rsidP="0082068F">
      <w:pPr>
        <w:pStyle w:val="Style3"/>
        <w:widowControl/>
        <w:spacing w:line="240" w:lineRule="auto"/>
        <w:ind w:firstLine="709"/>
      </w:pPr>
      <w:r w:rsidRPr="0082068F">
        <w:t>Попечительский совет является совещательным органом организации социального обслуживания, образованным для рассмотрения наиболее важных вопросов деятельности организации социального обслуживания.</w:t>
      </w:r>
    </w:p>
    <w:p w:rsidR="00032546" w:rsidRPr="0082068F" w:rsidRDefault="00032546" w:rsidP="0082068F">
      <w:pPr>
        <w:pStyle w:val="Style3"/>
        <w:widowControl/>
        <w:spacing w:line="240" w:lineRule="auto"/>
        <w:ind w:firstLine="709"/>
      </w:pPr>
      <w:proofErr w:type="gramStart"/>
      <w:r w:rsidRPr="0082068F">
        <w:t>Во исполнение приказа Департамента социального развития Ханты-Мансийского автономного округа – Югры от 15</w:t>
      </w:r>
      <w:r w:rsidR="006A2B1F">
        <w:t>.11.</w:t>
      </w:r>
      <w:r w:rsidRPr="0082068F">
        <w:t xml:space="preserve">2022 № 1521-р «Об утверждении положения о Попечительском совете в организациях социального обслуживания, подведомственных </w:t>
      </w:r>
      <w:proofErr w:type="spellStart"/>
      <w:r w:rsidRPr="0082068F">
        <w:t>Депсоцразвития</w:t>
      </w:r>
      <w:proofErr w:type="spellEnd"/>
      <w:r w:rsidRPr="0082068F">
        <w:t xml:space="preserve"> Югры, признании утратившим силу приказа </w:t>
      </w:r>
      <w:proofErr w:type="spellStart"/>
      <w:r w:rsidRPr="0082068F">
        <w:t>Депсоцразвития</w:t>
      </w:r>
      <w:proofErr w:type="spellEnd"/>
      <w:r w:rsidRPr="0082068F">
        <w:t xml:space="preserve"> Югры </w:t>
      </w:r>
      <w:r w:rsidR="006A2B1F">
        <w:br/>
      </w:r>
      <w:r w:rsidRPr="0082068F">
        <w:t>от 01</w:t>
      </w:r>
      <w:r w:rsidR="006A2B1F">
        <w:t>.02.</w:t>
      </w:r>
      <w:r w:rsidRPr="0082068F">
        <w:t>2011 № 22-р «О создании Попечительского совета в учреждениях, подведомственных Департаменту социального развития Ханты-Мансийского автономного округа – Югры», приказом учреждения от 22</w:t>
      </w:r>
      <w:r w:rsidR="006A2B1F">
        <w:t>.11.2022</w:t>
      </w:r>
      <w:r w:rsidRPr="0082068F">
        <w:t xml:space="preserve"> № 253-П актуализировано Положение о Попечительском совете.</w:t>
      </w:r>
      <w:proofErr w:type="gramEnd"/>
    </w:p>
    <w:p w:rsidR="00032546" w:rsidRPr="0082068F" w:rsidRDefault="00032546" w:rsidP="0082068F">
      <w:pPr>
        <w:pStyle w:val="Style3"/>
        <w:widowControl/>
        <w:spacing w:line="240" w:lineRule="auto"/>
        <w:ind w:firstLine="709"/>
      </w:pPr>
      <w:r w:rsidRPr="0082068F">
        <w:t xml:space="preserve">Согласно положению Попечительский совет созывается ежеквартально и по мере необходимости. Согласно плану Попечительского совета на 2022 год было запланировано 4 заседания Попечительского совета. Учитывая специфику работы учреждения (отдаленность и труднодоступность поселений района) и эпидемиологические ограничения заседания Попечительского совета проведены заочно (25.01.2022, 26.04.2022, 22.08.2022, 28.11.2022). </w:t>
      </w:r>
    </w:p>
    <w:p w:rsidR="00032546" w:rsidRPr="0082068F" w:rsidRDefault="00032546"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 xml:space="preserve">На заседаниях Попечительского совета рассмотрены вопросы, касающиеся деятельности учреждения по предоставлению социальных услуг, организации социально-реабилитационных мероприятий. Подведены итоги работы Попечительского совета за 2021 год. План Попечительского совета выполнен в полном объеме. </w:t>
      </w:r>
    </w:p>
    <w:p w:rsidR="00032546" w:rsidRPr="0082068F" w:rsidRDefault="00032546"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 xml:space="preserve">Проведенный социологический опрос среди получателей социальных услуг показал, что 100% граждан </w:t>
      </w:r>
      <w:proofErr w:type="gramStart"/>
      <w:r w:rsidRPr="0082068F">
        <w:rPr>
          <w:rFonts w:ascii="Times New Roman" w:hAnsi="Times New Roman"/>
          <w:sz w:val="24"/>
          <w:szCs w:val="24"/>
        </w:rPr>
        <w:t>удовлетворены</w:t>
      </w:r>
      <w:proofErr w:type="gramEnd"/>
      <w:r w:rsidRPr="0082068F">
        <w:rPr>
          <w:rFonts w:ascii="Times New Roman" w:hAnsi="Times New Roman"/>
          <w:sz w:val="24"/>
          <w:szCs w:val="24"/>
        </w:rPr>
        <w:t xml:space="preserve"> предоставляемыми услугами. Отсутствуют жалобы и обращения по качеству оказываемых социальных услуг.</w:t>
      </w:r>
    </w:p>
    <w:p w:rsidR="00032546" w:rsidRPr="0082068F" w:rsidRDefault="00032546"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 xml:space="preserve">1. На первом заседании Попечительского совета предоставлен информационно-аналитический отчет о деятельности учреждения за 2021 год. Итоги деятельности учреждения за 2021 год признаны удовлетворительными. </w:t>
      </w:r>
    </w:p>
    <w:p w:rsidR="00032546" w:rsidRPr="0082068F" w:rsidRDefault="00032546" w:rsidP="0082068F">
      <w:pPr>
        <w:pStyle w:val="Style7"/>
        <w:widowControl/>
        <w:tabs>
          <w:tab w:val="left" w:pos="144"/>
        </w:tabs>
        <w:ind w:firstLine="709"/>
        <w:jc w:val="both"/>
        <w:rPr>
          <w:rFonts w:eastAsia="Times New Roman"/>
        </w:rPr>
      </w:pPr>
      <w:r w:rsidRPr="0082068F">
        <w:rPr>
          <w:rFonts w:eastAsia="Times New Roman"/>
        </w:rPr>
        <w:t xml:space="preserve">Во исполнение плана мероприятий по улучшению качества работы учреждения </w:t>
      </w:r>
      <w:r w:rsidR="006A2B1F">
        <w:rPr>
          <w:rFonts w:eastAsia="Times New Roman"/>
        </w:rPr>
        <w:br/>
      </w:r>
      <w:r w:rsidRPr="0082068F">
        <w:rPr>
          <w:rFonts w:eastAsia="Times New Roman"/>
        </w:rPr>
        <w:t>на 2021 год и перспективного плана работы учреждения на 2022 год заведующим филиалами БУ «Сургутский районный комплексный центр социального обслуживания населения» рекомендовано привлечь членов Попечительского совета для исполнения вышеуказанных планов мероприятий учреждения ежеквартально.</w:t>
      </w:r>
    </w:p>
    <w:p w:rsidR="00032546" w:rsidRPr="0082068F" w:rsidRDefault="00032546"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Рассмотрен вопрос организации добровольческой (волонтерской) деятельности в учреждении и мониторинг эффективности деятельности по привлечению добровольцев (волонтеров).</w:t>
      </w:r>
    </w:p>
    <w:p w:rsidR="00032546" w:rsidRPr="0082068F" w:rsidRDefault="00032546"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 xml:space="preserve">2. На втором заседании представлена информация об итогах подготовки и проведения мероприятий, посвященных празднованию Дня Победы. Рассматривался вопрос об организации добровольческой (волонтерской) деятельности в учреждении и мониторинг эффективности деятельности по привлечению добровольцев (волонтеров). </w:t>
      </w:r>
    </w:p>
    <w:p w:rsidR="00032546" w:rsidRPr="0082068F" w:rsidRDefault="00032546"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Рассмотрена информация о контроле качества предоставления социальных услуг (анализ карточек качества, обращений граждан по вопросам социального обслуживания). Учреждением ежемесячно проводится анкетирование получателей социальных услуг на всех территориях поселений, где учитывается:</w:t>
      </w:r>
    </w:p>
    <w:p w:rsidR="00032546" w:rsidRPr="0082068F" w:rsidRDefault="00032546" w:rsidP="0082068F">
      <w:pPr>
        <w:spacing w:after="0" w:line="240" w:lineRule="auto"/>
        <w:ind w:firstLine="709"/>
        <w:rPr>
          <w:rFonts w:ascii="Times New Roman" w:hAnsi="Times New Roman"/>
          <w:sz w:val="24"/>
          <w:szCs w:val="24"/>
        </w:rPr>
      </w:pPr>
      <w:r w:rsidRPr="0082068F">
        <w:rPr>
          <w:rFonts w:ascii="Times New Roman" w:hAnsi="Times New Roman"/>
          <w:sz w:val="24"/>
          <w:szCs w:val="24"/>
        </w:rPr>
        <w:t xml:space="preserve">- компетентность персонала, </w:t>
      </w:r>
    </w:p>
    <w:p w:rsidR="00032546" w:rsidRPr="0082068F" w:rsidRDefault="00032546" w:rsidP="0082068F">
      <w:pPr>
        <w:spacing w:after="0" w:line="240" w:lineRule="auto"/>
        <w:ind w:firstLine="709"/>
        <w:rPr>
          <w:rFonts w:ascii="Times New Roman" w:hAnsi="Times New Roman"/>
          <w:sz w:val="24"/>
          <w:szCs w:val="24"/>
        </w:rPr>
      </w:pPr>
      <w:r w:rsidRPr="0082068F">
        <w:rPr>
          <w:rFonts w:ascii="Times New Roman" w:hAnsi="Times New Roman"/>
          <w:sz w:val="24"/>
          <w:szCs w:val="24"/>
        </w:rPr>
        <w:t xml:space="preserve">- качество информирования о работе учреждения и порядке предоставления социальных услуг, </w:t>
      </w:r>
    </w:p>
    <w:p w:rsidR="00032546" w:rsidRPr="0082068F" w:rsidRDefault="00032546" w:rsidP="0082068F">
      <w:pPr>
        <w:spacing w:after="0" w:line="240" w:lineRule="auto"/>
        <w:ind w:firstLine="709"/>
        <w:rPr>
          <w:rFonts w:ascii="Times New Roman" w:hAnsi="Times New Roman"/>
          <w:sz w:val="24"/>
          <w:szCs w:val="24"/>
        </w:rPr>
      </w:pPr>
      <w:r w:rsidRPr="0082068F">
        <w:rPr>
          <w:rFonts w:ascii="Times New Roman" w:hAnsi="Times New Roman"/>
          <w:sz w:val="24"/>
          <w:szCs w:val="24"/>
        </w:rPr>
        <w:lastRenderedPageBreak/>
        <w:t xml:space="preserve">- вежливость, доброжелательность персонала, </w:t>
      </w:r>
    </w:p>
    <w:p w:rsidR="00032546" w:rsidRPr="0082068F" w:rsidRDefault="00032546" w:rsidP="0082068F">
      <w:pPr>
        <w:spacing w:after="0" w:line="240" w:lineRule="auto"/>
        <w:ind w:firstLine="709"/>
        <w:rPr>
          <w:rFonts w:ascii="Times New Roman" w:hAnsi="Times New Roman"/>
          <w:sz w:val="24"/>
          <w:szCs w:val="24"/>
        </w:rPr>
      </w:pPr>
      <w:r w:rsidRPr="0082068F">
        <w:rPr>
          <w:rFonts w:ascii="Times New Roman" w:hAnsi="Times New Roman"/>
          <w:sz w:val="24"/>
          <w:szCs w:val="24"/>
        </w:rPr>
        <w:t>- качество и полнота предоставления социальных услуг,</w:t>
      </w:r>
    </w:p>
    <w:p w:rsidR="00032546" w:rsidRPr="0082068F" w:rsidRDefault="00032546" w:rsidP="0082068F">
      <w:pPr>
        <w:spacing w:after="0" w:line="240" w:lineRule="auto"/>
        <w:ind w:firstLine="709"/>
        <w:rPr>
          <w:rFonts w:ascii="Times New Roman" w:hAnsi="Times New Roman"/>
          <w:sz w:val="24"/>
          <w:szCs w:val="24"/>
        </w:rPr>
      </w:pPr>
      <w:r w:rsidRPr="0082068F">
        <w:rPr>
          <w:rFonts w:ascii="Times New Roman" w:hAnsi="Times New Roman"/>
          <w:sz w:val="24"/>
          <w:szCs w:val="24"/>
        </w:rPr>
        <w:t>- качество питания, чистота, освещение, комфортность помещений,</w:t>
      </w:r>
    </w:p>
    <w:p w:rsidR="00032546" w:rsidRPr="0082068F" w:rsidRDefault="00032546" w:rsidP="0082068F">
      <w:pPr>
        <w:tabs>
          <w:tab w:val="left" w:pos="709"/>
        </w:tabs>
        <w:spacing w:after="0" w:line="240" w:lineRule="auto"/>
        <w:ind w:firstLine="709"/>
        <w:rPr>
          <w:rFonts w:ascii="Times New Roman" w:hAnsi="Times New Roman"/>
          <w:sz w:val="24"/>
          <w:szCs w:val="24"/>
        </w:rPr>
      </w:pPr>
      <w:r w:rsidRPr="0082068F">
        <w:rPr>
          <w:rFonts w:ascii="Times New Roman" w:hAnsi="Times New Roman"/>
          <w:sz w:val="24"/>
          <w:szCs w:val="24"/>
        </w:rPr>
        <w:t>- качество проводимых оздоровительных, досуговых и иных мероприятий.</w:t>
      </w:r>
    </w:p>
    <w:p w:rsidR="00032546" w:rsidRPr="0082068F" w:rsidRDefault="00032546"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По всем вопросам информация принята к сведению.</w:t>
      </w:r>
    </w:p>
    <w:p w:rsidR="00032546" w:rsidRPr="0082068F" w:rsidRDefault="00032546"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3. На третьем заседании представлена информация об исполнении плана мероприятий по улучшению качества работы учреждения за 9 месяцев 2022 года. Разработан план проведения мероприятий, посвященных Международному дню пожилых людей, Международному дню инвалидов.</w:t>
      </w:r>
    </w:p>
    <w:p w:rsidR="00032546" w:rsidRPr="0082068F" w:rsidRDefault="00032546"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4. На итоговом заседании Попечительского совета утвержден план работы Попечительского совета на 2023 год, внесены изменения в состав Попечительского совета.</w:t>
      </w:r>
    </w:p>
    <w:p w:rsidR="00032546" w:rsidRPr="0082068F" w:rsidRDefault="00032546"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На заседании Попечительского совета представлена информация об исполнении плана работы учреждения в 2022 году, отмечено активное участие волонтеров «серебряного возраста» Сургутского района в жизни учреждения.</w:t>
      </w:r>
    </w:p>
    <w:p w:rsidR="00032546" w:rsidRPr="00B80228" w:rsidRDefault="00032546" w:rsidP="0082068F">
      <w:pPr>
        <w:spacing w:after="0" w:line="240" w:lineRule="auto"/>
        <w:ind w:firstLine="709"/>
        <w:jc w:val="both"/>
        <w:rPr>
          <w:rFonts w:ascii="Times New Roman" w:hAnsi="Times New Roman"/>
          <w:sz w:val="24"/>
          <w:szCs w:val="24"/>
        </w:rPr>
      </w:pPr>
    </w:p>
    <w:p w:rsidR="009973F6" w:rsidRPr="0082068F" w:rsidRDefault="00964768" w:rsidP="0082068F">
      <w:pPr>
        <w:pStyle w:val="ac"/>
        <w:ind w:firstLine="709"/>
        <w:jc w:val="center"/>
        <w:rPr>
          <w:rFonts w:ascii="Times New Roman" w:hAnsi="Times New Roman"/>
          <w:b/>
          <w:sz w:val="24"/>
          <w:szCs w:val="24"/>
        </w:rPr>
      </w:pPr>
      <w:r w:rsidRPr="0082068F">
        <w:rPr>
          <w:rFonts w:ascii="Times New Roman" w:hAnsi="Times New Roman"/>
          <w:b/>
          <w:sz w:val="24"/>
          <w:szCs w:val="24"/>
        </w:rPr>
        <w:t xml:space="preserve">Раздел </w:t>
      </w:r>
      <w:r w:rsidR="00E207DD" w:rsidRPr="0082068F">
        <w:rPr>
          <w:rFonts w:ascii="Times New Roman" w:hAnsi="Times New Roman"/>
          <w:b/>
          <w:sz w:val="24"/>
          <w:szCs w:val="24"/>
        </w:rPr>
        <w:t>8</w:t>
      </w:r>
      <w:r w:rsidRPr="0082068F">
        <w:rPr>
          <w:rFonts w:ascii="Times New Roman" w:hAnsi="Times New Roman"/>
          <w:b/>
          <w:sz w:val="24"/>
          <w:szCs w:val="24"/>
        </w:rPr>
        <w:t>. Организация и проведение мероприятий (участие)</w:t>
      </w:r>
    </w:p>
    <w:p w:rsidR="008706BB" w:rsidRPr="0082068F" w:rsidRDefault="008706BB" w:rsidP="0082068F">
      <w:pPr>
        <w:pStyle w:val="ac"/>
        <w:ind w:firstLine="709"/>
        <w:jc w:val="center"/>
        <w:rPr>
          <w:rFonts w:ascii="Times New Roman" w:hAnsi="Times New Roman"/>
          <w:b/>
          <w:sz w:val="24"/>
          <w:szCs w:val="24"/>
        </w:rPr>
      </w:pPr>
    </w:p>
    <w:p w:rsidR="00873A0C" w:rsidRPr="0082068F" w:rsidRDefault="00974B6A" w:rsidP="0082068F">
      <w:pPr>
        <w:pStyle w:val="ac"/>
        <w:ind w:firstLine="709"/>
        <w:jc w:val="both"/>
        <w:rPr>
          <w:rFonts w:ascii="Times New Roman" w:hAnsi="Times New Roman"/>
          <w:sz w:val="24"/>
          <w:szCs w:val="24"/>
        </w:rPr>
      </w:pPr>
      <w:r w:rsidRPr="0082068F">
        <w:rPr>
          <w:rFonts w:ascii="Times New Roman" w:hAnsi="Times New Roman"/>
          <w:sz w:val="24"/>
          <w:szCs w:val="24"/>
        </w:rPr>
        <w:t xml:space="preserve">В </w:t>
      </w:r>
      <w:r w:rsidR="008E7CE5" w:rsidRPr="0082068F">
        <w:rPr>
          <w:rFonts w:ascii="Times New Roman" w:hAnsi="Times New Roman"/>
          <w:sz w:val="24"/>
          <w:szCs w:val="24"/>
        </w:rPr>
        <w:t>2022</w:t>
      </w:r>
      <w:r w:rsidR="00901D8E" w:rsidRPr="0082068F">
        <w:rPr>
          <w:rFonts w:ascii="Times New Roman" w:hAnsi="Times New Roman"/>
          <w:sz w:val="24"/>
          <w:szCs w:val="24"/>
        </w:rPr>
        <w:t xml:space="preserve"> году проведено </w:t>
      </w:r>
      <w:r w:rsidR="00BE3A90" w:rsidRPr="0082068F">
        <w:rPr>
          <w:rFonts w:ascii="Times New Roman" w:hAnsi="Times New Roman"/>
          <w:sz w:val="24"/>
          <w:szCs w:val="24"/>
        </w:rPr>
        <w:t>15</w:t>
      </w:r>
      <w:r w:rsidR="00B70DF5" w:rsidRPr="0082068F">
        <w:rPr>
          <w:rFonts w:ascii="Times New Roman" w:hAnsi="Times New Roman"/>
          <w:sz w:val="24"/>
          <w:szCs w:val="24"/>
        </w:rPr>
        <w:t>3</w:t>
      </w:r>
      <w:r w:rsidR="003E515D" w:rsidRPr="0082068F">
        <w:rPr>
          <w:rFonts w:ascii="Times New Roman" w:hAnsi="Times New Roman"/>
          <w:sz w:val="24"/>
          <w:szCs w:val="24"/>
        </w:rPr>
        <w:t xml:space="preserve"> </w:t>
      </w:r>
      <w:r w:rsidRPr="0082068F">
        <w:rPr>
          <w:rFonts w:ascii="Times New Roman" w:hAnsi="Times New Roman"/>
          <w:sz w:val="24"/>
          <w:szCs w:val="24"/>
        </w:rPr>
        <w:t>мероприяти</w:t>
      </w:r>
      <w:r w:rsidR="00B70DF5" w:rsidRPr="0082068F">
        <w:rPr>
          <w:rFonts w:ascii="Times New Roman" w:hAnsi="Times New Roman"/>
          <w:sz w:val="24"/>
          <w:szCs w:val="24"/>
        </w:rPr>
        <w:t>я</w:t>
      </w:r>
      <w:r w:rsidRPr="0082068F">
        <w:rPr>
          <w:rFonts w:ascii="Times New Roman" w:hAnsi="Times New Roman"/>
          <w:sz w:val="24"/>
          <w:szCs w:val="24"/>
        </w:rPr>
        <w:t>, в рамках которых был</w:t>
      </w:r>
      <w:r w:rsidR="00D70B26" w:rsidRPr="0082068F">
        <w:rPr>
          <w:rFonts w:ascii="Times New Roman" w:hAnsi="Times New Roman"/>
          <w:sz w:val="24"/>
          <w:szCs w:val="24"/>
        </w:rPr>
        <w:t>о</w:t>
      </w:r>
      <w:r w:rsidRPr="0082068F">
        <w:rPr>
          <w:rFonts w:ascii="Times New Roman" w:hAnsi="Times New Roman"/>
          <w:sz w:val="24"/>
          <w:szCs w:val="24"/>
        </w:rPr>
        <w:t xml:space="preserve"> охвачено </w:t>
      </w:r>
      <w:r w:rsidR="006A2B1F">
        <w:rPr>
          <w:rFonts w:ascii="Times New Roman" w:hAnsi="Times New Roman"/>
          <w:sz w:val="24"/>
          <w:szCs w:val="24"/>
        </w:rPr>
        <w:br/>
      </w:r>
      <w:r w:rsidR="00B70DF5" w:rsidRPr="0082068F">
        <w:rPr>
          <w:rFonts w:ascii="Times New Roman" w:hAnsi="Times New Roman"/>
          <w:sz w:val="24"/>
          <w:szCs w:val="24"/>
        </w:rPr>
        <w:t>786</w:t>
      </w:r>
      <w:r w:rsidRPr="0082068F">
        <w:rPr>
          <w:rFonts w:ascii="Times New Roman" w:hAnsi="Times New Roman"/>
          <w:sz w:val="24"/>
          <w:szCs w:val="24"/>
        </w:rPr>
        <w:t xml:space="preserve"> граждан пожилого возраста и инвалидов. Самыми значимыми из них являются</w:t>
      </w:r>
    </w:p>
    <w:p w:rsidR="00873A0C" w:rsidRPr="0082068F" w:rsidRDefault="00873A0C" w:rsidP="006A2B1F">
      <w:pPr>
        <w:pStyle w:val="ac"/>
        <w:numPr>
          <w:ilvl w:val="0"/>
          <w:numId w:val="14"/>
        </w:numPr>
        <w:ind w:left="0" w:firstLine="709"/>
        <w:jc w:val="both"/>
        <w:rPr>
          <w:rFonts w:ascii="Times New Roman" w:hAnsi="Times New Roman"/>
          <w:color w:val="FF0000"/>
          <w:sz w:val="24"/>
          <w:szCs w:val="24"/>
        </w:rPr>
      </w:pPr>
      <w:r w:rsidRPr="0082068F">
        <w:rPr>
          <w:rFonts w:ascii="Times New Roman" w:hAnsi="Times New Roman"/>
          <w:b/>
          <w:sz w:val="24"/>
          <w:szCs w:val="24"/>
        </w:rPr>
        <w:t xml:space="preserve">чествование, юбиляров из числа коренных малочисленных народов Севера </w:t>
      </w:r>
      <w:r w:rsidRPr="0021240C">
        <w:rPr>
          <w:rFonts w:ascii="Times New Roman" w:hAnsi="Times New Roman"/>
          <w:sz w:val="24"/>
          <w:szCs w:val="24"/>
        </w:rPr>
        <w:t>Ханты</w:t>
      </w:r>
      <w:r w:rsidRPr="0082068F">
        <w:rPr>
          <w:rFonts w:ascii="Times New Roman" w:hAnsi="Times New Roman"/>
          <w:sz w:val="24"/>
          <w:szCs w:val="24"/>
        </w:rPr>
        <w:t>-Мансийского автономного округа – Югры, с</w:t>
      </w:r>
      <w:r w:rsidRPr="0082068F">
        <w:rPr>
          <w:rFonts w:ascii="Times New Roman" w:hAnsi="Times New Roman"/>
          <w:b/>
          <w:sz w:val="24"/>
          <w:szCs w:val="24"/>
        </w:rPr>
        <w:t xml:space="preserve"> вручением ценных подарков: </w:t>
      </w:r>
      <w:r w:rsidRPr="0082068F">
        <w:rPr>
          <w:rFonts w:ascii="Times New Roman" w:hAnsi="Times New Roman"/>
          <w:sz w:val="24"/>
          <w:szCs w:val="24"/>
        </w:rPr>
        <w:t>поздравлены 46 юбиляров</w:t>
      </w:r>
      <w:r w:rsidRPr="0082068F">
        <w:rPr>
          <w:rFonts w:ascii="Times New Roman" w:hAnsi="Times New Roman"/>
          <w:b/>
          <w:sz w:val="24"/>
          <w:szCs w:val="24"/>
        </w:rPr>
        <w:t>;</w:t>
      </w:r>
    </w:p>
    <w:p w:rsidR="00857804" w:rsidRPr="0082068F" w:rsidRDefault="00857804" w:rsidP="006A2B1F">
      <w:pPr>
        <w:pStyle w:val="ac"/>
        <w:numPr>
          <w:ilvl w:val="0"/>
          <w:numId w:val="4"/>
        </w:numPr>
        <w:ind w:left="0" w:firstLine="709"/>
        <w:jc w:val="both"/>
        <w:rPr>
          <w:rFonts w:ascii="Times New Roman" w:hAnsi="Times New Roman"/>
          <w:sz w:val="24"/>
          <w:szCs w:val="24"/>
        </w:rPr>
      </w:pPr>
      <w:r w:rsidRPr="0082068F">
        <w:rPr>
          <w:rFonts w:ascii="Times New Roman" w:hAnsi="Times New Roman"/>
          <w:b/>
          <w:sz w:val="24"/>
          <w:szCs w:val="24"/>
        </w:rPr>
        <w:t>чествование ветеранов ВОВ 1941-1945 гг</w:t>
      </w:r>
      <w:r w:rsidRPr="0082068F">
        <w:rPr>
          <w:rFonts w:ascii="Times New Roman" w:hAnsi="Times New Roman"/>
          <w:sz w:val="24"/>
          <w:szCs w:val="24"/>
        </w:rPr>
        <w:t xml:space="preserve">. и приравненных к ним категорий граждан, проживающих </w:t>
      </w:r>
      <w:proofErr w:type="gramStart"/>
      <w:r w:rsidRPr="0082068F">
        <w:rPr>
          <w:rFonts w:ascii="Times New Roman" w:hAnsi="Times New Roman"/>
          <w:sz w:val="24"/>
          <w:szCs w:val="24"/>
        </w:rPr>
        <w:t>в</w:t>
      </w:r>
      <w:proofErr w:type="gramEnd"/>
      <w:r w:rsidRPr="0082068F">
        <w:rPr>
          <w:rFonts w:ascii="Times New Roman" w:hAnsi="Times New Roman"/>
          <w:sz w:val="24"/>
          <w:szCs w:val="24"/>
        </w:rPr>
        <w:t xml:space="preserve"> </w:t>
      </w:r>
      <w:proofErr w:type="gramStart"/>
      <w:r w:rsidR="0021240C">
        <w:rPr>
          <w:rFonts w:ascii="Times New Roman" w:hAnsi="Times New Roman"/>
          <w:sz w:val="24"/>
          <w:szCs w:val="24"/>
        </w:rPr>
        <w:t>Ханты-Мансийском</w:t>
      </w:r>
      <w:proofErr w:type="gramEnd"/>
      <w:r w:rsidR="0021240C">
        <w:rPr>
          <w:rFonts w:ascii="Times New Roman" w:hAnsi="Times New Roman"/>
          <w:sz w:val="24"/>
          <w:szCs w:val="24"/>
        </w:rPr>
        <w:t xml:space="preserve"> автономном округе – Югре</w:t>
      </w:r>
      <w:r w:rsidRPr="0082068F">
        <w:rPr>
          <w:rFonts w:ascii="Times New Roman" w:hAnsi="Times New Roman"/>
          <w:sz w:val="24"/>
          <w:szCs w:val="24"/>
        </w:rPr>
        <w:t>, которым в 20</w:t>
      </w:r>
      <w:r w:rsidR="00180C8E" w:rsidRPr="0082068F">
        <w:rPr>
          <w:rFonts w:ascii="Times New Roman" w:hAnsi="Times New Roman"/>
          <w:sz w:val="24"/>
          <w:szCs w:val="24"/>
        </w:rPr>
        <w:t>2</w:t>
      </w:r>
      <w:r w:rsidR="00E520CE" w:rsidRPr="0082068F">
        <w:rPr>
          <w:rFonts w:ascii="Times New Roman" w:hAnsi="Times New Roman"/>
          <w:sz w:val="24"/>
          <w:szCs w:val="24"/>
        </w:rPr>
        <w:t>2</w:t>
      </w:r>
      <w:r w:rsidRPr="0082068F">
        <w:rPr>
          <w:rFonts w:ascii="Times New Roman" w:hAnsi="Times New Roman"/>
          <w:sz w:val="24"/>
          <w:szCs w:val="24"/>
        </w:rPr>
        <w:t xml:space="preserve"> году исполняется 80, 85, 90, 95, или 100 лет, вручение ценных подарков (</w:t>
      </w:r>
      <w:r w:rsidR="00180C8E" w:rsidRPr="0082068F">
        <w:rPr>
          <w:rFonts w:ascii="Times New Roman" w:hAnsi="Times New Roman"/>
          <w:sz w:val="24"/>
          <w:szCs w:val="24"/>
        </w:rPr>
        <w:t>радио-часы</w:t>
      </w:r>
      <w:r w:rsidRPr="0082068F">
        <w:rPr>
          <w:rFonts w:ascii="Times New Roman" w:hAnsi="Times New Roman"/>
          <w:sz w:val="24"/>
          <w:szCs w:val="24"/>
        </w:rPr>
        <w:t>, от</w:t>
      </w:r>
      <w:r w:rsidR="00180C8E" w:rsidRPr="0082068F">
        <w:rPr>
          <w:rFonts w:ascii="Times New Roman" w:hAnsi="Times New Roman"/>
          <w:sz w:val="24"/>
          <w:szCs w:val="24"/>
        </w:rPr>
        <w:t xml:space="preserve">крытки от Губернатора </w:t>
      </w:r>
      <w:r w:rsidR="0021240C">
        <w:rPr>
          <w:rFonts w:ascii="Times New Roman" w:hAnsi="Times New Roman"/>
          <w:sz w:val="24"/>
          <w:szCs w:val="24"/>
        </w:rPr>
        <w:t>Ханты-Мансийского автономного округа – Югры</w:t>
      </w:r>
      <w:r w:rsidR="00180C8E" w:rsidRPr="0082068F">
        <w:rPr>
          <w:rFonts w:ascii="Times New Roman" w:hAnsi="Times New Roman"/>
          <w:sz w:val="24"/>
          <w:szCs w:val="24"/>
        </w:rPr>
        <w:t>)</w:t>
      </w:r>
      <w:r w:rsidRPr="0082068F">
        <w:rPr>
          <w:rFonts w:ascii="Times New Roman" w:hAnsi="Times New Roman"/>
          <w:sz w:val="24"/>
          <w:szCs w:val="24"/>
        </w:rPr>
        <w:t xml:space="preserve"> поздравлены  </w:t>
      </w:r>
      <w:r w:rsidR="00B70DF5" w:rsidRPr="0082068F">
        <w:rPr>
          <w:rFonts w:ascii="Times New Roman" w:hAnsi="Times New Roman"/>
          <w:sz w:val="24"/>
          <w:szCs w:val="24"/>
        </w:rPr>
        <w:t xml:space="preserve">9 </w:t>
      </w:r>
      <w:r w:rsidRPr="0082068F">
        <w:rPr>
          <w:rFonts w:ascii="Times New Roman" w:hAnsi="Times New Roman"/>
          <w:sz w:val="24"/>
          <w:szCs w:val="24"/>
        </w:rPr>
        <w:t>юбиляров;</w:t>
      </w:r>
    </w:p>
    <w:p w:rsidR="00857804" w:rsidRPr="0082068F" w:rsidRDefault="00857804" w:rsidP="006A2B1F">
      <w:pPr>
        <w:pStyle w:val="ac"/>
        <w:numPr>
          <w:ilvl w:val="0"/>
          <w:numId w:val="14"/>
        </w:numPr>
        <w:ind w:left="0" w:firstLine="709"/>
        <w:jc w:val="both"/>
        <w:rPr>
          <w:rFonts w:ascii="Times New Roman" w:hAnsi="Times New Roman"/>
          <w:sz w:val="24"/>
          <w:szCs w:val="24"/>
        </w:rPr>
      </w:pPr>
      <w:r w:rsidRPr="0082068F">
        <w:rPr>
          <w:rFonts w:ascii="Times New Roman" w:hAnsi="Times New Roman"/>
          <w:b/>
          <w:sz w:val="24"/>
          <w:szCs w:val="24"/>
        </w:rPr>
        <w:t xml:space="preserve">циклы мероприятий в рамках реализации программ сотрудничества учреждения с благочиниями </w:t>
      </w:r>
      <w:r w:rsidRPr="0082068F">
        <w:rPr>
          <w:rFonts w:ascii="Times New Roman" w:hAnsi="Times New Roman"/>
          <w:sz w:val="24"/>
          <w:szCs w:val="24"/>
        </w:rPr>
        <w:t xml:space="preserve">православных приходов и духовным управлением мусульман </w:t>
      </w:r>
      <w:r w:rsidR="0021240C">
        <w:rPr>
          <w:rFonts w:ascii="Times New Roman" w:hAnsi="Times New Roman"/>
          <w:sz w:val="24"/>
          <w:szCs w:val="24"/>
        </w:rPr>
        <w:t>Ханты-Мансийского автономного округа – Югры</w:t>
      </w:r>
      <w:r w:rsidR="0021240C" w:rsidRPr="0082068F">
        <w:rPr>
          <w:rFonts w:ascii="Times New Roman" w:hAnsi="Times New Roman"/>
          <w:sz w:val="24"/>
          <w:szCs w:val="24"/>
        </w:rPr>
        <w:t xml:space="preserve"> </w:t>
      </w:r>
      <w:r w:rsidRPr="0082068F">
        <w:rPr>
          <w:rFonts w:ascii="Times New Roman" w:hAnsi="Times New Roman"/>
          <w:sz w:val="24"/>
          <w:szCs w:val="24"/>
        </w:rPr>
        <w:t xml:space="preserve">проведено </w:t>
      </w:r>
      <w:r w:rsidR="00B70DF5" w:rsidRPr="0082068F">
        <w:rPr>
          <w:rFonts w:ascii="Times New Roman" w:hAnsi="Times New Roman"/>
          <w:sz w:val="24"/>
          <w:szCs w:val="24"/>
        </w:rPr>
        <w:t>11</w:t>
      </w:r>
      <w:r w:rsidR="00395DF3" w:rsidRPr="0082068F">
        <w:rPr>
          <w:rFonts w:ascii="Times New Roman" w:hAnsi="Times New Roman"/>
          <w:sz w:val="24"/>
          <w:szCs w:val="24"/>
        </w:rPr>
        <w:t xml:space="preserve"> мероприяти</w:t>
      </w:r>
      <w:r w:rsidR="00B70DF5" w:rsidRPr="0082068F">
        <w:rPr>
          <w:rFonts w:ascii="Times New Roman" w:hAnsi="Times New Roman"/>
          <w:sz w:val="24"/>
          <w:szCs w:val="24"/>
        </w:rPr>
        <w:t>й</w:t>
      </w:r>
      <w:r w:rsidR="0021240C">
        <w:rPr>
          <w:rFonts w:ascii="Times New Roman" w:hAnsi="Times New Roman"/>
          <w:sz w:val="24"/>
          <w:szCs w:val="24"/>
        </w:rPr>
        <w:t>;</w:t>
      </w:r>
    </w:p>
    <w:p w:rsidR="00857804" w:rsidRPr="0082068F" w:rsidRDefault="00857804" w:rsidP="006A2B1F">
      <w:pPr>
        <w:pStyle w:val="ac"/>
        <w:numPr>
          <w:ilvl w:val="0"/>
          <w:numId w:val="4"/>
        </w:numPr>
        <w:ind w:left="0" w:firstLine="709"/>
        <w:jc w:val="both"/>
        <w:rPr>
          <w:rFonts w:ascii="Times New Roman" w:hAnsi="Times New Roman"/>
          <w:sz w:val="24"/>
          <w:szCs w:val="24"/>
        </w:rPr>
      </w:pPr>
      <w:r w:rsidRPr="0082068F">
        <w:rPr>
          <w:rFonts w:ascii="Times New Roman" w:hAnsi="Times New Roman"/>
          <w:b/>
          <w:sz w:val="24"/>
          <w:szCs w:val="24"/>
        </w:rPr>
        <w:t>циклы мероприятий и благотворительных акций, посвященных праздничным и памятным датам</w:t>
      </w:r>
      <w:r w:rsidRPr="0082068F">
        <w:rPr>
          <w:rFonts w:ascii="Times New Roman" w:hAnsi="Times New Roman"/>
          <w:sz w:val="24"/>
          <w:szCs w:val="24"/>
        </w:rPr>
        <w:t>: Дню матери, Дню Пожилого человека, Всемирному Дню инвалида, Дню семьи, любви и верности, Дню защитника Отечества, Международному дню 8 марта, Дню блокады Ленин</w:t>
      </w:r>
      <w:r w:rsidR="008E483B" w:rsidRPr="0082068F">
        <w:rPr>
          <w:rFonts w:ascii="Times New Roman" w:hAnsi="Times New Roman"/>
          <w:sz w:val="24"/>
          <w:szCs w:val="24"/>
        </w:rPr>
        <w:t xml:space="preserve">града и т.д. (проведено </w:t>
      </w:r>
      <w:r w:rsidR="006A2B1F">
        <w:rPr>
          <w:rFonts w:ascii="Times New Roman" w:hAnsi="Times New Roman"/>
          <w:sz w:val="24"/>
          <w:szCs w:val="24"/>
        </w:rPr>
        <w:br/>
      </w:r>
      <w:r w:rsidR="00B70DF5" w:rsidRPr="0082068F">
        <w:rPr>
          <w:rFonts w:ascii="Times New Roman" w:hAnsi="Times New Roman"/>
          <w:sz w:val="24"/>
          <w:szCs w:val="24"/>
        </w:rPr>
        <w:t>87</w:t>
      </w:r>
      <w:r w:rsidRPr="0082068F">
        <w:rPr>
          <w:rFonts w:ascii="Times New Roman" w:hAnsi="Times New Roman"/>
          <w:sz w:val="24"/>
          <w:szCs w:val="24"/>
        </w:rPr>
        <w:t xml:space="preserve"> мероприятий, в которых приняли участие </w:t>
      </w:r>
      <w:r w:rsidR="00BE3A90" w:rsidRPr="0082068F">
        <w:rPr>
          <w:rFonts w:ascii="Times New Roman" w:hAnsi="Times New Roman"/>
          <w:sz w:val="24"/>
          <w:szCs w:val="24"/>
        </w:rPr>
        <w:t>6</w:t>
      </w:r>
      <w:r w:rsidR="00B70DF5" w:rsidRPr="0082068F">
        <w:rPr>
          <w:rFonts w:ascii="Times New Roman" w:hAnsi="Times New Roman"/>
          <w:sz w:val="24"/>
          <w:szCs w:val="24"/>
        </w:rPr>
        <w:t>65</w:t>
      </w:r>
      <w:r w:rsidRPr="0082068F">
        <w:rPr>
          <w:rFonts w:ascii="Times New Roman" w:hAnsi="Times New Roman"/>
          <w:sz w:val="24"/>
          <w:szCs w:val="24"/>
        </w:rPr>
        <w:t xml:space="preserve"> человек).</w:t>
      </w:r>
    </w:p>
    <w:p w:rsidR="00FC4206" w:rsidRPr="0082068F" w:rsidRDefault="00FC4206" w:rsidP="0082068F">
      <w:pPr>
        <w:pStyle w:val="ac"/>
        <w:ind w:firstLine="709"/>
        <w:jc w:val="center"/>
        <w:rPr>
          <w:rFonts w:ascii="Times New Roman" w:hAnsi="Times New Roman"/>
          <w:b/>
          <w:sz w:val="24"/>
          <w:szCs w:val="24"/>
        </w:rPr>
      </w:pPr>
    </w:p>
    <w:p w:rsidR="00126D07" w:rsidRPr="0082068F" w:rsidRDefault="00964768" w:rsidP="0082068F">
      <w:pPr>
        <w:pStyle w:val="ac"/>
        <w:ind w:firstLine="709"/>
        <w:jc w:val="center"/>
        <w:rPr>
          <w:rFonts w:ascii="Times New Roman" w:hAnsi="Times New Roman"/>
          <w:b/>
          <w:sz w:val="24"/>
          <w:szCs w:val="24"/>
        </w:rPr>
      </w:pPr>
      <w:r w:rsidRPr="0082068F">
        <w:rPr>
          <w:rFonts w:ascii="Times New Roman" w:hAnsi="Times New Roman"/>
          <w:b/>
          <w:sz w:val="24"/>
          <w:szCs w:val="24"/>
        </w:rPr>
        <w:t xml:space="preserve">Раздел </w:t>
      </w:r>
      <w:r w:rsidR="00E207DD" w:rsidRPr="0082068F">
        <w:rPr>
          <w:rFonts w:ascii="Times New Roman" w:hAnsi="Times New Roman"/>
          <w:b/>
          <w:sz w:val="24"/>
          <w:szCs w:val="24"/>
        </w:rPr>
        <w:t>9</w:t>
      </w:r>
      <w:r w:rsidRPr="0082068F">
        <w:rPr>
          <w:rFonts w:ascii="Times New Roman" w:hAnsi="Times New Roman"/>
          <w:b/>
          <w:sz w:val="24"/>
          <w:szCs w:val="24"/>
        </w:rPr>
        <w:t>. Контроль качества социального обслуживания</w:t>
      </w:r>
    </w:p>
    <w:p w:rsidR="00340B24" w:rsidRPr="0082068F" w:rsidRDefault="00340B24" w:rsidP="0082068F">
      <w:pPr>
        <w:pStyle w:val="ac"/>
        <w:ind w:firstLine="709"/>
        <w:jc w:val="center"/>
        <w:rPr>
          <w:rFonts w:ascii="Times New Roman" w:hAnsi="Times New Roman"/>
          <w:sz w:val="24"/>
          <w:szCs w:val="24"/>
          <w:shd w:val="clear" w:color="auto" w:fill="FFFFFF"/>
        </w:rPr>
      </w:pPr>
    </w:p>
    <w:p w:rsidR="00237FBE" w:rsidRPr="0082068F" w:rsidRDefault="00237FBE" w:rsidP="0082068F">
      <w:pPr>
        <w:spacing w:after="0" w:line="240" w:lineRule="auto"/>
        <w:ind w:right="141" w:firstLine="709"/>
        <w:contextualSpacing/>
        <w:jc w:val="both"/>
        <w:rPr>
          <w:rFonts w:ascii="Times New Roman" w:hAnsi="Times New Roman"/>
          <w:b/>
          <w:i/>
          <w:sz w:val="24"/>
          <w:szCs w:val="24"/>
        </w:rPr>
      </w:pPr>
      <w:r w:rsidRPr="0082068F">
        <w:rPr>
          <w:rFonts w:ascii="Times New Roman" w:hAnsi="Times New Roman"/>
          <w:b/>
          <w:i/>
          <w:sz w:val="24"/>
          <w:szCs w:val="24"/>
        </w:rPr>
        <w:t>Внутренние и внешние проверки деятельности учреждения</w:t>
      </w:r>
    </w:p>
    <w:p w:rsidR="005039AE" w:rsidRPr="0082068F" w:rsidRDefault="005039AE" w:rsidP="006A2B1F">
      <w:pPr>
        <w:tabs>
          <w:tab w:val="left" w:pos="-180"/>
          <w:tab w:val="left" w:pos="9355"/>
        </w:tabs>
        <w:spacing w:after="0" w:line="240" w:lineRule="auto"/>
        <w:ind w:right="-5" w:firstLine="709"/>
        <w:jc w:val="both"/>
        <w:rPr>
          <w:rFonts w:ascii="Times New Roman" w:hAnsi="Times New Roman"/>
          <w:color w:val="FF0000"/>
          <w:sz w:val="24"/>
          <w:szCs w:val="24"/>
        </w:rPr>
      </w:pPr>
      <w:r w:rsidRPr="0082068F">
        <w:rPr>
          <w:rFonts w:ascii="Times New Roman" w:hAnsi="Times New Roman"/>
          <w:sz w:val="24"/>
          <w:szCs w:val="24"/>
        </w:rPr>
        <w:t xml:space="preserve">В течение 2022 года были проведены 3 внешних проверок по направлениям деятельности учреждения: </w:t>
      </w:r>
    </w:p>
    <w:p w:rsidR="005039AE" w:rsidRPr="0082068F" w:rsidRDefault="005039AE" w:rsidP="006A2B1F">
      <w:pPr>
        <w:numPr>
          <w:ilvl w:val="0"/>
          <w:numId w:val="19"/>
        </w:numPr>
        <w:spacing w:line="240" w:lineRule="auto"/>
        <w:ind w:left="0" w:firstLine="709"/>
        <w:contextualSpacing/>
        <w:jc w:val="both"/>
        <w:rPr>
          <w:rFonts w:ascii="Times New Roman" w:hAnsi="Times New Roman"/>
          <w:sz w:val="24"/>
          <w:szCs w:val="24"/>
        </w:rPr>
      </w:pPr>
      <w:r w:rsidRPr="0082068F">
        <w:rPr>
          <w:rFonts w:ascii="Times New Roman" w:hAnsi="Times New Roman"/>
          <w:sz w:val="24"/>
          <w:szCs w:val="24"/>
        </w:rPr>
        <w:t>Решение ГУ Министерства РФ по ГО ЧС по Х</w:t>
      </w:r>
      <w:r w:rsidR="006A2B1F">
        <w:rPr>
          <w:rFonts w:ascii="Times New Roman" w:hAnsi="Times New Roman"/>
          <w:sz w:val="24"/>
          <w:szCs w:val="24"/>
        </w:rPr>
        <w:t xml:space="preserve">анты-Мансийскому автономному округу </w:t>
      </w:r>
      <w:r w:rsidRPr="0082068F">
        <w:rPr>
          <w:rFonts w:ascii="Times New Roman" w:hAnsi="Times New Roman"/>
          <w:sz w:val="24"/>
          <w:szCs w:val="24"/>
        </w:rPr>
        <w:t>— Югре от 03.02.2022 № 86-12-2022/0008рс «О проведении плановой выездной проверки».</w:t>
      </w:r>
    </w:p>
    <w:p w:rsidR="005039AE" w:rsidRPr="0082068F" w:rsidRDefault="005039AE" w:rsidP="006A2B1F">
      <w:pPr>
        <w:numPr>
          <w:ilvl w:val="0"/>
          <w:numId w:val="19"/>
        </w:numPr>
        <w:tabs>
          <w:tab w:val="left" w:pos="-180"/>
        </w:tabs>
        <w:spacing w:after="0" w:line="240" w:lineRule="auto"/>
        <w:ind w:left="0" w:right="-5" w:firstLine="709"/>
        <w:contextualSpacing/>
        <w:jc w:val="both"/>
        <w:rPr>
          <w:rFonts w:ascii="Times New Roman" w:hAnsi="Times New Roman"/>
          <w:sz w:val="24"/>
          <w:szCs w:val="24"/>
        </w:rPr>
      </w:pPr>
      <w:r w:rsidRPr="0082068F">
        <w:rPr>
          <w:rFonts w:ascii="Times New Roman" w:hAnsi="Times New Roman"/>
          <w:sz w:val="24"/>
          <w:szCs w:val="24"/>
        </w:rPr>
        <w:t xml:space="preserve">Распоряжение </w:t>
      </w:r>
      <w:proofErr w:type="spellStart"/>
      <w:r w:rsidRPr="0082068F">
        <w:rPr>
          <w:rFonts w:ascii="Times New Roman" w:hAnsi="Times New Roman"/>
          <w:sz w:val="24"/>
          <w:szCs w:val="24"/>
        </w:rPr>
        <w:t>Депимущества</w:t>
      </w:r>
      <w:proofErr w:type="spellEnd"/>
      <w:r w:rsidRPr="0082068F">
        <w:rPr>
          <w:rFonts w:ascii="Times New Roman" w:hAnsi="Times New Roman"/>
          <w:sz w:val="24"/>
          <w:szCs w:val="24"/>
        </w:rPr>
        <w:t xml:space="preserve"> Югры от 06.07.2022 № 13-Р-1637 «О плановой выездной проверке </w:t>
      </w:r>
      <w:proofErr w:type="gramStart"/>
      <w:r w:rsidRPr="0082068F">
        <w:rPr>
          <w:rFonts w:ascii="Times New Roman" w:hAnsi="Times New Roman"/>
          <w:sz w:val="24"/>
          <w:szCs w:val="24"/>
        </w:rPr>
        <w:t>государственных</w:t>
      </w:r>
      <w:proofErr w:type="gramEnd"/>
      <w:r w:rsidRPr="0082068F">
        <w:rPr>
          <w:rFonts w:ascii="Times New Roman" w:hAnsi="Times New Roman"/>
          <w:sz w:val="24"/>
          <w:szCs w:val="24"/>
        </w:rPr>
        <w:t xml:space="preserve"> учреждения».</w:t>
      </w:r>
    </w:p>
    <w:p w:rsidR="005039AE" w:rsidRPr="0082068F" w:rsidRDefault="005039AE" w:rsidP="006A2B1F">
      <w:pPr>
        <w:numPr>
          <w:ilvl w:val="0"/>
          <w:numId w:val="19"/>
        </w:numPr>
        <w:tabs>
          <w:tab w:val="left" w:pos="-180"/>
          <w:tab w:val="left" w:pos="1418"/>
        </w:tabs>
        <w:spacing w:after="0" w:line="240" w:lineRule="auto"/>
        <w:ind w:left="0" w:right="-5" w:firstLine="709"/>
        <w:contextualSpacing/>
        <w:jc w:val="both"/>
        <w:rPr>
          <w:rFonts w:ascii="Times New Roman" w:hAnsi="Times New Roman"/>
          <w:sz w:val="24"/>
          <w:szCs w:val="24"/>
        </w:rPr>
      </w:pPr>
      <w:r w:rsidRPr="0082068F">
        <w:rPr>
          <w:rFonts w:ascii="Times New Roman" w:hAnsi="Times New Roman"/>
          <w:sz w:val="24"/>
          <w:szCs w:val="24"/>
        </w:rPr>
        <w:t xml:space="preserve">Требование Прокуратуры Сургутского района от 07.11.2022 </w:t>
      </w:r>
      <w:r w:rsidR="003A4CF8">
        <w:rPr>
          <w:rFonts w:ascii="Times New Roman" w:hAnsi="Times New Roman"/>
          <w:sz w:val="24"/>
          <w:szCs w:val="24"/>
        </w:rPr>
        <w:br/>
      </w:r>
      <w:r w:rsidRPr="0082068F">
        <w:rPr>
          <w:rFonts w:ascii="Times New Roman" w:hAnsi="Times New Roman"/>
          <w:sz w:val="24"/>
          <w:szCs w:val="24"/>
        </w:rPr>
        <w:t>№ 03-04-2022/1288-22-20711017 «Проведение проверки соблюдения требований законодательства о порядке предоставления  социально-значимых государственных и муниципальных услуг гражданам».</w:t>
      </w:r>
    </w:p>
    <w:p w:rsidR="005039AE" w:rsidRPr="0082068F" w:rsidRDefault="005039AE" w:rsidP="0082068F">
      <w:pPr>
        <w:tabs>
          <w:tab w:val="left" w:pos="-180"/>
          <w:tab w:val="left" w:pos="9355"/>
        </w:tabs>
        <w:spacing w:after="0" w:line="240" w:lineRule="auto"/>
        <w:ind w:right="-5" w:firstLine="709"/>
        <w:jc w:val="right"/>
        <w:rPr>
          <w:rFonts w:ascii="Times New Roman" w:hAnsi="Times New Roman"/>
          <w:sz w:val="24"/>
          <w:szCs w:val="24"/>
        </w:rPr>
      </w:pPr>
      <w:r w:rsidRPr="0082068F">
        <w:rPr>
          <w:rFonts w:ascii="Times New Roman" w:hAnsi="Times New Roman"/>
          <w:sz w:val="24"/>
          <w:szCs w:val="24"/>
        </w:rPr>
        <w:lastRenderedPageBreak/>
        <w:t>Таблица 8</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01"/>
        <w:gridCol w:w="3402"/>
        <w:gridCol w:w="3969"/>
      </w:tblGrid>
      <w:tr w:rsidR="005039AE" w:rsidRPr="003A4CF8" w:rsidTr="003A4CF8">
        <w:trPr>
          <w:trHeight w:val="506"/>
        </w:trPr>
        <w:tc>
          <w:tcPr>
            <w:tcW w:w="675" w:type="dxa"/>
            <w:vAlign w:val="center"/>
          </w:tcPr>
          <w:p w:rsidR="005039AE" w:rsidRPr="003A4CF8" w:rsidRDefault="005039AE" w:rsidP="003A4CF8">
            <w:pPr>
              <w:tabs>
                <w:tab w:val="left" w:pos="-180"/>
                <w:tab w:val="left" w:pos="9355"/>
              </w:tabs>
              <w:spacing w:after="0" w:line="240" w:lineRule="auto"/>
              <w:ind w:right="-5"/>
              <w:jc w:val="center"/>
              <w:rPr>
                <w:rFonts w:ascii="Times New Roman" w:hAnsi="Times New Roman"/>
                <w:b/>
                <w:sz w:val="24"/>
                <w:szCs w:val="24"/>
              </w:rPr>
            </w:pPr>
            <w:r w:rsidRPr="003A4CF8">
              <w:rPr>
                <w:rFonts w:ascii="Times New Roman" w:hAnsi="Times New Roman"/>
                <w:b/>
                <w:sz w:val="24"/>
                <w:szCs w:val="24"/>
              </w:rPr>
              <w:t>№</w:t>
            </w:r>
          </w:p>
          <w:p w:rsidR="005039AE" w:rsidRPr="003A4CF8" w:rsidRDefault="005039AE" w:rsidP="003A4CF8">
            <w:pPr>
              <w:tabs>
                <w:tab w:val="left" w:pos="-180"/>
                <w:tab w:val="left" w:pos="9355"/>
              </w:tabs>
              <w:spacing w:after="0" w:line="240" w:lineRule="auto"/>
              <w:ind w:right="-5"/>
              <w:jc w:val="center"/>
              <w:rPr>
                <w:rFonts w:ascii="Times New Roman" w:hAnsi="Times New Roman"/>
                <w:b/>
                <w:sz w:val="24"/>
                <w:szCs w:val="24"/>
              </w:rPr>
            </w:pPr>
            <w:proofErr w:type="gramStart"/>
            <w:r w:rsidRPr="003A4CF8">
              <w:rPr>
                <w:rFonts w:ascii="Times New Roman" w:hAnsi="Times New Roman"/>
                <w:b/>
                <w:sz w:val="24"/>
                <w:szCs w:val="24"/>
              </w:rPr>
              <w:t>п</w:t>
            </w:r>
            <w:proofErr w:type="gramEnd"/>
            <w:r w:rsidRPr="003A4CF8">
              <w:rPr>
                <w:rFonts w:ascii="Times New Roman" w:hAnsi="Times New Roman"/>
                <w:b/>
                <w:sz w:val="24"/>
                <w:szCs w:val="24"/>
              </w:rPr>
              <w:t>/п</w:t>
            </w:r>
          </w:p>
        </w:tc>
        <w:tc>
          <w:tcPr>
            <w:tcW w:w="1701" w:type="dxa"/>
            <w:vAlign w:val="center"/>
          </w:tcPr>
          <w:p w:rsidR="005039AE" w:rsidRPr="003A4CF8" w:rsidRDefault="003A4CF8" w:rsidP="003A4CF8">
            <w:pPr>
              <w:tabs>
                <w:tab w:val="left" w:pos="-180"/>
                <w:tab w:val="left" w:pos="9355"/>
              </w:tabs>
              <w:spacing w:after="0" w:line="240" w:lineRule="auto"/>
              <w:ind w:right="-5"/>
              <w:jc w:val="center"/>
              <w:rPr>
                <w:rFonts w:ascii="Times New Roman" w:hAnsi="Times New Roman"/>
                <w:b/>
                <w:sz w:val="24"/>
                <w:szCs w:val="24"/>
              </w:rPr>
            </w:pPr>
            <w:r>
              <w:rPr>
                <w:rFonts w:ascii="Times New Roman" w:hAnsi="Times New Roman"/>
                <w:b/>
                <w:sz w:val="24"/>
                <w:szCs w:val="24"/>
              </w:rPr>
              <w:t>Дата проверки</w:t>
            </w:r>
          </w:p>
        </w:tc>
        <w:tc>
          <w:tcPr>
            <w:tcW w:w="3402" w:type="dxa"/>
            <w:vAlign w:val="center"/>
          </w:tcPr>
          <w:p w:rsidR="005039AE" w:rsidRPr="003A4CF8" w:rsidRDefault="005039AE" w:rsidP="003A4CF8">
            <w:pPr>
              <w:tabs>
                <w:tab w:val="left" w:pos="-180"/>
                <w:tab w:val="left" w:pos="9355"/>
              </w:tabs>
              <w:spacing w:after="0" w:line="240" w:lineRule="auto"/>
              <w:ind w:right="-5"/>
              <w:jc w:val="center"/>
              <w:rPr>
                <w:rFonts w:ascii="Times New Roman" w:hAnsi="Times New Roman"/>
                <w:b/>
                <w:sz w:val="24"/>
                <w:szCs w:val="24"/>
              </w:rPr>
            </w:pPr>
            <w:r w:rsidRPr="003A4CF8">
              <w:rPr>
                <w:rFonts w:ascii="Times New Roman" w:hAnsi="Times New Roman"/>
                <w:b/>
                <w:sz w:val="24"/>
                <w:szCs w:val="24"/>
              </w:rPr>
              <w:t>Наименование</w:t>
            </w:r>
          </w:p>
          <w:p w:rsidR="005039AE" w:rsidRPr="003A4CF8" w:rsidRDefault="005039AE" w:rsidP="003A4CF8">
            <w:pPr>
              <w:tabs>
                <w:tab w:val="left" w:pos="-180"/>
                <w:tab w:val="left" w:pos="9355"/>
              </w:tabs>
              <w:spacing w:after="0" w:line="240" w:lineRule="auto"/>
              <w:ind w:right="-5"/>
              <w:jc w:val="center"/>
              <w:rPr>
                <w:rFonts w:ascii="Times New Roman" w:hAnsi="Times New Roman"/>
                <w:b/>
                <w:sz w:val="24"/>
                <w:szCs w:val="24"/>
              </w:rPr>
            </w:pPr>
            <w:r w:rsidRPr="003A4CF8">
              <w:rPr>
                <w:rFonts w:ascii="Times New Roman" w:hAnsi="Times New Roman"/>
                <w:b/>
                <w:sz w:val="24"/>
                <w:szCs w:val="24"/>
              </w:rPr>
              <w:t>проверяющей организации</w:t>
            </w:r>
          </w:p>
        </w:tc>
        <w:tc>
          <w:tcPr>
            <w:tcW w:w="3969" w:type="dxa"/>
            <w:vAlign w:val="center"/>
          </w:tcPr>
          <w:p w:rsidR="005039AE" w:rsidRPr="003A4CF8" w:rsidRDefault="005039AE" w:rsidP="003A4CF8">
            <w:pPr>
              <w:tabs>
                <w:tab w:val="left" w:pos="-180"/>
                <w:tab w:val="left" w:pos="9355"/>
              </w:tabs>
              <w:spacing w:after="0" w:line="240" w:lineRule="auto"/>
              <w:ind w:right="-5"/>
              <w:jc w:val="center"/>
              <w:rPr>
                <w:rFonts w:ascii="Times New Roman" w:hAnsi="Times New Roman"/>
                <w:b/>
                <w:sz w:val="24"/>
                <w:szCs w:val="24"/>
              </w:rPr>
            </w:pPr>
            <w:r w:rsidRPr="003A4CF8">
              <w:rPr>
                <w:rFonts w:ascii="Times New Roman" w:hAnsi="Times New Roman"/>
                <w:b/>
                <w:sz w:val="24"/>
                <w:szCs w:val="24"/>
              </w:rPr>
              <w:t>Содержание</w:t>
            </w:r>
          </w:p>
          <w:p w:rsidR="005039AE" w:rsidRPr="003A4CF8" w:rsidRDefault="005039AE" w:rsidP="003A4CF8">
            <w:pPr>
              <w:tabs>
                <w:tab w:val="left" w:pos="-180"/>
                <w:tab w:val="left" w:pos="9355"/>
              </w:tabs>
              <w:spacing w:after="0" w:line="240" w:lineRule="auto"/>
              <w:ind w:right="-5"/>
              <w:jc w:val="center"/>
              <w:rPr>
                <w:rFonts w:ascii="Times New Roman" w:hAnsi="Times New Roman"/>
                <w:b/>
                <w:sz w:val="24"/>
                <w:szCs w:val="24"/>
              </w:rPr>
            </w:pPr>
            <w:r w:rsidRPr="003A4CF8">
              <w:rPr>
                <w:rFonts w:ascii="Times New Roman" w:hAnsi="Times New Roman"/>
                <w:b/>
                <w:sz w:val="24"/>
                <w:szCs w:val="24"/>
              </w:rPr>
              <w:t>проверки</w:t>
            </w:r>
          </w:p>
        </w:tc>
      </w:tr>
      <w:tr w:rsidR="005039AE" w:rsidRPr="003A4CF8" w:rsidTr="003A4CF8">
        <w:trPr>
          <w:trHeight w:val="506"/>
        </w:trPr>
        <w:tc>
          <w:tcPr>
            <w:tcW w:w="675" w:type="dxa"/>
            <w:vAlign w:val="center"/>
          </w:tcPr>
          <w:p w:rsidR="005039AE" w:rsidRPr="003A4CF8" w:rsidRDefault="005039AE" w:rsidP="003A4CF8">
            <w:pPr>
              <w:tabs>
                <w:tab w:val="left" w:pos="-180"/>
                <w:tab w:val="left" w:pos="9355"/>
              </w:tabs>
              <w:spacing w:after="0" w:line="240" w:lineRule="auto"/>
              <w:ind w:right="-5"/>
              <w:jc w:val="center"/>
              <w:rPr>
                <w:rFonts w:ascii="Times New Roman" w:hAnsi="Times New Roman"/>
                <w:sz w:val="24"/>
                <w:szCs w:val="24"/>
              </w:rPr>
            </w:pPr>
            <w:r w:rsidRPr="003A4CF8">
              <w:rPr>
                <w:rFonts w:ascii="Times New Roman" w:hAnsi="Times New Roman"/>
                <w:sz w:val="24"/>
                <w:szCs w:val="24"/>
              </w:rPr>
              <w:t>1</w:t>
            </w:r>
          </w:p>
        </w:tc>
        <w:tc>
          <w:tcPr>
            <w:tcW w:w="1701" w:type="dxa"/>
          </w:tcPr>
          <w:p w:rsidR="005039AE" w:rsidRPr="003A4CF8" w:rsidRDefault="005039AE" w:rsidP="003A4CF8">
            <w:pPr>
              <w:tabs>
                <w:tab w:val="left" w:pos="-180"/>
                <w:tab w:val="left" w:pos="9355"/>
              </w:tabs>
              <w:spacing w:after="0" w:line="240" w:lineRule="auto"/>
              <w:ind w:right="-5"/>
              <w:rPr>
                <w:rFonts w:ascii="Times New Roman" w:hAnsi="Times New Roman"/>
                <w:sz w:val="24"/>
                <w:szCs w:val="24"/>
              </w:rPr>
            </w:pPr>
            <w:r w:rsidRPr="003A4CF8">
              <w:rPr>
                <w:rFonts w:ascii="Times New Roman" w:hAnsi="Times New Roman"/>
                <w:sz w:val="24"/>
                <w:szCs w:val="24"/>
              </w:rPr>
              <w:t>с 07.02.2022 по 18.02.2022</w:t>
            </w:r>
          </w:p>
        </w:tc>
        <w:tc>
          <w:tcPr>
            <w:tcW w:w="3402" w:type="dxa"/>
          </w:tcPr>
          <w:p w:rsidR="005039AE" w:rsidRPr="003A4CF8" w:rsidRDefault="005039AE" w:rsidP="003A4CF8">
            <w:pPr>
              <w:spacing w:after="0" w:line="240" w:lineRule="auto"/>
              <w:rPr>
                <w:rFonts w:ascii="Times New Roman" w:hAnsi="Times New Roman"/>
                <w:sz w:val="24"/>
                <w:szCs w:val="24"/>
              </w:rPr>
            </w:pPr>
            <w:r w:rsidRPr="003A4CF8">
              <w:rPr>
                <w:rFonts w:ascii="Times New Roman" w:hAnsi="Times New Roman"/>
                <w:sz w:val="24"/>
                <w:szCs w:val="24"/>
              </w:rPr>
              <w:t>МЧС России главное управление министерства Российской федерации по делам гражданской обороны, чрезвычайным обстоятельствам и ликвидации последствий стихийных бедствий по Ханты-Мансийскому автономному округу – Югре</w:t>
            </w:r>
          </w:p>
        </w:tc>
        <w:tc>
          <w:tcPr>
            <w:tcW w:w="3969" w:type="dxa"/>
          </w:tcPr>
          <w:p w:rsidR="005039AE" w:rsidRPr="003A4CF8" w:rsidRDefault="005039AE" w:rsidP="003A4CF8">
            <w:pPr>
              <w:spacing w:after="0" w:line="240" w:lineRule="auto"/>
              <w:rPr>
                <w:rFonts w:ascii="Times New Roman" w:hAnsi="Times New Roman"/>
                <w:bCs/>
                <w:sz w:val="24"/>
                <w:szCs w:val="24"/>
              </w:rPr>
            </w:pPr>
            <w:r w:rsidRPr="003A4CF8">
              <w:rPr>
                <w:rFonts w:ascii="Times New Roman" w:hAnsi="Times New Roman"/>
                <w:bCs/>
                <w:sz w:val="24"/>
                <w:szCs w:val="24"/>
              </w:rPr>
              <w:t>Соблюдение контролируемым лицом требований пожарной безопасности в зданиях, помещениях, сооружениях, на линейных объектах, территориях, земельных участках, которыми контролируемое лицо владеют и пользуются и к которым предъявляются требования пожарной безопасности, а также оценка их соответствия требованиям пожарной безопасности.</w:t>
            </w:r>
          </w:p>
        </w:tc>
      </w:tr>
      <w:tr w:rsidR="005039AE" w:rsidRPr="003A4CF8" w:rsidTr="003A4CF8">
        <w:trPr>
          <w:trHeight w:val="506"/>
        </w:trPr>
        <w:tc>
          <w:tcPr>
            <w:tcW w:w="675" w:type="dxa"/>
            <w:vAlign w:val="center"/>
          </w:tcPr>
          <w:p w:rsidR="005039AE" w:rsidRPr="003A4CF8" w:rsidRDefault="005039AE" w:rsidP="003A4CF8">
            <w:pPr>
              <w:tabs>
                <w:tab w:val="left" w:pos="-180"/>
                <w:tab w:val="left" w:pos="9355"/>
              </w:tabs>
              <w:spacing w:after="0" w:line="240" w:lineRule="auto"/>
              <w:ind w:right="-5"/>
              <w:jc w:val="center"/>
              <w:rPr>
                <w:rFonts w:ascii="Times New Roman" w:hAnsi="Times New Roman"/>
                <w:sz w:val="24"/>
                <w:szCs w:val="24"/>
              </w:rPr>
            </w:pPr>
            <w:r w:rsidRPr="003A4CF8">
              <w:rPr>
                <w:rFonts w:ascii="Times New Roman" w:hAnsi="Times New Roman"/>
                <w:sz w:val="24"/>
                <w:szCs w:val="24"/>
              </w:rPr>
              <w:t>2</w:t>
            </w:r>
          </w:p>
        </w:tc>
        <w:tc>
          <w:tcPr>
            <w:tcW w:w="1701" w:type="dxa"/>
          </w:tcPr>
          <w:p w:rsidR="005039AE" w:rsidRPr="003A4CF8" w:rsidRDefault="005039AE" w:rsidP="003A4CF8">
            <w:pPr>
              <w:tabs>
                <w:tab w:val="left" w:pos="-180"/>
                <w:tab w:val="left" w:pos="9355"/>
              </w:tabs>
              <w:spacing w:after="0" w:line="240" w:lineRule="auto"/>
              <w:ind w:right="-5"/>
              <w:rPr>
                <w:rFonts w:ascii="Times New Roman" w:hAnsi="Times New Roman"/>
                <w:sz w:val="24"/>
                <w:szCs w:val="24"/>
              </w:rPr>
            </w:pPr>
            <w:r w:rsidRPr="003A4CF8">
              <w:rPr>
                <w:rFonts w:ascii="Times New Roman" w:hAnsi="Times New Roman"/>
                <w:sz w:val="24"/>
                <w:szCs w:val="24"/>
              </w:rPr>
              <w:t>с 18.07.22 по 31.08.2022</w:t>
            </w:r>
          </w:p>
        </w:tc>
        <w:tc>
          <w:tcPr>
            <w:tcW w:w="3402" w:type="dxa"/>
          </w:tcPr>
          <w:p w:rsidR="005039AE" w:rsidRPr="003A4CF8" w:rsidRDefault="005039AE" w:rsidP="003A4CF8">
            <w:pPr>
              <w:spacing w:after="0" w:line="240" w:lineRule="auto"/>
              <w:rPr>
                <w:rFonts w:ascii="Times New Roman" w:hAnsi="Times New Roman"/>
                <w:sz w:val="24"/>
                <w:szCs w:val="24"/>
              </w:rPr>
            </w:pPr>
            <w:r w:rsidRPr="003A4CF8">
              <w:rPr>
                <w:rFonts w:ascii="Times New Roman" w:hAnsi="Times New Roman"/>
                <w:sz w:val="24"/>
                <w:szCs w:val="24"/>
              </w:rPr>
              <w:t>Департамент по управлению государственным имуществом  Ханты-Мансийского автономного округа – Югры</w:t>
            </w:r>
          </w:p>
        </w:tc>
        <w:tc>
          <w:tcPr>
            <w:tcW w:w="3969" w:type="dxa"/>
          </w:tcPr>
          <w:p w:rsidR="005039AE" w:rsidRPr="003A4CF8" w:rsidRDefault="005039AE" w:rsidP="003A4CF8">
            <w:pPr>
              <w:spacing w:after="0" w:line="240" w:lineRule="auto"/>
              <w:rPr>
                <w:rFonts w:ascii="Times New Roman" w:hAnsi="Times New Roman"/>
                <w:bCs/>
                <w:sz w:val="24"/>
                <w:szCs w:val="24"/>
              </w:rPr>
            </w:pPr>
            <w:r w:rsidRPr="003A4CF8">
              <w:rPr>
                <w:rFonts w:ascii="Times New Roman" w:hAnsi="Times New Roman"/>
                <w:bCs/>
                <w:sz w:val="24"/>
                <w:szCs w:val="24"/>
              </w:rPr>
              <w:t xml:space="preserve">Соблюдение установленного порядка управления и распоряжения государственным имуществом Ханты-Мансийского автономного округа – Югры. </w:t>
            </w:r>
          </w:p>
        </w:tc>
      </w:tr>
      <w:tr w:rsidR="005039AE" w:rsidRPr="003A4CF8" w:rsidTr="003A4CF8">
        <w:trPr>
          <w:trHeight w:val="506"/>
        </w:trPr>
        <w:tc>
          <w:tcPr>
            <w:tcW w:w="675" w:type="dxa"/>
            <w:vAlign w:val="center"/>
          </w:tcPr>
          <w:p w:rsidR="005039AE" w:rsidRPr="003A4CF8" w:rsidRDefault="005039AE" w:rsidP="003A4CF8">
            <w:pPr>
              <w:tabs>
                <w:tab w:val="left" w:pos="-180"/>
                <w:tab w:val="left" w:pos="9355"/>
              </w:tabs>
              <w:spacing w:after="0" w:line="240" w:lineRule="auto"/>
              <w:ind w:right="-5"/>
              <w:jc w:val="center"/>
              <w:rPr>
                <w:rFonts w:ascii="Times New Roman" w:hAnsi="Times New Roman"/>
                <w:sz w:val="24"/>
                <w:szCs w:val="24"/>
              </w:rPr>
            </w:pPr>
            <w:r w:rsidRPr="003A4CF8">
              <w:rPr>
                <w:rFonts w:ascii="Times New Roman" w:hAnsi="Times New Roman"/>
                <w:sz w:val="24"/>
                <w:szCs w:val="24"/>
              </w:rPr>
              <w:t>3</w:t>
            </w:r>
          </w:p>
        </w:tc>
        <w:tc>
          <w:tcPr>
            <w:tcW w:w="1701" w:type="dxa"/>
          </w:tcPr>
          <w:p w:rsidR="005039AE" w:rsidRPr="003A4CF8" w:rsidRDefault="003A4CF8" w:rsidP="003A4CF8">
            <w:pPr>
              <w:tabs>
                <w:tab w:val="left" w:pos="-180"/>
                <w:tab w:val="left" w:pos="9355"/>
              </w:tabs>
              <w:spacing w:after="0" w:line="240" w:lineRule="auto"/>
              <w:ind w:right="-5"/>
              <w:rPr>
                <w:rFonts w:ascii="Times New Roman" w:hAnsi="Times New Roman"/>
                <w:sz w:val="24"/>
                <w:szCs w:val="24"/>
              </w:rPr>
            </w:pPr>
            <w:r w:rsidRPr="003A4CF8">
              <w:rPr>
                <w:rFonts w:ascii="Times New Roman" w:hAnsi="Times New Roman"/>
                <w:sz w:val="24"/>
                <w:szCs w:val="24"/>
              </w:rPr>
              <w:t>с</w:t>
            </w:r>
            <w:r w:rsidR="005039AE" w:rsidRPr="003A4CF8">
              <w:rPr>
                <w:rFonts w:ascii="Times New Roman" w:hAnsi="Times New Roman"/>
                <w:sz w:val="24"/>
                <w:szCs w:val="24"/>
              </w:rPr>
              <w:t xml:space="preserve"> 07.11.2022 по 05.12.2022</w:t>
            </w:r>
          </w:p>
        </w:tc>
        <w:tc>
          <w:tcPr>
            <w:tcW w:w="3402" w:type="dxa"/>
          </w:tcPr>
          <w:p w:rsidR="005039AE" w:rsidRPr="003A4CF8" w:rsidRDefault="005039AE" w:rsidP="003A4CF8">
            <w:pPr>
              <w:spacing w:after="0" w:line="240" w:lineRule="auto"/>
              <w:rPr>
                <w:rFonts w:ascii="Times New Roman" w:hAnsi="Times New Roman"/>
                <w:sz w:val="24"/>
                <w:szCs w:val="24"/>
              </w:rPr>
            </w:pPr>
            <w:r w:rsidRPr="003A4CF8">
              <w:rPr>
                <w:rFonts w:ascii="Times New Roman" w:hAnsi="Times New Roman"/>
                <w:iCs/>
                <w:sz w:val="24"/>
                <w:szCs w:val="24"/>
              </w:rPr>
              <w:t>Прокуратура Сургутского района</w:t>
            </w:r>
          </w:p>
        </w:tc>
        <w:tc>
          <w:tcPr>
            <w:tcW w:w="3969" w:type="dxa"/>
          </w:tcPr>
          <w:p w:rsidR="005039AE" w:rsidRPr="003A4CF8" w:rsidRDefault="005039AE" w:rsidP="003A4CF8">
            <w:pPr>
              <w:spacing w:after="0" w:line="240" w:lineRule="auto"/>
              <w:rPr>
                <w:rFonts w:ascii="Times New Roman" w:hAnsi="Times New Roman"/>
                <w:bCs/>
                <w:sz w:val="24"/>
                <w:szCs w:val="24"/>
              </w:rPr>
            </w:pPr>
            <w:r w:rsidRPr="003A4CF8">
              <w:rPr>
                <w:rFonts w:ascii="Times New Roman" w:hAnsi="Times New Roman"/>
                <w:bCs/>
                <w:iCs/>
                <w:sz w:val="24"/>
                <w:szCs w:val="24"/>
              </w:rPr>
              <w:t>Установление законности деятельности Учреждения при предоставлении социально-значимых государственных и муниципальных услуг гражданам.</w:t>
            </w:r>
          </w:p>
        </w:tc>
      </w:tr>
    </w:tbl>
    <w:p w:rsidR="005039AE" w:rsidRPr="0082068F" w:rsidRDefault="005039AE" w:rsidP="0082068F">
      <w:pPr>
        <w:tabs>
          <w:tab w:val="left" w:pos="-180"/>
          <w:tab w:val="left" w:pos="9355"/>
        </w:tabs>
        <w:spacing w:after="0" w:line="240" w:lineRule="auto"/>
        <w:ind w:right="-5" w:firstLine="709"/>
        <w:jc w:val="both"/>
        <w:rPr>
          <w:rFonts w:ascii="Times New Roman" w:hAnsi="Times New Roman"/>
          <w:sz w:val="24"/>
          <w:szCs w:val="24"/>
        </w:rPr>
      </w:pPr>
      <w:r w:rsidRPr="0082068F">
        <w:rPr>
          <w:rFonts w:ascii="Times New Roman" w:hAnsi="Times New Roman"/>
          <w:sz w:val="24"/>
          <w:szCs w:val="24"/>
        </w:rPr>
        <w:t>Все выявленные несоответствия устранены в указанные сроки, рекомендации выполнены.</w:t>
      </w:r>
    </w:p>
    <w:p w:rsidR="00AE2312" w:rsidRDefault="00AE2312" w:rsidP="0082068F">
      <w:pPr>
        <w:pStyle w:val="a5"/>
        <w:tabs>
          <w:tab w:val="left" w:pos="-180"/>
          <w:tab w:val="left" w:pos="9355"/>
        </w:tabs>
        <w:ind w:right="-5" w:firstLine="709"/>
        <w:rPr>
          <w:sz w:val="24"/>
          <w:szCs w:val="24"/>
        </w:rPr>
      </w:pPr>
      <w:r w:rsidRPr="0082068F">
        <w:rPr>
          <w:sz w:val="24"/>
          <w:szCs w:val="24"/>
        </w:rPr>
        <w:t xml:space="preserve">- 10 внутренних аудитов (приказ от </w:t>
      </w:r>
      <w:r w:rsidR="007B7F39" w:rsidRPr="0082068F">
        <w:rPr>
          <w:sz w:val="24"/>
          <w:szCs w:val="24"/>
        </w:rPr>
        <w:t>30</w:t>
      </w:r>
      <w:r w:rsidR="00BF3B86" w:rsidRPr="0082068F">
        <w:rPr>
          <w:sz w:val="24"/>
          <w:szCs w:val="24"/>
        </w:rPr>
        <w:t>.12.202</w:t>
      </w:r>
      <w:r w:rsidR="007B7F39" w:rsidRPr="0082068F">
        <w:rPr>
          <w:sz w:val="24"/>
          <w:szCs w:val="24"/>
        </w:rPr>
        <w:t xml:space="preserve">1 </w:t>
      </w:r>
      <w:r w:rsidRPr="0082068F">
        <w:rPr>
          <w:sz w:val="24"/>
          <w:szCs w:val="24"/>
        </w:rPr>
        <w:t xml:space="preserve">№ </w:t>
      </w:r>
      <w:r w:rsidR="007B7F39" w:rsidRPr="0082068F">
        <w:rPr>
          <w:sz w:val="24"/>
          <w:szCs w:val="24"/>
        </w:rPr>
        <w:t>252-П</w:t>
      </w:r>
      <w:r w:rsidRPr="0082068F">
        <w:rPr>
          <w:sz w:val="24"/>
          <w:szCs w:val="24"/>
        </w:rPr>
        <w:t xml:space="preserve"> «Об организации работы по проведению внутреннего аудита </w:t>
      </w:r>
      <w:r w:rsidR="007B7F39" w:rsidRPr="0082068F">
        <w:rPr>
          <w:sz w:val="24"/>
          <w:szCs w:val="24"/>
        </w:rPr>
        <w:t>в</w:t>
      </w:r>
      <w:r w:rsidRPr="0082068F">
        <w:rPr>
          <w:sz w:val="24"/>
          <w:szCs w:val="24"/>
        </w:rPr>
        <w:t xml:space="preserve"> 20</w:t>
      </w:r>
      <w:r w:rsidR="00B17EE5" w:rsidRPr="0082068F">
        <w:rPr>
          <w:sz w:val="24"/>
          <w:szCs w:val="24"/>
        </w:rPr>
        <w:t>2</w:t>
      </w:r>
      <w:r w:rsidR="007B7F39" w:rsidRPr="0082068F">
        <w:rPr>
          <w:sz w:val="24"/>
          <w:szCs w:val="24"/>
        </w:rPr>
        <w:t>2</w:t>
      </w:r>
      <w:r w:rsidRPr="0082068F">
        <w:rPr>
          <w:sz w:val="24"/>
          <w:szCs w:val="24"/>
        </w:rPr>
        <w:t xml:space="preserve"> год</w:t>
      </w:r>
      <w:r w:rsidR="007B7F39" w:rsidRPr="0082068F">
        <w:rPr>
          <w:sz w:val="24"/>
          <w:szCs w:val="24"/>
        </w:rPr>
        <w:t>у</w:t>
      </w:r>
      <w:r w:rsidRPr="0082068F">
        <w:rPr>
          <w:sz w:val="24"/>
          <w:szCs w:val="24"/>
        </w:rPr>
        <w:t>»). В ходе проведения внутренних аудитов несоответствия не выявлены.</w:t>
      </w:r>
    </w:p>
    <w:p w:rsidR="00DF1665" w:rsidRPr="0082068F" w:rsidRDefault="00DF1665" w:rsidP="0082068F">
      <w:pPr>
        <w:pStyle w:val="a5"/>
        <w:tabs>
          <w:tab w:val="left" w:pos="-180"/>
          <w:tab w:val="left" w:pos="9355"/>
        </w:tabs>
        <w:ind w:right="-5" w:firstLine="709"/>
        <w:rPr>
          <w:sz w:val="24"/>
          <w:szCs w:val="24"/>
        </w:rPr>
      </w:pPr>
    </w:p>
    <w:p w:rsidR="00AE2312" w:rsidRPr="0082068F" w:rsidRDefault="00AE2312" w:rsidP="0082068F">
      <w:pPr>
        <w:pStyle w:val="ac"/>
        <w:ind w:firstLine="709"/>
        <w:jc w:val="right"/>
        <w:rPr>
          <w:rFonts w:ascii="Times New Roman" w:hAnsi="Times New Roman"/>
          <w:sz w:val="24"/>
          <w:szCs w:val="24"/>
        </w:rPr>
      </w:pPr>
      <w:r w:rsidRPr="0082068F">
        <w:rPr>
          <w:rFonts w:ascii="Times New Roman" w:hAnsi="Times New Roman"/>
          <w:sz w:val="24"/>
          <w:szCs w:val="24"/>
        </w:rPr>
        <w:t>Таблица 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551"/>
        <w:gridCol w:w="2693"/>
        <w:gridCol w:w="2658"/>
      </w:tblGrid>
      <w:tr w:rsidR="0082068F" w:rsidRPr="0082068F" w:rsidTr="003A4CF8">
        <w:tc>
          <w:tcPr>
            <w:tcW w:w="1560" w:type="dxa"/>
          </w:tcPr>
          <w:p w:rsidR="00AE2312" w:rsidRPr="0082068F" w:rsidRDefault="00AE2312" w:rsidP="003A4CF8">
            <w:pPr>
              <w:pStyle w:val="ac"/>
              <w:jc w:val="center"/>
              <w:rPr>
                <w:rFonts w:ascii="Times New Roman" w:hAnsi="Times New Roman"/>
                <w:b/>
                <w:sz w:val="24"/>
                <w:szCs w:val="24"/>
              </w:rPr>
            </w:pPr>
            <w:r w:rsidRPr="0082068F">
              <w:rPr>
                <w:rFonts w:ascii="Times New Roman" w:hAnsi="Times New Roman"/>
                <w:b/>
                <w:sz w:val="24"/>
                <w:szCs w:val="24"/>
              </w:rPr>
              <w:t>Период</w:t>
            </w:r>
          </w:p>
        </w:tc>
        <w:tc>
          <w:tcPr>
            <w:tcW w:w="2551" w:type="dxa"/>
          </w:tcPr>
          <w:p w:rsidR="00AE2312" w:rsidRPr="0082068F" w:rsidRDefault="00AE2312" w:rsidP="003A4CF8">
            <w:pPr>
              <w:pStyle w:val="ac"/>
              <w:jc w:val="center"/>
              <w:rPr>
                <w:rFonts w:ascii="Times New Roman" w:hAnsi="Times New Roman"/>
                <w:b/>
                <w:sz w:val="24"/>
                <w:szCs w:val="24"/>
              </w:rPr>
            </w:pPr>
            <w:r w:rsidRPr="0082068F">
              <w:rPr>
                <w:rFonts w:ascii="Times New Roman" w:hAnsi="Times New Roman"/>
                <w:b/>
                <w:sz w:val="24"/>
                <w:szCs w:val="24"/>
              </w:rPr>
              <w:t>Количество внешних проверок</w:t>
            </w:r>
          </w:p>
        </w:tc>
        <w:tc>
          <w:tcPr>
            <w:tcW w:w="2693" w:type="dxa"/>
          </w:tcPr>
          <w:p w:rsidR="00AE2312" w:rsidRPr="0082068F" w:rsidRDefault="00AE2312" w:rsidP="003A4CF8">
            <w:pPr>
              <w:pStyle w:val="ac"/>
              <w:jc w:val="center"/>
              <w:rPr>
                <w:rFonts w:ascii="Times New Roman" w:hAnsi="Times New Roman"/>
                <w:b/>
                <w:sz w:val="24"/>
                <w:szCs w:val="24"/>
              </w:rPr>
            </w:pPr>
            <w:r w:rsidRPr="0082068F">
              <w:rPr>
                <w:rFonts w:ascii="Times New Roman" w:hAnsi="Times New Roman"/>
                <w:b/>
                <w:sz w:val="24"/>
                <w:szCs w:val="24"/>
              </w:rPr>
              <w:t>Количество внутренних аудитов</w:t>
            </w:r>
          </w:p>
        </w:tc>
        <w:tc>
          <w:tcPr>
            <w:tcW w:w="2658" w:type="dxa"/>
          </w:tcPr>
          <w:p w:rsidR="00AE2312" w:rsidRPr="0082068F" w:rsidRDefault="00AE2312" w:rsidP="003A4CF8">
            <w:pPr>
              <w:pStyle w:val="ac"/>
              <w:jc w:val="center"/>
              <w:rPr>
                <w:rFonts w:ascii="Times New Roman" w:hAnsi="Times New Roman"/>
                <w:b/>
                <w:sz w:val="24"/>
                <w:szCs w:val="24"/>
              </w:rPr>
            </w:pPr>
            <w:r w:rsidRPr="0082068F">
              <w:rPr>
                <w:rFonts w:ascii="Times New Roman" w:hAnsi="Times New Roman"/>
                <w:b/>
                <w:sz w:val="24"/>
                <w:szCs w:val="24"/>
              </w:rPr>
              <w:t>Независимая оценка качества работы учреждения</w:t>
            </w:r>
          </w:p>
        </w:tc>
      </w:tr>
      <w:tr w:rsidR="0082068F" w:rsidRPr="0082068F" w:rsidTr="003A4CF8">
        <w:tc>
          <w:tcPr>
            <w:tcW w:w="1560" w:type="dxa"/>
          </w:tcPr>
          <w:p w:rsidR="00AE2312" w:rsidRPr="0082068F" w:rsidRDefault="00AE2312" w:rsidP="003A4CF8">
            <w:pPr>
              <w:pStyle w:val="ac"/>
              <w:jc w:val="center"/>
              <w:rPr>
                <w:rFonts w:ascii="Times New Roman" w:hAnsi="Times New Roman"/>
                <w:sz w:val="24"/>
                <w:szCs w:val="24"/>
              </w:rPr>
            </w:pPr>
            <w:r w:rsidRPr="0082068F">
              <w:rPr>
                <w:rFonts w:ascii="Times New Roman" w:hAnsi="Times New Roman"/>
                <w:sz w:val="24"/>
                <w:szCs w:val="24"/>
              </w:rPr>
              <w:t>2017</w:t>
            </w:r>
          </w:p>
        </w:tc>
        <w:tc>
          <w:tcPr>
            <w:tcW w:w="2551" w:type="dxa"/>
          </w:tcPr>
          <w:p w:rsidR="00AE2312" w:rsidRPr="0082068F" w:rsidRDefault="00AE2312" w:rsidP="003A4CF8">
            <w:pPr>
              <w:pStyle w:val="ac"/>
              <w:jc w:val="center"/>
              <w:rPr>
                <w:rFonts w:ascii="Times New Roman" w:hAnsi="Times New Roman"/>
                <w:sz w:val="24"/>
                <w:szCs w:val="24"/>
              </w:rPr>
            </w:pPr>
            <w:r w:rsidRPr="0082068F">
              <w:rPr>
                <w:rFonts w:ascii="Times New Roman" w:hAnsi="Times New Roman"/>
                <w:sz w:val="24"/>
                <w:szCs w:val="24"/>
              </w:rPr>
              <w:t>7</w:t>
            </w:r>
          </w:p>
        </w:tc>
        <w:tc>
          <w:tcPr>
            <w:tcW w:w="2693" w:type="dxa"/>
          </w:tcPr>
          <w:p w:rsidR="00AE2312" w:rsidRPr="0082068F" w:rsidRDefault="00AE2312" w:rsidP="003A4CF8">
            <w:pPr>
              <w:pStyle w:val="ac"/>
              <w:jc w:val="center"/>
              <w:rPr>
                <w:rFonts w:ascii="Times New Roman" w:hAnsi="Times New Roman"/>
                <w:sz w:val="24"/>
                <w:szCs w:val="24"/>
              </w:rPr>
            </w:pPr>
            <w:r w:rsidRPr="0082068F">
              <w:rPr>
                <w:rFonts w:ascii="Times New Roman" w:hAnsi="Times New Roman"/>
                <w:sz w:val="24"/>
                <w:szCs w:val="24"/>
              </w:rPr>
              <w:t>17</w:t>
            </w:r>
          </w:p>
        </w:tc>
        <w:tc>
          <w:tcPr>
            <w:tcW w:w="2658" w:type="dxa"/>
          </w:tcPr>
          <w:p w:rsidR="00AE2312" w:rsidRPr="0082068F" w:rsidRDefault="00AE2312" w:rsidP="003A4CF8">
            <w:pPr>
              <w:pStyle w:val="ac"/>
              <w:jc w:val="center"/>
              <w:rPr>
                <w:rFonts w:ascii="Times New Roman" w:hAnsi="Times New Roman"/>
                <w:sz w:val="24"/>
                <w:szCs w:val="24"/>
              </w:rPr>
            </w:pPr>
            <w:r w:rsidRPr="0082068F">
              <w:rPr>
                <w:rFonts w:ascii="Times New Roman" w:hAnsi="Times New Roman"/>
                <w:sz w:val="24"/>
                <w:szCs w:val="24"/>
              </w:rPr>
              <w:t>1</w:t>
            </w:r>
          </w:p>
        </w:tc>
      </w:tr>
      <w:tr w:rsidR="0082068F" w:rsidRPr="0082068F" w:rsidTr="003A4CF8">
        <w:tc>
          <w:tcPr>
            <w:tcW w:w="1560" w:type="dxa"/>
          </w:tcPr>
          <w:p w:rsidR="00AE2312" w:rsidRPr="0082068F" w:rsidRDefault="00AE2312" w:rsidP="003A4CF8">
            <w:pPr>
              <w:pStyle w:val="ac"/>
              <w:jc w:val="center"/>
              <w:rPr>
                <w:rFonts w:ascii="Times New Roman" w:hAnsi="Times New Roman"/>
                <w:sz w:val="24"/>
                <w:szCs w:val="24"/>
              </w:rPr>
            </w:pPr>
            <w:r w:rsidRPr="0082068F">
              <w:rPr>
                <w:rFonts w:ascii="Times New Roman" w:hAnsi="Times New Roman"/>
                <w:sz w:val="24"/>
                <w:szCs w:val="24"/>
              </w:rPr>
              <w:t>2018</w:t>
            </w:r>
          </w:p>
        </w:tc>
        <w:tc>
          <w:tcPr>
            <w:tcW w:w="2551" w:type="dxa"/>
          </w:tcPr>
          <w:p w:rsidR="00AE2312" w:rsidRPr="0082068F" w:rsidRDefault="00AE2312" w:rsidP="003A4CF8">
            <w:pPr>
              <w:pStyle w:val="ac"/>
              <w:jc w:val="center"/>
              <w:rPr>
                <w:rFonts w:ascii="Times New Roman" w:hAnsi="Times New Roman"/>
                <w:sz w:val="24"/>
                <w:szCs w:val="24"/>
              </w:rPr>
            </w:pPr>
            <w:r w:rsidRPr="0082068F">
              <w:rPr>
                <w:rFonts w:ascii="Times New Roman" w:hAnsi="Times New Roman"/>
                <w:sz w:val="24"/>
                <w:szCs w:val="24"/>
              </w:rPr>
              <w:t>5</w:t>
            </w:r>
          </w:p>
        </w:tc>
        <w:tc>
          <w:tcPr>
            <w:tcW w:w="2693" w:type="dxa"/>
          </w:tcPr>
          <w:p w:rsidR="00AE2312" w:rsidRPr="0082068F" w:rsidRDefault="00AE2312" w:rsidP="003A4CF8">
            <w:pPr>
              <w:pStyle w:val="ac"/>
              <w:jc w:val="center"/>
              <w:rPr>
                <w:rFonts w:ascii="Times New Roman" w:hAnsi="Times New Roman"/>
                <w:sz w:val="24"/>
                <w:szCs w:val="24"/>
              </w:rPr>
            </w:pPr>
            <w:r w:rsidRPr="0082068F">
              <w:rPr>
                <w:rFonts w:ascii="Times New Roman" w:hAnsi="Times New Roman"/>
                <w:sz w:val="24"/>
                <w:szCs w:val="24"/>
              </w:rPr>
              <w:t>16</w:t>
            </w:r>
          </w:p>
        </w:tc>
        <w:tc>
          <w:tcPr>
            <w:tcW w:w="2658" w:type="dxa"/>
          </w:tcPr>
          <w:p w:rsidR="00AE2312" w:rsidRPr="0082068F" w:rsidRDefault="00AE2312" w:rsidP="003A4CF8">
            <w:pPr>
              <w:pStyle w:val="ac"/>
              <w:jc w:val="center"/>
              <w:rPr>
                <w:rFonts w:ascii="Times New Roman" w:hAnsi="Times New Roman"/>
                <w:sz w:val="24"/>
                <w:szCs w:val="24"/>
              </w:rPr>
            </w:pPr>
            <w:r w:rsidRPr="0082068F">
              <w:rPr>
                <w:rFonts w:ascii="Times New Roman" w:hAnsi="Times New Roman"/>
                <w:sz w:val="24"/>
                <w:szCs w:val="24"/>
              </w:rPr>
              <w:t xml:space="preserve">2 </w:t>
            </w:r>
          </w:p>
        </w:tc>
      </w:tr>
      <w:tr w:rsidR="0082068F" w:rsidRPr="0082068F" w:rsidTr="003A4CF8">
        <w:tc>
          <w:tcPr>
            <w:tcW w:w="1560" w:type="dxa"/>
          </w:tcPr>
          <w:p w:rsidR="00AE2312" w:rsidRPr="0082068F" w:rsidRDefault="00AE2312" w:rsidP="003A4CF8">
            <w:pPr>
              <w:pStyle w:val="ac"/>
              <w:jc w:val="center"/>
              <w:rPr>
                <w:rFonts w:ascii="Times New Roman" w:hAnsi="Times New Roman"/>
                <w:sz w:val="24"/>
                <w:szCs w:val="24"/>
              </w:rPr>
            </w:pPr>
            <w:r w:rsidRPr="0082068F">
              <w:rPr>
                <w:rFonts w:ascii="Times New Roman" w:hAnsi="Times New Roman"/>
                <w:sz w:val="24"/>
                <w:szCs w:val="24"/>
              </w:rPr>
              <w:t>2019</w:t>
            </w:r>
          </w:p>
        </w:tc>
        <w:tc>
          <w:tcPr>
            <w:tcW w:w="2551" w:type="dxa"/>
          </w:tcPr>
          <w:p w:rsidR="00AE2312" w:rsidRPr="0082068F" w:rsidRDefault="00AE2312" w:rsidP="003A4CF8">
            <w:pPr>
              <w:pStyle w:val="ac"/>
              <w:jc w:val="center"/>
              <w:rPr>
                <w:rFonts w:ascii="Times New Roman" w:hAnsi="Times New Roman"/>
                <w:sz w:val="24"/>
                <w:szCs w:val="24"/>
              </w:rPr>
            </w:pPr>
            <w:r w:rsidRPr="0082068F">
              <w:rPr>
                <w:rFonts w:ascii="Times New Roman" w:hAnsi="Times New Roman"/>
                <w:sz w:val="24"/>
                <w:szCs w:val="24"/>
              </w:rPr>
              <w:t>1</w:t>
            </w:r>
          </w:p>
        </w:tc>
        <w:tc>
          <w:tcPr>
            <w:tcW w:w="2693" w:type="dxa"/>
          </w:tcPr>
          <w:p w:rsidR="00AE2312" w:rsidRPr="0082068F" w:rsidRDefault="00AE2312" w:rsidP="003A4CF8">
            <w:pPr>
              <w:pStyle w:val="ac"/>
              <w:jc w:val="center"/>
              <w:rPr>
                <w:rFonts w:ascii="Times New Roman" w:hAnsi="Times New Roman"/>
                <w:sz w:val="24"/>
                <w:szCs w:val="24"/>
              </w:rPr>
            </w:pPr>
            <w:r w:rsidRPr="0082068F">
              <w:rPr>
                <w:rFonts w:ascii="Times New Roman" w:hAnsi="Times New Roman"/>
                <w:sz w:val="24"/>
                <w:szCs w:val="24"/>
              </w:rPr>
              <w:t>10</w:t>
            </w:r>
          </w:p>
        </w:tc>
        <w:tc>
          <w:tcPr>
            <w:tcW w:w="2658" w:type="dxa"/>
          </w:tcPr>
          <w:p w:rsidR="00AE2312" w:rsidRPr="0082068F" w:rsidRDefault="00AE2312" w:rsidP="003A4CF8">
            <w:pPr>
              <w:pStyle w:val="ac"/>
              <w:jc w:val="center"/>
              <w:rPr>
                <w:rFonts w:ascii="Times New Roman" w:hAnsi="Times New Roman"/>
                <w:sz w:val="24"/>
                <w:szCs w:val="24"/>
              </w:rPr>
            </w:pPr>
            <w:r w:rsidRPr="0082068F">
              <w:rPr>
                <w:rFonts w:ascii="Times New Roman" w:hAnsi="Times New Roman"/>
                <w:sz w:val="24"/>
                <w:szCs w:val="24"/>
              </w:rPr>
              <w:t>3</w:t>
            </w:r>
          </w:p>
        </w:tc>
      </w:tr>
      <w:tr w:rsidR="0082068F" w:rsidRPr="0082068F" w:rsidTr="003A4CF8">
        <w:tc>
          <w:tcPr>
            <w:tcW w:w="1560" w:type="dxa"/>
          </w:tcPr>
          <w:p w:rsidR="000547C4" w:rsidRPr="0082068F" w:rsidRDefault="000547C4" w:rsidP="003A4CF8">
            <w:pPr>
              <w:pStyle w:val="ac"/>
              <w:jc w:val="center"/>
              <w:rPr>
                <w:rFonts w:ascii="Times New Roman" w:hAnsi="Times New Roman"/>
                <w:sz w:val="24"/>
                <w:szCs w:val="24"/>
              </w:rPr>
            </w:pPr>
            <w:r w:rsidRPr="0082068F">
              <w:rPr>
                <w:rFonts w:ascii="Times New Roman" w:hAnsi="Times New Roman"/>
                <w:sz w:val="24"/>
                <w:szCs w:val="24"/>
              </w:rPr>
              <w:t>2020</w:t>
            </w:r>
          </w:p>
        </w:tc>
        <w:tc>
          <w:tcPr>
            <w:tcW w:w="2551" w:type="dxa"/>
          </w:tcPr>
          <w:p w:rsidR="000547C4" w:rsidRPr="0082068F" w:rsidRDefault="00B17EE5" w:rsidP="003A4CF8">
            <w:pPr>
              <w:pStyle w:val="ac"/>
              <w:jc w:val="center"/>
              <w:rPr>
                <w:rFonts w:ascii="Times New Roman" w:hAnsi="Times New Roman"/>
                <w:sz w:val="24"/>
                <w:szCs w:val="24"/>
              </w:rPr>
            </w:pPr>
            <w:r w:rsidRPr="0082068F">
              <w:rPr>
                <w:rFonts w:ascii="Times New Roman" w:hAnsi="Times New Roman"/>
                <w:sz w:val="24"/>
                <w:szCs w:val="24"/>
              </w:rPr>
              <w:t>4</w:t>
            </w:r>
          </w:p>
        </w:tc>
        <w:tc>
          <w:tcPr>
            <w:tcW w:w="2693" w:type="dxa"/>
          </w:tcPr>
          <w:p w:rsidR="000547C4" w:rsidRPr="0082068F" w:rsidRDefault="00B17EE5" w:rsidP="003A4CF8">
            <w:pPr>
              <w:pStyle w:val="ac"/>
              <w:jc w:val="center"/>
              <w:rPr>
                <w:rFonts w:ascii="Times New Roman" w:hAnsi="Times New Roman"/>
                <w:sz w:val="24"/>
                <w:szCs w:val="24"/>
              </w:rPr>
            </w:pPr>
            <w:r w:rsidRPr="0082068F">
              <w:rPr>
                <w:rFonts w:ascii="Times New Roman" w:hAnsi="Times New Roman"/>
                <w:sz w:val="24"/>
                <w:szCs w:val="24"/>
              </w:rPr>
              <w:t>10</w:t>
            </w:r>
          </w:p>
        </w:tc>
        <w:tc>
          <w:tcPr>
            <w:tcW w:w="2658" w:type="dxa"/>
          </w:tcPr>
          <w:p w:rsidR="000547C4" w:rsidRPr="0082068F" w:rsidRDefault="00B17EE5" w:rsidP="003A4CF8">
            <w:pPr>
              <w:pStyle w:val="ac"/>
              <w:jc w:val="center"/>
              <w:rPr>
                <w:rFonts w:ascii="Times New Roman" w:hAnsi="Times New Roman"/>
                <w:sz w:val="24"/>
                <w:szCs w:val="24"/>
              </w:rPr>
            </w:pPr>
            <w:r w:rsidRPr="0082068F">
              <w:rPr>
                <w:rFonts w:ascii="Times New Roman" w:hAnsi="Times New Roman"/>
                <w:sz w:val="24"/>
                <w:szCs w:val="24"/>
              </w:rPr>
              <w:t>2</w:t>
            </w:r>
          </w:p>
        </w:tc>
      </w:tr>
      <w:tr w:rsidR="0082068F" w:rsidRPr="0082068F" w:rsidTr="003A4CF8">
        <w:tc>
          <w:tcPr>
            <w:tcW w:w="1560" w:type="dxa"/>
          </w:tcPr>
          <w:p w:rsidR="00237FBE" w:rsidRPr="0082068F" w:rsidRDefault="00237FBE" w:rsidP="003A4CF8">
            <w:pPr>
              <w:pStyle w:val="ac"/>
              <w:jc w:val="center"/>
              <w:rPr>
                <w:rFonts w:ascii="Times New Roman" w:hAnsi="Times New Roman"/>
                <w:sz w:val="24"/>
                <w:szCs w:val="24"/>
                <w:lang w:val="en-US"/>
              </w:rPr>
            </w:pPr>
            <w:r w:rsidRPr="0082068F">
              <w:rPr>
                <w:rFonts w:ascii="Times New Roman" w:hAnsi="Times New Roman"/>
                <w:sz w:val="24"/>
                <w:szCs w:val="24"/>
                <w:lang w:val="en-US"/>
              </w:rPr>
              <w:t>2021</w:t>
            </w:r>
          </w:p>
        </w:tc>
        <w:tc>
          <w:tcPr>
            <w:tcW w:w="2551" w:type="dxa"/>
          </w:tcPr>
          <w:p w:rsidR="00237FBE" w:rsidRPr="0082068F" w:rsidRDefault="003E515D" w:rsidP="003A4CF8">
            <w:pPr>
              <w:pStyle w:val="ac"/>
              <w:jc w:val="center"/>
              <w:rPr>
                <w:rFonts w:ascii="Times New Roman" w:hAnsi="Times New Roman"/>
                <w:sz w:val="24"/>
                <w:szCs w:val="24"/>
              </w:rPr>
            </w:pPr>
            <w:r w:rsidRPr="0082068F">
              <w:rPr>
                <w:rFonts w:ascii="Times New Roman" w:hAnsi="Times New Roman"/>
                <w:sz w:val="24"/>
                <w:szCs w:val="24"/>
              </w:rPr>
              <w:t>6</w:t>
            </w:r>
          </w:p>
        </w:tc>
        <w:tc>
          <w:tcPr>
            <w:tcW w:w="2693" w:type="dxa"/>
          </w:tcPr>
          <w:p w:rsidR="00237FBE" w:rsidRPr="0082068F" w:rsidRDefault="00237FBE" w:rsidP="003A4CF8">
            <w:pPr>
              <w:pStyle w:val="ac"/>
              <w:jc w:val="center"/>
              <w:rPr>
                <w:rFonts w:ascii="Times New Roman" w:hAnsi="Times New Roman"/>
                <w:sz w:val="24"/>
                <w:szCs w:val="24"/>
                <w:lang w:val="en-US"/>
              </w:rPr>
            </w:pPr>
            <w:r w:rsidRPr="0082068F">
              <w:rPr>
                <w:rFonts w:ascii="Times New Roman" w:hAnsi="Times New Roman"/>
                <w:sz w:val="24"/>
                <w:szCs w:val="24"/>
                <w:lang w:val="en-US"/>
              </w:rPr>
              <w:t>10</w:t>
            </w:r>
          </w:p>
        </w:tc>
        <w:tc>
          <w:tcPr>
            <w:tcW w:w="2658" w:type="dxa"/>
          </w:tcPr>
          <w:p w:rsidR="00237FBE" w:rsidRPr="0082068F" w:rsidRDefault="00237FBE" w:rsidP="003A4CF8">
            <w:pPr>
              <w:pStyle w:val="ac"/>
              <w:jc w:val="center"/>
              <w:rPr>
                <w:rFonts w:ascii="Times New Roman" w:hAnsi="Times New Roman"/>
                <w:sz w:val="24"/>
                <w:szCs w:val="24"/>
                <w:lang w:val="en-US"/>
              </w:rPr>
            </w:pPr>
            <w:r w:rsidRPr="0082068F">
              <w:rPr>
                <w:rFonts w:ascii="Times New Roman" w:hAnsi="Times New Roman"/>
                <w:sz w:val="24"/>
                <w:szCs w:val="24"/>
                <w:lang w:val="en-US"/>
              </w:rPr>
              <w:t>1</w:t>
            </w:r>
          </w:p>
        </w:tc>
      </w:tr>
      <w:tr w:rsidR="0082068F" w:rsidRPr="0082068F" w:rsidTr="003A4CF8">
        <w:tc>
          <w:tcPr>
            <w:tcW w:w="1560" w:type="dxa"/>
          </w:tcPr>
          <w:p w:rsidR="00B67247" w:rsidRPr="0082068F" w:rsidRDefault="00B67247" w:rsidP="003A4CF8">
            <w:pPr>
              <w:pStyle w:val="ac"/>
              <w:jc w:val="center"/>
              <w:rPr>
                <w:rFonts w:ascii="Times New Roman" w:hAnsi="Times New Roman"/>
                <w:sz w:val="24"/>
                <w:szCs w:val="24"/>
              </w:rPr>
            </w:pPr>
            <w:r w:rsidRPr="0082068F">
              <w:rPr>
                <w:rFonts w:ascii="Times New Roman" w:hAnsi="Times New Roman"/>
                <w:sz w:val="24"/>
                <w:szCs w:val="24"/>
              </w:rPr>
              <w:t>2022</w:t>
            </w:r>
          </w:p>
        </w:tc>
        <w:tc>
          <w:tcPr>
            <w:tcW w:w="2551" w:type="dxa"/>
          </w:tcPr>
          <w:p w:rsidR="00B67247" w:rsidRPr="0082068F" w:rsidRDefault="007F6112" w:rsidP="003A4CF8">
            <w:pPr>
              <w:pStyle w:val="ac"/>
              <w:jc w:val="center"/>
              <w:rPr>
                <w:rFonts w:ascii="Times New Roman" w:hAnsi="Times New Roman"/>
                <w:sz w:val="24"/>
                <w:szCs w:val="24"/>
              </w:rPr>
            </w:pPr>
            <w:r w:rsidRPr="0082068F">
              <w:rPr>
                <w:rFonts w:ascii="Times New Roman" w:hAnsi="Times New Roman"/>
                <w:sz w:val="24"/>
                <w:szCs w:val="24"/>
              </w:rPr>
              <w:t>3</w:t>
            </w:r>
          </w:p>
        </w:tc>
        <w:tc>
          <w:tcPr>
            <w:tcW w:w="2693" w:type="dxa"/>
          </w:tcPr>
          <w:p w:rsidR="00B67247" w:rsidRPr="0082068F" w:rsidRDefault="007B7F39" w:rsidP="003A4CF8">
            <w:pPr>
              <w:pStyle w:val="ac"/>
              <w:jc w:val="center"/>
              <w:rPr>
                <w:rFonts w:ascii="Times New Roman" w:hAnsi="Times New Roman"/>
                <w:sz w:val="24"/>
                <w:szCs w:val="24"/>
              </w:rPr>
            </w:pPr>
            <w:r w:rsidRPr="0082068F">
              <w:rPr>
                <w:rFonts w:ascii="Times New Roman" w:hAnsi="Times New Roman"/>
                <w:sz w:val="24"/>
                <w:szCs w:val="24"/>
              </w:rPr>
              <w:t>10</w:t>
            </w:r>
          </w:p>
        </w:tc>
        <w:tc>
          <w:tcPr>
            <w:tcW w:w="2658" w:type="dxa"/>
          </w:tcPr>
          <w:p w:rsidR="00B67247" w:rsidRPr="0082068F" w:rsidRDefault="007B7F39" w:rsidP="003A4CF8">
            <w:pPr>
              <w:pStyle w:val="ac"/>
              <w:jc w:val="center"/>
              <w:rPr>
                <w:rFonts w:ascii="Times New Roman" w:hAnsi="Times New Roman"/>
                <w:sz w:val="24"/>
                <w:szCs w:val="24"/>
              </w:rPr>
            </w:pPr>
            <w:r w:rsidRPr="0082068F">
              <w:rPr>
                <w:rFonts w:ascii="Times New Roman" w:hAnsi="Times New Roman"/>
                <w:sz w:val="24"/>
                <w:szCs w:val="24"/>
              </w:rPr>
              <w:t>1</w:t>
            </w:r>
          </w:p>
        </w:tc>
      </w:tr>
    </w:tbl>
    <w:p w:rsidR="00D251F9" w:rsidRPr="0082068F" w:rsidRDefault="00D251F9" w:rsidP="0082068F">
      <w:pPr>
        <w:pStyle w:val="ac"/>
        <w:ind w:firstLine="709"/>
        <w:jc w:val="center"/>
        <w:rPr>
          <w:rFonts w:ascii="Times New Roman" w:hAnsi="Times New Roman"/>
          <w:b/>
          <w:sz w:val="24"/>
          <w:szCs w:val="24"/>
          <w:lang w:val="en-US"/>
        </w:rPr>
      </w:pPr>
    </w:p>
    <w:p w:rsidR="00D251F9" w:rsidRPr="0082068F" w:rsidRDefault="00964768" w:rsidP="0082068F">
      <w:pPr>
        <w:pStyle w:val="ac"/>
        <w:ind w:firstLine="709"/>
        <w:jc w:val="center"/>
        <w:rPr>
          <w:rFonts w:ascii="Times New Roman" w:hAnsi="Times New Roman"/>
          <w:b/>
          <w:sz w:val="24"/>
          <w:szCs w:val="24"/>
          <w:lang w:val="en-US"/>
        </w:rPr>
      </w:pPr>
      <w:r w:rsidRPr="0082068F">
        <w:rPr>
          <w:rFonts w:ascii="Times New Roman" w:hAnsi="Times New Roman"/>
          <w:b/>
          <w:sz w:val="24"/>
          <w:szCs w:val="24"/>
        </w:rPr>
        <w:t xml:space="preserve">Раздел </w:t>
      </w:r>
      <w:r w:rsidR="00E207DD" w:rsidRPr="0082068F">
        <w:rPr>
          <w:rFonts w:ascii="Times New Roman" w:hAnsi="Times New Roman"/>
          <w:b/>
          <w:sz w:val="24"/>
          <w:szCs w:val="24"/>
        </w:rPr>
        <w:t>10</w:t>
      </w:r>
      <w:r w:rsidRPr="0082068F">
        <w:rPr>
          <w:rFonts w:ascii="Times New Roman" w:hAnsi="Times New Roman"/>
          <w:b/>
          <w:sz w:val="24"/>
          <w:szCs w:val="24"/>
        </w:rPr>
        <w:t>. Обращения граждан</w:t>
      </w:r>
    </w:p>
    <w:p w:rsidR="001C3AB1" w:rsidRPr="0082068F" w:rsidRDefault="001C3AB1" w:rsidP="0082068F">
      <w:pPr>
        <w:pStyle w:val="ac"/>
        <w:ind w:firstLine="709"/>
        <w:jc w:val="both"/>
        <w:rPr>
          <w:rFonts w:ascii="Times New Roman" w:hAnsi="Times New Roman"/>
          <w:sz w:val="24"/>
          <w:szCs w:val="24"/>
        </w:rPr>
      </w:pPr>
    </w:p>
    <w:p w:rsidR="001C3AB1" w:rsidRPr="0082068F" w:rsidRDefault="001C3AB1" w:rsidP="0082068F">
      <w:pPr>
        <w:pStyle w:val="ac"/>
        <w:ind w:firstLine="709"/>
        <w:jc w:val="both"/>
        <w:rPr>
          <w:rFonts w:ascii="Times New Roman" w:hAnsi="Times New Roman"/>
          <w:sz w:val="24"/>
          <w:szCs w:val="24"/>
        </w:rPr>
      </w:pPr>
      <w:r w:rsidRPr="0082068F">
        <w:rPr>
          <w:rFonts w:ascii="Times New Roman" w:hAnsi="Times New Roman"/>
          <w:sz w:val="24"/>
          <w:szCs w:val="24"/>
        </w:rPr>
        <w:t xml:space="preserve">При отделении социального сопровождения граждан организована работа по обращениям (жалобам) граждан, проживающих на территории Сургутского района. </w:t>
      </w:r>
    </w:p>
    <w:p w:rsidR="001C3AB1" w:rsidRPr="0082068F" w:rsidRDefault="001C3AB1"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 xml:space="preserve">За 12 месяцев 2022 года всего поступило 242 обращения от граждан, проживающих на территории Сургутского района, из них: единожды обратились 193 гражданин, </w:t>
      </w:r>
      <w:r w:rsidR="0021240C">
        <w:rPr>
          <w:rFonts w:ascii="Times New Roman" w:hAnsi="Times New Roman"/>
          <w:sz w:val="24"/>
          <w:szCs w:val="24"/>
        </w:rPr>
        <w:br/>
      </w:r>
      <w:r w:rsidRPr="0082068F">
        <w:rPr>
          <w:rFonts w:ascii="Times New Roman" w:hAnsi="Times New Roman"/>
          <w:sz w:val="24"/>
          <w:szCs w:val="24"/>
        </w:rPr>
        <w:lastRenderedPageBreak/>
        <w:t>дважды –19 граждан, трижды – 2 гражданина, пять раз – 1 гражданин. На личный прием к Губернатору Ханты-Мансийского автономного округа – Югры обратились 4 гражданина.</w:t>
      </w:r>
    </w:p>
    <w:p w:rsidR="001C3AB1" w:rsidRPr="0082068F" w:rsidRDefault="001C3AB1" w:rsidP="0082068F">
      <w:pPr>
        <w:spacing w:after="0" w:line="240" w:lineRule="auto"/>
        <w:ind w:firstLine="709"/>
        <w:jc w:val="center"/>
        <w:rPr>
          <w:rFonts w:ascii="Times New Roman" w:hAnsi="Times New Roman"/>
          <w:sz w:val="24"/>
          <w:szCs w:val="24"/>
        </w:rPr>
      </w:pPr>
      <w:r w:rsidRPr="0082068F">
        <w:rPr>
          <w:rFonts w:ascii="Times New Roman" w:hAnsi="Times New Roman"/>
          <w:sz w:val="24"/>
          <w:szCs w:val="24"/>
        </w:rPr>
        <w:t>Обращения граждан по направлениям</w:t>
      </w:r>
    </w:p>
    <w:p w:rsidR="001C3AB1" w:rsidRPr="0082068F" w:rsidRDefault="001C3AB1" w:rsidP="0082068F">
      <w:pPr>
        <w:spacing w:after="0" w:line="240" w:lineRule="auto"/>
        <w:ind w:firstLine="709"/>
        <w:jc w:val="right"/>
        <w:rPr>
          <w:rFonts w:ascii="Times New Roman" w:hAnsi="Times New Roman"/>
          <w:sz w:val="24"/>
          <w:szCs w:val="24"/>
        </w:rPr>
      </w:pPr>
    </w:p>
    <w:p w:rsidR="001C3AB1" w:rsidRPr="0082068F" w:rsidRDefault="001C3AB1" w:rsidP="0082068F">
      <w:pPr>
        <w:spacing w:after="0" w:line="240" w:lineRule="auto"/>
        <w:ind w:firstLine="709"/>
        <w:jc w:val="right"/>
        <w:rPr>
          <w:rFonts w:ascii="Times New Roman" w:hAnsi="Times New Roman"/>
          <w:sz w:val="24"/>
          <w:szCs w:val="24"/>
        </w:rPr>
      </w:pPr>
      <w:r w:rsidRPr="0082068F">
        <w:rPr>
          <w:rFonts w:ascii="Times New Roman" w:hAnsi="Times New Roman"/>
          <w:sz w:val="24"/>
          <w:szCs w:val="24"/>
        </w:rPr>
        <w:t>Таблица 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6567"/>
        <w:gridCol w:w="1796"/>
      </w:tblGrid>
      <w:tr w:rsidR="001C3AB1" w:rsidRPr="0082068F" w:rsidTr="0021240C">
        <w:tc>
          <w:tcPr>
            <w:tcW w:w="993" w:type="dxa"/>
          </w:tcPr>
          <w:p w:rsidR="001C3AB1" w:rsidRPr="0082068F" w:rsidRDefault="001C3AB1" w:rsidP="003A4CF8">
            <w:pPr>
              <w:spacing w:after="0" w:line="240" w:lineRule="auto"/>
              <w:jc w:val="center"/>
              <w:rPr>
                <w:rFonts w:ascii="Times New Roman" w:hAnsi="Times New Roman"/>
                <w:b/>
                <w:sz w:val="24"/>
                <w:szCs w:val="24"/>
              </w:rPr>
            </w:pPr>
            <w:r w:rsidRPr="0082068F">
              <w:rPr>
                <w:rFonts w:ascii="Times New Roman" w:hAnsi="Times New Roman"/>
                <w:b/>
                <w:sz w:val="24"/>
                <w:szCs w:val="24"/>
              </w:rPr>
              <w:t xml:space="preserve">№ </w:t>
            </w:r>
            <w:proofErr w:type="gramStart"/>
            <w:r w:rsidRPr="0082068F">
              <w:rPr>
                <w:rFonts w:ascii="Times New Roman" w:hAnsi="Times New Roman"/>
                <w:b/>
                <w:sz w:val="24"/>
                <w:szCs w:val="24"/>
              </w:rPr>
              <w:t>п</w:t>
            </w:r>
            <w:proofErr w:type="gramEnd"/>
            <w:r w:rsidRPr="0082068F">
              <w:rPr>
                <w:rFonts w:ascii="Times New Roman" w:hAnsi="Times New Roman"/>
                <w:b/>
                <w:sz w:val="24"/>
                <w:szCs w:val="24"/>
              </w:rPr>
              <w:t>/п</w:t>
            </w:r>
          </w:p>
        </w:tc>
        <w:tc>
          <w:tcPr>
            <w:tcW w:w="6567" w:type="dxa"/>
          </w:tcPr>
          <w:p w:rsidR="001C3AB1" w:rsidRPr="0082068F" w:rsidRDefault="001C3AB1" w:rsidP="003A4CF8">
            <w:pPr>
              <w:tabs>
                <w:tab w:val="left" w:pos="2300"/>
              </w:tabs>
              <w:spacing w:after="0" w:line="240" w:lineRule="auto"/>
              <w:jc w:val="center"/>
              <w:rPr>
                <w:rFonts w:ascii="Times New Roman" w:hAnsi="Times New Roman"/>
                <w:b/>
                <w:sz w:val="24"/>
                <w:szCs w:val="24"/>
              </w:rPr>
            </w:pPr>
            <w:r w:rsidRPr="0082068F">
              <w:rPr>
                <w:rFonts w:ascii="Times New Roman" w:hAnsi="Times New Roman"/>
                <w:b/>
                <w:sz w:val="24"/>
                <w:szCs w:val="24"/>
              </w:rPr>
              <w:t>Направление</w:t>
            </w:r>
          </w:p>
        </w:tc>
        <w:tc>
          <w:tcPr>
            <w:tcW w:w="1796" w:type="dxa"/>
          </w:tcPr>
          <w:p w:rsidR="001C3AB1" w:rsidRPr="0082068F" w:rsidRDefault="001C3AB1" w:rsidP="003A4CF8">
            <w:pPr>
              <w:tabs>
                <w:tab w:val="left" w:pos="2300"/>
              </w:tabs>
              <w:spacing w:after="0" w:line="240" w:lineRule="auto"/>
              <w:ind w:hanging="13"/>
              <w:jc w:val="center"/>
              <w:rPr>
                <w:rFonts w:ascii="Times New Roman" w:hAnsi="Times New Roman"/>
                <w:b/>
                <w:sz w:val="24"/>
                <w:szCs w:val="24"/>
              </w:rPr>
            </w:pPr>
            <w:r w:rsidRPr="0082068F">
              <w:rPr>
                <w:rFonts w:ascii="Times New Roman" w:hAnsi="Times New Roman"/>
                <w:b/>
                <w:sz w:val="24"/>
                <w:szCs w:val="24"/>
              </w:rPr>
              <w:t xml:space="preserve">Кол-во </w:t>
            </w:r>
          </w:p>
          <w:p w:rsidR="001C3AB1" w:rsidRPr="0082068F" w:rsidRDefault="001C3AB1" w:rsidP="003A4CF8">
            <w:pPr>
              <w:tabs>
                <w:tab w:val="left" w:pos="2300"/>
              </w:tabs>
              <w:spacing w:after="0" w:line="240" w:lineRule="auto"/>
              <w:ind w:hanging="13"/>
              <w:jc w:val="center"/>
              <w:rPr>
                <w:rFonts w:ascii="Times New Roman" w:hAnsi="Times New Roman"/>
                <w:b/>
                <w:sz w:val="24"/>
                <w:szCs w:val="24"/>
              </w:rPr>
            </w:pPr>
            <w:r w:rsidRPr="0082068F">
              <w:rPr>
                <w:rFonts w:ascii="Times New Roman" w:hAnsi="Times New Roman"/>
                <w:b/>
                <w:sz w:val="24"/>
                <w:szCs w:val="24"/>
              </w:rPr>
              <w:t>обращений</w:t>
            </w:r>
          </w:p>
        </w:tc>
      </w:tr>
      <w:tr w:rsidR="001C3AB1" w:rsidRPr="0082068F" w:rsidTr="0021240C">
        <w:trPr>
          <w:trHeight w:val="435"/>
        </w:trPr>
        <w:tc>
          <w:tcPr>
            <w:tcW w:w="993" w:type="dxa"/>
          </w:tcPr>
          <w:p w:rsidR="001C3AB1" w:rsidRPr="0082068F" w:rsidRDefault="001C3AB1" w:rsidP="0021240C">
            <w:pPr>
              <w:spacing w:after="0" w:line="240" w:lineRule="auto"/>
              <w:jc w:val="center"/>
              <w:rPr>
                <w:rFonts w:ascii="Times New Roman" w:hAnsi="Times New Roman"/>
                <w:sz w:val="24"/>
                <w:szCs w:val="24"/>
              </w:rPr>
            </w:pPr>
            <w:r w:rsidRPr="0082068F">
              <w:rPr>
                <w:rFonts w:ascii="Times New Roman" w:hAnsi="Times New Roman"/>
                <w:sz w:val="24"/>
                <w:szCs w:val="24"/>
              </w:rPr>
              <w:t>1</w:t>
            </w:r>
          </w:p>
        </w:tc>
        <w:tc>
          <w:tcPr>
            <w:tcW w:w="6567" w:type="dxa"/>
          </w:tcPr>
          <w:p w:rsidR="001C3AB1" w:rsidRPr="0082068F" w:rsidRDefault="001C3AB1" w:rsidP="0021240C">
            <w:pPr>
              <w:spacing w:after="0" w:line="240" w:lineRule="auto"/>
              <w:rPr>
                <w:rFonts w:ascii="Times New Roman" w:hAnsi="Times New Roman"/>
                <w:sz w:val="24"/>
                <w:szCs w:val="24"/>
              </w:rPr>
            </w:pPr>
            <w:r w:rsidRPr="0082068F">
              <w:rPr>
                <w:rFonts w:ascii="Times New Roman" w:hAnsi="Times New Roman"/>
                <w:sz w:val="24"/>
                <w:szCs w:val="24"/>
              </w:rPr>
              <w:t>Администрация Сургутского района</w:t>
            </w:r>
          </w:p>
        </w:tc>
        <w:tc>
          <w:tcPr>
            <w:tcW w:w="1796" w:type="dxa"/>
          </w:tcPr>
          <w:p w:rsidR="001C3AB1" w:rsidRPr="0082068F" w:rsidRDefault="001C3AB1" w:rsidP="0021240C">
            <w:pPr>
              <w:tabs>
                <w:tab w:val="left" w:pos="2300"/>
              </w:tabs>
              <w:spacing w:after="0" w:line="240" w:lineRule="auto"/>
              <w:ind w:hanging="13"/>
              <w:jc w:val="center"/>
              <w:rPr>
                <w:rFonts w:ascii="Times New Roman" w:hAnsi="Times New Roman"/>
                <w:sz w:val="24"/>
                <w:szCs w:val="24"/>
              </w:rPr>
            </w:pPr>
            <w:r w:rsidRPr="0082068F">
              <w:rPr>
                <w:rFonts w:ascii="Times New Roman" w:hAnsi="Times New Roman"/>
                <w:sz w:val="24"/>
                <w:szCs w:val="24"/>
              </w:rPr>
              <w:t>8</w:t>
            </w:r>
          </w:p>
        </w:tc>
      </w:tr>
      <w:tr w:rsidR="001C3AB1" w:rsidRPr="0082068F" w:rsidTr="0021240C">
        <w:trPr>
          <w:trHeight w:val="435"/>
        </w:trPr>
        <w:tc>
          <w:tcPr>
            <w:tcW w:w="993" w:type="dxa"/>
          </w:tcPr>
          <w:p w:rsidR="001C3AB1" w:rsidRPr="0082068F" w:rsidRDefault="001C3AB1" w:rsidP="0021240C">
            <w:pPr>
              <w:spacing w:after="0" w:line="240" w:lineRule="auto"/>
              <w:jc w:val="center"/>
              <w:rPr>
                <w:rFonts w:ascii="Times New Roman" w:hAnsi="Times New Roman"/>
                <w:sz w:val="24"/>
                <w:szCs w:val="24"/>
              </w:rPr>
            </w:pPr>
            <w:r w:rsidRPr="0082068F">
              <w:rPr>
                <w:rFonts w:ascii="Times New Roman" w:hAnsi="Times New Roman"/>
                <w:sz w:val="24"/>
                <w:szCs w:val="24"/>
              </w:rPr>
              <w:t>2</w:t>
            </w:r>
          </w:p>
        </w:tc>
        <w:tc>
          <w:tcPr>
            <w:tcW w:w="6567" w:type="dxa"/>
          </w:tcPr>
          <w:p w:rsidR="001C3AB1" w:rsidRPr="0082068F" w:rsidRDefault="001C3AB1" w:rsidP="0021240C">
            <w:pPr>
              <w:spacing w:after="0" w:line="240" w:lineRule="auto"/>
              <w:rPr>
                <w:rFonts w:ascii="Times New Roman" w:hAnsi="Times New Roman"/>
                <w:sz w:val="24"/>
                <w:szCs w:val="24"/>
              </w:rPr>
            </w:pPr>
            <w:r w:rsidRPr="0082068F">
              <w:rPr>
                <w:rFonts w:ascii="Times New Roman" w:hAnsi="Times New Roman"/>
                <w:sz w:val="24"/>
                <w:szCs w:val="24"/>
              </w:rPr>
              <w:t>Аппарат Губернатора</w:t>
            </w:r>
          </w:p>
        </w:tc>
        <w:tc>
          <w:tcPr>
            <w:tcW w:w="1796" w:type="dxa"/>
          </w:tcPr>
          <w:p w:rsidR="001C3AB1" w:rsidRPr="0082068F" w:rsidRDefault="001C3AB1" w:rsidP="0021240C">
            <w:pPr>
              <w:tabs>
                <w:tab w:val="left" w:pos="2300"/>
              </w:tabs>
              <w:spacing w:after="0" w:line="240" w:lineRule="auto"/>
              <w:ind w:hanging="13"/>
              <w:jc w:val="center"/>
              <w:rPr>
                <w:rFonts w:ascii="Times New Roman" w:hAnsi="Times New Roman"/>
                <w:sz w:val="24"/>
                <w:szCs w:val="24"/>
              </w:rPr>
            </w:pPr>
            <w:r w:rsidRPr="0082068F">
              <w:rPr>
                <w:rFonts w:ascii="Times New Roman" w:hAnsi="Times New Roman"/>
                <w:sz w:val="24"/>
                <w:szCs w:val="24"/>
              </w:rPr>
              <w:t>52</w:t>
            </w:r>
          </w:p>
        </w:tc>
      </w:tr>
      <w:tr w:rsidR="001C3AB1" w:rsidRPr="0082068F" w:rsidTr="0021240C">
        <w:trPr>
          <w:trHeight w:val="413"/>
        </w:trPr>
        <w:tc>
          <w:tcPr>
            <w:tcW w:w="993" w:type="dxa"/>
          </w:tcPr>
          <w:p w:rsidR="001C3AB1" w:rsidRPr="0082068F" w:rsidRDefault="001C3AB1" w:rsidP="0021240C">
            <w:pPr>
              <w:spacing w:after="0" w:line="240" w:lineRule="auto"/>
              <w:jc w:val="center"/>
              <w:rPr>
                <w:rFonts w:ascii="Times New Roman" w:hAnsi="Times New Roman"/>
                <w:sz w:val="24"/>
                <w:szCs w:val="24"/>
              </w:rPr>
            </w:pPr>
            <w:r w:rsidRPr="0082068F">
              <w:rPr>
                <w:rFonts w:ascii="Times New Roman" w:hAnsi="Times New Roman"/>
                <w:sz w:val="24"/>
                <w:szCs w:val="24"/>
              </w:rPr>
              <w:t>3</w:t>
            </w:r>
          </w:p>
        </w:tc>
        <w:tc>
          <w:tcPr>
            <w:tcW w:w="6567" w:type="dxa"/>
          </w:tcPr>
          <w:p w:rsidR="001C3AB1" w:rsidRPr="0082068F" w:rsidRDefault="001C3AB1" w:rsidP="0021240C">
            <w:pPr>
              <w:spacing w:after="0" w:line="240" w:lineRule="auto"/>
              <w:rPr>
                <w:rFonts w:ascii="Times New Roman" w:hAnsi="Times New Roman"/>
                <w:sz w:val="24"/>
                <w:szCs w:val="24"/>
              </w:rPr>
            </w:pPr>
            <w:r w:rsidRPr="0082068F">
              <w:rPr>
                <w:rFonts w:ascii="Times New Roman" w:hAnsi="Times New Roman"/>
                <w:sz w:val="24"/>
                <w:szCs w:val="24"/>
              </w:rPr>
              <w:t>Аппарат Губернатора (</w:t>
            </w:r>
            <w:proofErr w:type="spellStart"/>
            <w:r w:rsidRPr="0082068F">
              <w:rPr>
                <w:rFonts w:ascii="Times New Roman" w:hAnsi="Times New Roman"/>
                <w:sz w:val="24"/>
                <w:szCs w:val="24"/>
              </w:rPr>
              <w:t>Директ</w:t>
            </w:r>
            <w:proofErr w:type="spellEnd"/>
            <w:r w:rsidRPr="0082068F">
              <w:rPr>
                <w:rFonts w:ascii="Times New Roman" w:hAnsi="Times New Roman"/>
                <w:sz w:val="24"/>
                <w:szCs w:val="24"/>
              </w:rPr>
              <w:t>)</w:t>
            </w:r>
          </w:p>
        </w:tc>
        <w:tc>
          <w:tcPr>
            <w:tcW w:w="1796" w:type="dxa"/>
          </w:tcPr>
          <w:p w:rsidR="001C3AB1" w:rsidRPr="0082068F" w:rsidRDefault="001C3AB1" w:rsidP="0021240C">
            <w:pPr>
              <w:tabs>
                <w:tab w:val="left" w:pos="2300"/>
              </w:tabs>
              <w:spacing w:after="0" w:line="240" w:lineRule="auto"/>
              <w:ind w:hanging="13"/>
              <w:jc w:val="center"/>
              <w:rPr>
                <w:rFonts w:ascii="Times New Roman" w:hAnsi="Times New Roman"/>
                <w:sz w:val="24"/>
                <w:szCs w:val="24"/>
              </w:rPr>
            </w:pPr>
            <w:r w:rsidRPr="0082068F">
              <w:rPr>
                <w:rFonts w:ascii="Times New Roman" w:hAnsi="Times New Roman"/>
                <w:sz w:val="24"/>
                <w:szCs w:val="24"/>
              </w:rPr>
              <w:t>30</w:t>
            </w:r>
          </w:p>
        </w:tc>
      </w:tr>
      <w:tr w:rsidR="001C3AB1" w:rsidRPr="0082068F" w:rsidTr="0021240C">
        <w:trPr>
          <w:trHeight w:val="433"/>
        </w:trPr>
        <w:tc>
          <w:tcPr>
            <w:tcW w:w="993" w:type="dxa"/>
          </w:tcPr>
          <w:p w:rsidR="001C3AB1" w:rsidRPr="0082068F" w:rsidRDefault="001C3AB1" w:rsidP="0021240C">
            <w:pPr>
              <w:spacing w:after="0" w:line="240" w:lineRule="auto"/>
              <w:jc w:val="center"/>
              <w:rPr>
                <w:rFonts w:ascii="Times New Roman" w:hAnsi="Times New Roman"/>
                <w:sz w:val="24"/>
                <w:szCs w:val="24"/>
              </w:rPr>
            </w:pPr>
            <w:r w:rsidRPr="0082068F">
              <w:rPr>
                <w:rFonts w:ascii="Times New Roman" w:hAnsi="Times New Roman"/>
                <w:sz w:val="24"/>
                <w:szCs w:val="24"/>
              </w:rPr>
              <w:t>4</w:t>
            </w:r>
          </w:p>
        </w:tc>
        <w:tc>
          <w:tcPr>
            <w:tcW w:w="6567" w:type="dxa"/>
          </w:tcPr>
          <w:p w:rsidR="001C3AB1" w:rsidRPr="0082068F" w:rsidRDefault="001C3AB1" w:rsidP="0021240C">
            <w:pPr>
              <w:spacing w:after="0" w:line="240" w:lineRule="auto"/>
              <w:rPr>
                <w:rFonts w:ascii="Times New Roman" w:hAnsi="Times New Roman"/>
                <w:sz w:val="24"/>
                <w:szCs w:val="24"/>
              </w:rPr>
            </w:pPr>
            <w:r w:rsidRPr="0082068F">
              <w:rPr>
                <w:rFonts w:ascii="Times New Roman" w:hAnsi="Times New Roman"/>
                <w:sz w:val="24"/>
                <w:szCs w:val="24"/>
              </w:rPr>
              <w:t>Всероссийская политическая партия "Единая Россия"</w:t>
            </w:r>
          </w:p>
        </w:tc>
        <w:tc>
          <w:tcPr>
            <w:tcW w:w="1796" w:type="dxa"/>
          </w:tcPr>
          <w:p w:rsidR="001C3AB1" w:rsidRPr="0082068F" w:rsidRDefault="001C3AB1" w:rsidP="0021240C">
            <w:pPr>
              <w:tabs>
                <w:tab w:val="left" w:pos="2300"/>
              </w:tabs>
              <w:spacing w:after="0" w:line="240" w:lineRule="auto"/>
              <w:ind w:hanging="13"/>
              <w:jc w:val="center"/>
              <w:rPr>
                <w:rFonts w:ascii="Times New Roman" w:hAnsi="Times New Roman"/>
                <w:sz w:val="24"/>
                <w:szCs w:val="24"/>
              </w:rPr>
            </w:pPr>
            <w:r w:rsidRPr="0082068F">
              <w:rPr>
                <w:rFonts w:ascii="Times New Roman" w:hAnsi="Times New Roman"/>
                <w:sz w:val="24"/>
                <w:szCs w:val="24"/>
              </w:rPr>
              <w:t>1</w:t>
            </w:r>
          </w:p>
        </w:tc>
      </w:tr>
      <w:tr w:rsidR="001C3AB1" w:rsidRPr="0082068F" w:rsidTr="0021240C">
        <w:trPr>
          <w:trHeight w:val="433"/>
        </w:trPr>
        <w:tc>
          <w:tcPr>
            <w:tcW w:w="993" w:type="dxa"/>
          </w:tcPr>
          <w:p w:rsidR="001C3AB1" w:rsidRPr="0082068F" w:rsidRDefault="001C3AB1" w:rsidP="0021240C">
            <w:pPr>
              <w:spacing w:after="0" w:line="240" w:lineRule="auto"/>
              <w:jc w:val="center"/>
              <w:rPr>
                <w:rFonts w:ascii="Times New Roman" w:hAnsi="Times New Roman"/>
                <w:sz w:val="24"/>
                <w:szCs w:val="24"/>
              </w:rPr>
            </w:pPr>
            <w:r w:rsidRPr="0082068F">
              <w:rPr>
                <w:rFonts w:ascii="Times New Roman" w:hAnsi="Times New Roman"/>
                <w:sz w:val="24"/>
                <w:szCs w:val="24"/>
              </w:rPr>
              <w:t>5</w:t>
            </w:r>
          </w:p>
        </w:tc>
        <w:tc>
          <w:tcPr>
            <w:tcW w:w="6567" w:type="dxa"/>
          </w:tcPr>
          <w:p w:rsidR="001C3AB1" w:rsidRPr="0082068F" w:rsidRDefault="001C3AB1" w:rsidP="0021240C">
            <w:pPr>
              <w:spacing w:after="0" w:line="240" w:lineRule="auto"/>
              <w:rPr>
                <w:rFonts w:ascii="Times New Roman" w:hAnsi="Times New Roman"/>
                <w:sz w:val="24"/>
                <w:szCs w:val="24"/>
              </w:rPr>
            </w:pPr>
            <w:r w:rsidRPr="0082068F">
              <w:rPr>
                <w:rFonts w:ascii="Times New Roman" w:hAnsi="Times New Roman"/>
                <w:sz w:val="24"/>
                <w:szCs w:val="24"/>
              </w:rPr>
              <w:t xml:space="preserve">Глава </w:t>
            </w:r>
            <w:proofErr w:type="spellStart"/>
            <w:r w:rsidRPr="0082068F">
              <w:rPr>
                <w:rFonts w:ascii="Times New Roman" w:hAnsi="Times New Roman"/>
                <w:sz w:val="24"/>
                <w:szCs w:val="24"/>
              </w:rPr>
              <w:t>г.п</w:t>
            </w:r>
            <w:proofErr w:type="spellEnd"/>
            <w:r w:rsidRPr="0082068F">
              <w:rPr>
                <w:rFonts w:ascii="Times New Roman" w:hAnsi="Times New Roman"/>
                <w:sz w:val="24"/>
                <w:szCs w:val="24"/>
              </w:rPr>
              <w:t xml:space="preserve">. Федоровский </w:t>
            </w:r>
          </w:p>
        </w:tc>
        <w:tc>
          <w:tcPr>
            <w:tcW w:w="1796" w:type="dxa"/>
          </w:tcPr>
          <w:p w:rsidR="001C3AB1" w:rsidRPr="0082068F" w:rsidRDefault="001C3AB1" w:rsidP="0021240C">
            <w:pPr>
              <w:tabs>
                <w:tab w:val="left" w:pos="2300"/>
              </w:tabs>
              <w:spacing w:after="0" w:line="240" w:lineRule="auto"/>
              <w:ind w:hanging="13"/>
              <w:jc w:val="center"/>
              <w:rPr>
                <w:rFonts w:ascii="Times New Roman" w:hAnsi="Times New Roman"/>
                <w:sz w:val="24"/>
                <w:szCs w:val="24"/>
              </w:rPr>
            </w:pPr>
            <w:r w:rsidRPr="0082068F">
              <w:rPr>
                <w:rFonts w:ascii="Times New Roman" w:hAnsi="Times New Roman"/>
                <w:sz w:val="24"/>
                <w:szCs w:val="24"/>
              </w:rPr>
              <w:t>1</w:t>
            </w:r>
          </w:p>
        </w:tc>
      </w:tr>
      <w:tr w:rsidR="001C3AB1" w:rsidRPr="0082068F" w:rsidTr="0021240C">
        <w:trPr>
          <w:trHeight w:val="433"/>
        </w:trPr>
        <w:tc>
          <w:tcPr>
            <w:tcW w:w="993" w:type="dxa"/>
          </w:tcPr>
          <w:p w:rsidR="001C3AB1" w:rsidRPr="0082068F" w:rsidRDefault="001C3AB1" w:rsidP="0021240C">
            <w:pPr>
              <w:spacing w:after="0" w:line="240" w:lineRule="auto"/>
              <w:jc w:val="center"/>
              <w:rPr>
                <w:rFonts w:ascii="Times New Roman" w:hAnsi="Times New Roman"/>
                <w:sz w:val="24"/>
                <w:szCs w:val="24"/>
              </w:rPr>
            </w:pPr>
            <w:r w:rsidRPr="0082068F">
              <w:rPr>
                <w:rFonts w:ascii="Times New Roman" w:hAnsi="Times New Roman"/>
                <w:sz w:val="24"/>
                <w:szCs w:val="24"/>
              </w:rPr>
              <w:t>6</w:t>
            </w:r>
          </w:p>
        </w:tc>
        <w:tc>
          <w:tcPr>
            <w:tcW w:w="6567" w:type="dxa"/>
          </w:tcPr>
          <w:p w:rsidR="001C3AB1" w:rsidRPr="0082068F" w:rsidRDefault="001C3AB1" w:rsidP="0021240C">
            <w:pPr>
              <w:spacing w:after="0" w:line="240" w:lineRule="auto"/>
              <w:rPr>
                <w:rFonts w:ascii="Times New Roman" w:hAnsi="Times New Roman"/>
                <w:sz w:val="24"/>
                <w:szCs w:val="24"/>
              </w:rPr>
            </w:pPr>
            <w:r w:rsidRPr="0082068F">
              <w:rPr>
                <w:rFonts w:ascii="Times New Roman" w:hAnsi="Times New Roman"/>
                <w:sz w:val="24"/>
                <w:szCs w:val="24"/>
              </w:rPr>
              <w:t>Глава Сургутского района (личный прием)</w:t>
            </w:r>
          </w:p>
        </w:tc>
        <w:tc>
          <w:tcPr>
            <w:tcW w:w="1796" w:type="dxa"/>
          </w:tcPr>
          <w:p w:rsidR="001C3AB1" w:rsidRPr="0082068F" w:rsidRDefault="001C3AB1" w:rsidP="0021240C">
            <w:pPr>
              <w:tabs>
                <w:tab w:val="left" w:pos="2300"/>
              </w:tabs>
              <w:spacing w:after="0" w:line="240" w:lineRule="auto"/>
              <w:ind w:hanging="13"/>
              <w:jc w:val="center"/>
              <w:rPr>
                <w:rFonts w:ascii="Times New Roman" w:hAnsi="Times New Roman"/>
                <w:sz w:val="24"/>
                <w:szCs w:val="24"/>
              </w:rPr>
            </w:pPr>
            <w:r w:rsidRPr="0082068F">
              <w:rPr>
                <w:rFonts w:ascii="Times New Roman" w:hAnsi="Times New Roman"/>
                <w:sz w:val="24"/>
                <w:szCs w:val="24"/>
              </w:rPr>
              <w:t>5</w:t>
            </w:r>
          </w:p>
        </w:tc>
      </w:tr>
      <w:tr w:rsidR="001C3AB1" w:rsidRPr="0082068F" w:rsidTr="0021240C">
        <w:trPr>
          <w:trHeight w:val="433"/>
        </w:trPr>
        <w:tc>
          <w:tcPr>
            <w:tcW w:w="993" w:type="dxa"/>
          </w:tcPr>
          <w:p w:rsidR="001C3AB1" w:rsidRPr="0082068F" w:rsidRDefault="001C3AB1" w:rsidP="0021240C">
            <w:pPr>
              <w:spacing w:after="0" w:line="240" w:lineRule="auto"/>
              <w:jc w:val="center"/>
              <w:rPr>
                <w:rFonts w:ascii="Times New Roman" w:hAnsi="Times New Roman"/>
                <w:sz w:val="24"/>
                <w:szCs w:val="24"/>
              </w:rPr>
            </w:pPr>
            <w:r w:rsidRPr="0082068F">
              <w:rPr>
                <w:rFonts w:ascii="Times New Roman" w:hAnsi="Times New Roman"/>
                <w:sz w:val="24"/>
                <w:szCs w:val="24"/>
              </w:rPr>
              <w:t>7</w:t>
            </w:r>
          </w:p>
        </w:tc>
        <w:tc>
          <w:tcPr>
            <w:tcW w:w="6567" w:type="dxa"/>
          </w:tcPr>
          <w:p w:rsidR="001C3AB1" w:rsidRPr="0082068F" w:rsidRDefault="001C3AB1" w:rsidP="0021240C">
            <w:pPr>
              <w:spacing w:after="0" w:line="240" w:lineRule="auto"/>
              <w:rPr>
                <w:rFonts w:ascii="Times New Roman" w:hAnsi="Times New Roman"/>
                <w:sz w:val="24"/>
                <w:szCs w:val="24"/>
              </w:rPr>
            </w:pPr>
            <w:r w:rsidRPr="0082068F">
              <w:rPr>
                <w:rFonts w:ascii="Times New Roman" w:hAnsi="Times New Roman"/>
                <w:sz w:val="24"/>
                <w:szCs w:val="24"/>
              </w:rPr>
              <w:t xml:space="preserve">Департамент социального развития </w:t>
            </w:r>
          </w:p>
        </w:tc>
        <w:tc>
          <w:tcPr>
            <w:tcW w:w="1796" w:type="dxa"/>
          </w:tcPr>
          <w:p w:rsidR="001C3AB1" w:rsidRPr="0082068F" w:rsidRDefault="001C3AB1" w:rsidP="0021240C">
            <w:pPr>
              <w:tabs>
                <w:tab w:val="left" w:pos="2300"/>
              </w:tabs>
              <w:spacing w:after="0" w:line="240" w:lineRule="auto"/>
              <w:ind w:hanging="13"/>
              <w:jc w:val="center"/>
              <w:rPr>
                <w:rFonts w:ascii="Times New Roman" w:hAnsi="Times New Roman"/>
                <w:sz w:val="24"/>
                <w:szCs w:val="24"/>
              </w:rPr>
            </w:pPr>
            <w:r w:rsidRPr="0082068F">
              <w:rPr>
                <w:rFonts w:ascii="Times New Roman" w:hAnsi="Times New Roman"/>
                <w:sz w:val="24"/>
                <w:szCs w:val="24"/>
              </w:rPr>
              <w:t>10</w:t>
            </w:r>
          </w:p>
        </w:tc>
      </w:tr>
      <w:tr w:rsidR="001C3AB1" w:rsidRPr="0082068F" w:rsidTr="0021240C">
        <w:trPr>
          <w:trHeight w:val="398"/>
        </w:trPr>
        <w:tc>
          <w:tcPr>
            <w:tcW w:w="993" w:type="dxa"/>
          </w:tcPr>
          <w:p w:rsidR="001C3AB1" w:rsidRPr="0082068F" w:rsidRDefault="001C3AB1" w:rsidP="0021240C">
            <w:pPr>
              <w:spacing w:after="0" w:line="240" w:lineRule="auto"/>
              <w:jc w:val="center"/>
              <w:rPr>
                <w:rFonts w:ascii="Times New Roman" w:hAnsi="Times New Roman"/>
                <w:sz w:val="24"/>
                <w:szCs w:val="24"/>
              </w:rPr>
            </w:pPr>
            <w:r w:rsidRPr="0082068F">
              <w:rPr>
                <w:rFonts w:ascii="Times New Roman" w:hAnsi="Times New Roman"/>
                <w:sz w:val="24"/>
                <w:szCs w:val="24"/>
              </w:rPr>
              <w:t>8</w:t>
            </w:r>
          </w:p>
        </w:tc>
        <w:tc>
          <w:tcPr>
            <w:tcW w:w="6567" w:type="dxa"/>
          </w:tcPr>
          <w:p w:rsidR="001C3AB1" w:rsidRPr="0082068F" w:rsidRDefault="001C3AB1" w:rsidP="0021240C">
            <w:pPr>
              <w:spacing w:after="0" w:line="240" w:lineRule="auto"/>
              <w:rPr>
                <w:rFonts w:ascii="Times New Roman" w:hAnsi="Times New Roman"/>
                <w:sz w:val="24"/>
                <w:szCs w:val="24"/>
              </w:rPr>
            </w:pPr>
            <w:r w:rsidRPr="0082068F">
              <w:rPr>
                <w:rFonts w:ascii="Times New Roman" w:hAnsi="Times New Roman"/>
                <w:sz w:val="24"/>
                <w:szCs w:val="24"/>
              </w:rPr>
              <w:t>Депутаты</w:t>
            </w:r>
          </w:p>
        </w:tc>
        <w:tc>
          <w:tcPr>
            <w:tcW w:w="1796" w:type="dxa"/>
          </w:tcPr>
          <w:p w:rsidR="001C3AB1" w:rsidRPr="0082068F" w:rsidRDefault="001C3AB1" w:rsidP="0021240C">
            <w:pPr>
              <w:tabs>
                <w:tab w:val="left" w:pos="2300"/>
              </w:tabs>
              <w:spacing w:after="0" w:line="240" w:lineRule="auto"/>
              <w:ind w:hanging="13"/>
              <w:jc w:val="center"/>
              <w:rPr>
                <w:rFonts w:ascii="Times New Roman" w:hAnsi="Times New Roman"/>
                <w:sz w:val="24"/>
                <w:szCs w:val="24"/>
              </w:rPr>
            </w:pPr>
            <w:r w:rsidRPr="0082068F">
              <w:rPr>
                <w:rFonts w:ascii="Times New Roman" w:hAnsi="Times New Roman"/>
                <w:sz w:val="24"/>
                <w:szCs w:val="24"/>
              </w:rPr>
              <w:t>3</w:t>
            </w:r>
          </w:p>
        </w:tc>
      </w:tr>
      <w:tr w:rsidR="001C3AB1" w:rsidRPr="0082068F" w:rsidTr="0021240C">
        <w:trPr>
          <w:trHeight w:val="398"/>
        </w:trPr>
        <w:tc>
          <w:tcPr>
            <w:tcW w:w="993" w:type="dxa"/>
          </w:tcPr>
          <w:p w:rsidR="001C3AB1" w:rsidRPr="0082068F" w:rsidRDefault="001C3AB1" w:rsidP="0021240C">
            <w:pPr>
              <w:spacing w:after="0" w:line="240" w:lineRule="auto"/>
              <w:jc w:val="center"/>
              <w:rPr>
                <w:rFonts w:ascii="Times New Roman" w:hAnsi="Times New Roman"/>
                <w:sz w:val="24"/>
                <w:szCs w:val="24"/>
              </w:rPr>
            </w:pPr>
            <w:r w:rsidRPr="0082068F">
              <w:rPr>
                <w:rFonts w:ascii="Times New Roman" w:hAnsi="Times New Roman"/>
                <w:sz w:val="24"/>
                <w:szCs w:val="24"/>
              </w:rPr>
              <w:t>9</w:t>
            </w:r>
          </w:p>
        </w:tc>
        <w:tc>
          <w:tcPr>
            <w:tcW w:w="6567" w:type="dxa"/>
          </w:tcPr>
          <w:p w:rsidR="001C3AB1" w:rsidRPr="0082068F" w:rsidRDefault="001C3AB1" w:rsidP="0021240C">
            <w:pPr>
              <w:spacing w:after="0" w:line="240" w:lineRule="auto"/>
              <w:rPr>
                <w:rFonts w:ascii="Times New Roman" w:hAnsi="Times New Roman"/>
                <w:sz w:val="24"/>
                <w:szCs w:val="24"/>
              </w:rPr>
            </w:pPr>
            <w:r w:rsidRPr="0082068F">
              <w:rPr>
                <w:rFonts w:ascii="Times New Roman" w:hAnsi="Times New Roman"/>
                <w:sz w:val="24"/>
                <w:szCs w:val="24"/>
              </w:rPr>
              <w:t>Контакт-центр</w:t>
            </w:r>
          </w:p>
        </w:tc>
        <w:tc>
          <w:tcPr>
            <w:tcW w:w="1796" w:type="dxa"/>
          </w:tcPr>
          <w:p w:rsidR="001C3AB1" w:rsidRPr="0082068F" w:rsidRDefault="001C3AB1" w:rsidP="0021240C">
            <w:pPr>
              <w:tabs>
                <w:tab w:val="left" w:pos="2300"/>
              </w:tabs>
              <w:spacing w:after="0" w:line="240" w:lineRule="auto"/>
              <w:ind w:hanging="13"/>
              <w:jc w:val="center"/>
              <w:rPr>
                <w:rFonts w:ascii="Times New Roman" w:hAnsi="Times New Roman"/>
                <w:sz w:val="24"/>
                <w:szCs w:val="24"/>
              </w:rPr>
            </w:pPr>
            <w:r w:rsidRPr="0082068F">
              <w:rPr>
                <w:rFonts w:ascii="Times New Roman" w:hAnsi="Times New Roman"/>
                <w:sz w:val="24"/>
                <w:szCs w:val="24"/>
              </w:rPr>
              <w:t>73</w:t>
            </w:r>
          </w:p>
        </w:tc>
      </w:tr>
      <w:tr w:rsidR="001C3AB1" w:rsidRPr="0082068F" w:rsidTr="0021240C">
        <w:trPr>
          <w:trHeight w:val="425"/>
        </w:trPr>
        <w:tc>
          <w:tcPr>
            <w:tcW w:w="993" w:type="dxa"/>
          </w:tcPr>
          <w:p w:rsidR="001C3AB1" w:rsidRPr="0082068F" w:rsidRDefault="001C3AB1" w:rsidP="0021240C">
            <w:pPr>
              <w:spacing w:after="0" w:line="240" w:lineRule="auto"/>
              <w:jc w:val="center"/>
              <w:rPr>
                <w:rFonts w:ascii="Times New Roman" w:hAnsi="Times New Roman"/>
                <w:sz w:val="24"/>
                <w:szCs w:val="24"/>
              </w:rPr>
            </w:pPr>
            <w:r w:rsidRPr="0082068F">
              <w:rPr>
                <w:rFonts w:ascii="Times New Roman" w:hAnsi="Times New Roman"/>
                <w:sz w:val="24"/>
                <w:szCs w:val="24"/>
              </w:rPr>
              <w:t>10</w:t>
            </w:r>
          </w:p>
        </w:tc>
        <w:tc>
          <w:tcPr>
            <w:tcW w:w="6567" w:type="dxa"/>
          </w:tcPr>
          <w:p w:rsidR="001C3AB1" w:rsidRPr="0082068F" w:rsidRDefault="001C3AB1" w:rsidP="0021240C">
            <w:pPr>
              <w:spacing w:after="0" w:line="240" w:lineRule="auto"/>
              <w:rPr>
                <w:rFonts w:ascii="Times New Roman" w:hAnsi="Times New Roman"/>
                <w:sz w:val="24"/>
                <w:szCs w:val="24"/>
              </w:rPr>
            </w:pPr>
            <w:r w:rsidRPr="0082068F">
              <w:rPr>
                <w:rFonts w:ascii="Times New Roman" w:hAnsi="Times New Roman"/>
                <w:sz w:val="24"/>
                <w:szCs w:val="24"/>
              </w:rPr>
              <w:t>Корпоративный внутренний портал ОГВ ХМАО-Югры</w:t>
            </w:r>
          </w:p>
        </w:tc>
        <w:tc>
          <w:tcPr>
            <w:tcW w:w="1796" w:type="dxa"/>
          </w:tcPr>
          <w:p w:rsidR="001C3AB1" w:rsidRPr="0082068F" w:rsidRDefault="001C3AB1" w:rsidP="0021240C">
            <w:pPr>
              <w:tabs>
                <w:tab w:val="left" w:pos="2300"/>
              </w:tabs>
              <w:spacing w:after="0" w:line="240" w:lineRule="auto"/>
              <w:ind w:hanging="13"/>
              <w:jc w:val="center"/>
              <w:rPr>
                <w:rFonts w:ascii="Times New Roman" w:hAnsi="Times New Roman"/>
                <w:sz w:val="24"/>
                <w:szCs w:val="24"/>
              </w:rPr>
            </w:pPr>
            <w:r w:rsidRPr="0082068F">
              <w:rPr>
                <w:rFonts w:ascii="Times New Roman" w:hAnsi="Times New Roman"/>
                <w:sz w:val="24"/>
                <w:szCs w:val="24"/>
              </w:rPr>
              <w:t>7</w:t>
            </w:r>
          </w:p>
        </w:tc>
      </w:tr>
      <w:tr w:rsidR="001C3AB1" w:rsidRPr="0082068F" w:rsidTr="0021240C">
        <w:trPr>
          <w:trHeight w:val="425"/>
        </w:trPr>
        <w:tc>
          <w:tcPr>
            <w:tcW w:w="993" w:type="dxa"/>
          </w:tcPr>
          <w:p w:rsidR="001C3AB1" w:rsidRPr="0082068F" w:rsidRDefault="001C3AB1" w:rsidP="0021240C">
            <w:pPr>
              <w:spacing w:after="0" w:line="240" w:lineRule="auto"/>
              <w:jc w:val="center"/>
              <w:rPr>
                <w:rFonts w:ascii="Times New Roman" w:hAnsi="Times New Roman"/>
                <w:sz w:val="24"/>
                <w:szCs w:val="24"/>
              </w:rPr>
            </w:pPr>
            <w:r w:rsidRPr="0082068F">
              <w:rPr>
                <w:rFonts w:ascii="Times New Roman" w:hAnsi="Times New Roman"/>
                <w:sz w:val="24"/>
                <w:szCs w:val="24"/>
              </w:rPr>
              <w:t>11</w:t>
            </w:r>
          </w:p>
        </w:tc>
        <w:tc>
          <w:tcPr>
            <w:tcW w:w="6567" w:type="dxa"/>
          </w:tcPr>
          <w:p w:rsidR="001C3AB1" w:rsidRPr="0082068F" w:rsidRDefault="001C3AB1" w:rsidP="0021240C">
            <w:pPr>
              <w:spacing w:after="0" w:line="240" w:lineRule="auto"/>
              <w:rPr>
                <w:rFonts w:ascii="Times New Roman" w:hAnsi="Times New Roman"/>
                <w:sz w:val="24"/>
                <w:szCs w:val="24"/>
              </w:rPr>
            </w:pPr>
            <w:r w:rsidRPr="0082068F">
              <w:rPr>
                <w:rFonts w:ascii="Times New Roman" w:hAnsi="Times New Roman"/>
                <w:sz w:val="24"/>
                <w:szCs w:val="24"/>
              </w:rPr>
              <w:t>Пенсионный фонд</w:t>
            </w:r>
          </w:p>
        </w:tc>
        <w:tc>
          <w:tcPr>
            <w:tcW w:w="1796" w:type="dxa"/>
          </w:tcPr>
          <w:p w:rsidR="001C3AB1" w:rsidRPr="0082068F" w:rsidRDefault="001C3AB1" w:rsidP="0021240C">
            <w:pPr>
              <w:tabs>
                <w:tab w:val="left" w:pos="2300"/>
              </w:tabs>
              <w:spacing w:after="0" w:line="240" w:lineRule="auto"/>
              <w:ind w:hanging="13"/>
              <w:jc w:val="center"/>
              <w:rPr>
                <w:rFonts w:ascii="Times New Roman" w:hAnsi="Times New Roman"/>
                <w:sz w:val="24"/>
                <w:szCs w:val="24"/>
              </w:rPr>
            </w:pPr>
            <w:r w:rsidRPr="0082068F">
              <w:rPr>
                <w:rFonts w:ascii="Times New Roman" w:hAnsi="Times New Roman"/>
                <w:sz w:val="24"/>
                <w:szCs w:val="24"/>
              </w:rPr>
              <w:t>1</w:t>
            </w:r>
          </w:p>
        </w:tc>
      </w:tr>
      <w:tr w:rsidR="001C3AB1" w:rsidRPr="0082068F" w:rsidTr="0021240C">
        <w:trPr>
          <w:trHeight w:val="431"/>
        </w:trPr>
        <w:tc>
          <w:tcPr>
            <w:tcW w:w="993" w:type="dxa"/>
          </w:tcPr>
          <w:p w:rsidR="001C3AB1" w:rsidRPr="0082068F" w:rsidRDefault="001C3AB1" w:rsidP="0021240C">
            <w:pPr>
              <w:spacing w:after="0" w:line="240" w:lineRule="auto"/>
              <w:jc w:val="center"/>
              <w:rPr>
                <w:rFonts w:ascii="Times New Roman" w:hAnsi="Times New Roman"/>
                <w:sz w:val="24"/>
                <w:szCs w:val="24"/>
              </w:rPr>
            </w:pPr>
            <w:r w:rsidRPr="0082068F">
              <w:rPr>
                <w:rFonts w:ascii="Times New Roman" w:hAnsi="Times New Roman"/>
                <w:sz w:val="24"/>
                <w:szCs w:val="24"/>
              </w:rPr>
              <w:t>12</w:t>
            </w:r>
          </w:p>
        </w:tc>
        <w:tc>
          <w:tcPr>
            <w:tcW w:w="6567" w:type="dxa"/>
          </w:tcPr>
          <w:p w:rsidR="001C3AB1" w:rsidRPr="0082068F" w:rsidRDefault="001C3AB1" w:rsidP="0021240C">
            <w:pPr>
              <w:spacing w:after="0" w:line="240" w:lineRule="auto"/>
              <w:rPr>
                <w:rFonts w:ascii="Times New Roman" w:hAnsi="Times New Roman"/>
                <w:sz w:val="24"/>
                <w:szCs w:val="24"/>
              </w:rPr>
            </w:pPr>
            <w:r w:rsidRPr="0082068F">
              <w:rPr>
                <w:rFonts w:ascii="Times New Roman" w:hAnsi="Times New Roman"/>
                <w:sz w:val="24"/>
                <w:szCs w:val="24"/>
              </w:rPr>
              <w:t>Прокуратура Сургутского района</w:t>
            </w:r>
          </w:p>
        </w:tc>
        <w:tc>
          <w:tcPr>
            <w:tcW w:w="1796" w:type="dxa"/>
          </w:tcPr>
          <w:p w:rsidR="001C3AB1" w:rsidRPr="0082068F" w:rsidRDefault="001C3AB1" w:rsidP="0021240C">
            <w:pPr>
              <w:tabs>
                <w:tab w:val="left" w:pos="2300"/>
              </w:tabs>
              <w:spacing w:after="0" w:line="240" w:lineRule="auto"/>
              <w:ind w:hanging="13"/>
              <w:jc w:val="center"/>
              <w:rPr>
                <w:rFonts w:ascii="Times New Roman" w:hAnsi="Times New Roman"/>
                <w:sz w:val="24"/>
                <w:szCs w:val="24"/>
              </w:rPr>
            </w:pPr>
            <w:r w:rsidRPr="0082068F">
              <w:rPr>
                <w:rFonts w:ascii="Times New Roman" w:hAnsi="Times New Roman"/>
                <w:sz w:val="24"/>
                <w:szCs w:val="24"/>
              </w:rPr>
              <w:t>1</w:t>
            </w:r>
          </w:p>
        </w:tc>
      </w:tr>
      <w:tr w:rsidR="001C3AB1" w:rsidRPr="0082068F" w:rsidTr="0021240C">
        <w:trPr>
          <w:trHeight w:val="409"/>
        </w:trPr>
        <w:tc>
          <w:tcPr>
            <w:tcW w:w="993" w:type="dxa"/>
          </w:tcPr>
          <w:p w:rsidR="001C3AB1" w:rsidRPr="0082068F" w:rsidRDefault="001C3AB1" w:rsidP="0021240C">
            <w:pPr>
              <w:spacing w:after="0" w:line="240" w:lineRule="auto"/>
              <w:jc w:val="center"/>
              <w:rPr>
                <w:rFonts w:ascii="Times New Roman" w:hAnsi="Times New Roman"/>
                <w:sz w:val="24"/>
                <w:szCs w:val="24"/>
              </w:rPr>
            </w:pPr>
            <w:r w:rsidRPr="0082068F">
              <w:rPr>
                <w:rFonts w:ascii="Times New Roman" w:hAnsi="Times New Roman"/>
                <w:sz w:val="24"/>
                <w:szCs w:val="24"/>
              </w:rPr>
              <w:t>13</w:t>
            </w:r>
          </w:p>
        </w:tc>
        <w:tc>
          <w:tcPr>
            <w:tcW w:w="6567" w:type="dxa"/>
          </w:tcPr>
          <w:p w:rsidR="001C3AB1" w:rsidRPr="0082068F" w:rsidRDefault="001C3AB1" w:rsidP="0021240C">
            <w:pPr>
              <w:spacing w:after="0" w:line="240" w:lineRule="auto"/>
              <w:rPr>
                <w:rFonts w:ascii="Times New Roman" w:hAnsi="Times New Roman"/>
                <w:sz w:val="24"/>
                <w:szCs w:val="24"/>
              </w:rPr>
            </w:pPr>
            <w:r w:rsidRPr="0082068F">
              <w:rPr>
                <w:rFonts w:ascii="Times New Roman" w:hAnsi="Times New Roman"/>
                <w:sz w:val="24"/>
                <w:szCs w:val="24"/>
              </w:rPr>
              <w:t>Сургутский городской суд</w:t>
            </w:r>
          </w:p>
        </w:tc>
        <w:tc>
          <w:tcPr>
            <w:tcW w:w="1796" w:type="dxa"/>
          </w:tcPr>
          <w:p w:rsidR="001C3AB1" w:rsidRPr="0082068F" w:rsidRDefault="001C3AB1" w:rsidP="0021240C">
            <w:pPr>
              <w:tabs>
                <w:tab w:val="left" w:pos="2300"/>
              </w:tabs>
              <w:spacing w:after="0" w:line="240" w:lineRule="auto"/>
              <w:ind w:hanging="13"/>
              <w:jc w:val="center"/>
              <w:rPr>
                <w:rFonts w:ascii="Times New Roman" w:hAnsi="Times New Roman"/>
                <w:sz w:val="24"/>
                <w:szCs w:val="24"/>
              </w:rPr>
            </w:pPr>
            <w:r w:rsidRPr="0082068F">
              <w:rPr>
                <w:rFonts w:ascii="Times New Roman" w:hAnsi="Times New Roman"/>
                <w:sz w:val="24"/>
                <w:szCs w:val="24"/>
              </w:rPr>
              <w:t>1</w:t>
            </w:r>
          </w:p>
        </w:tc>
      </w:tr>
      <w:tr w:rsidR="001C3AB1" w:rsidRPr="0082068F" w:rsidTr="0021240C">
        <w:trPr>
          <w:trHeight w:val="409"/>
        </w:trPr>
        <w:tc>
          <w:tcPr>
            <w:tcW w:w="993" w:type="dxa"/>
          </w:tcPr>
          <w:p w:rsidR="001C3AB1" w:rsidRPr="0082068F" w:rsidRDefault="001C3AB1" w:rsidP="0021240C">
            <w:pPr>
              <w:spacing w:after="0" w:line="240" w:lineRule="auto"/>
              <w:jc w:val="center"/>
              <w:rPr>
                <w:rFonts w:ascii="Times New Roman" w:hAnsi="Times New Roman"/>
                <w:sz w:val="24"/>
                <w:szCs w:val="24"/>
              </w:rPr>
            </w:pPr>
            <w:r w:rsidRPr="0082068F">
              <w:rPr>
                <w:rFonts w:ascii="Times New Roman" w:hAnsi="Times New Roman"/>
                <w:sz w:val="24"/>
                <w:szCs w:val="24"/>
              </w:rPr>
              <w:t>14</w:t>
            </w:r>
          </w:p>
        </w:tc>
        <w:tc>
          <w:tcPr>
            <w:tcW w:w="6567" w:type="dxa"/>
          </w:tcPr>
          <w:p w:rsidR="001C3AB1" w:rsidRPr="0082068F" w:rsidRDefault="001C3AB1" w:rsidP="0021240C">
            <w:pPr>
              <w:spacing w:after="0" w:line="240" w:lineRule="auto"/>
              <w:rPr>
                <w:rFonts w:ascii="Times New Roman" w:hAnsi="Times New Roman"/>
                <w:sz w:val="24"/>
                <w:szCs w:val="24"/>
              </w:rPr>
            </w:pPr>
            <w:r w:rsidRPr="0082068F">
              <w:rPr>
                <w:rFonts w:ascii="Times New Roman" w:hAnsi="Times New Roman"/>
                <w:sz w:val="24"/>
                <w:szCs w:val="24"/>
              </w:rPr>
              <w:t>Сургутский районный суд</w:t>
            </w:r>
          </w:p>
        </w:tc>
        <w:tc>
          <w:tcPr>
            <w:tcW w:w="1796" w:type="dxa"/>
          </w:tcPr>
          <w:p w:rsidR="001C3AB1" w:rsidRPr="0082068F" w:rsidRDefault="001C3AB1" w:rsidP="0021240C">
            <w:pPr>
              <w:tabs>
                <w:tab w:val="left" w:pos="2300"/>
              </w:tabs>
              <w:spacing w:after="0" w:line="240" w:lineRule="auto"/>
              <w:ind w:hanging="13"/>
              <w:jc w:val="center"/>
              <w:rPr>
                <w:rFonts w:ascii="Times New Roman" w:hAnsi="Times New Roman"/>
                <w:sz w:val="24"/>
                <w:szCs w:val="24"/>
              </w:rPr>
            </w:pPr>
            <w:r w:rsidRPr="0082068F">
              <w:rPr>
                <w:rFonts w:ascii="Times New Roman" w:hAnsi="Times New Roman"/>
                <w:sz w:val="24"/>
                <w:szCs w:val="24"/>
              </w:rPr>
              <w:t>1</w:t>
            </w:r>
          </w:p>
        </w:tc>
      </w:tr>
      <w:tr w:rsidR="001C3AB1" w:rsidRPr="0082068F" w:rsidTr="0021240C">
        <w:trPr>
          <w:trHeight w:val="409"/>
        </w:trPr>
        <w:tc>
          <w:tcPr>
            <w:tcW w:w="993" w:type="dxa"/>
          </w:tcPr>
          <w:p w:rsidR="001C3AB1" w:rsidRPr="0082068F" w:rsidRDefault="001C3AB1" w:rsidP="0021240C">
            <w:pPr>
              <w:spacing w:after="0" w:line="240" w:lineRule="auto"/>
              <w:jc w:val="center"/>
              <w:rPr>
                <w:rFonts w:ascii="Times New Roman" w:hAnsi="Times New Roman"/>
                <w:sz w:val="24"/>
                <w:szCs w:val="24"/>
              </w:rPr>
            </w:pPr>
            <w:r w:rsidRPr="0082068F">
              <w:rPr>
                <w:rFonts w:ascii="Times New Roman" w:hAnsi="Times New Roman"/>
                <w:sz w:val="24"/>
                <w:szCs w:val="24"/>
              </w:rPr>
              <w:t>15</w:t>
            </w:r>
          </w:p>
        </w:tc>
        <w:tc>
          <w:tcPr>
            <w:tcW w:w="6567" w:type="dxa"/>
          </w:tcPr>
          <w:p w:rsidR="001C3AB1" w:rsidRPr="0082068F" w:rsidRDefault="001C3AB1" w:rsidP="0021240C">
            <w:pPr>
              <w:spacing w:after="0" w:line="240" w:lineRule="auto"/>
              <w:rPr>
                <w:rFonts w:ascii="Times New Roman" w:hAnsi="Times New Roman"/>
                <w:sz w:val="24"/>
                <w:szCs w:val="24"/>
              </w:rPr>
            </w:pPr>
            <w:r w:rsidRPr="0082068F">
              <w:rPr>
                <w:rFonts w:ascii="Times New Roman" w:hAnsi="Times New Roman"/>
                <w:sz w:val="24"/>
                <w:szCs w:val="24"/>
              </w:rPr>
              <w:t>Уполномоченный по правам ребенка</w:t>
            </w:r>
          </w:p>
        </w:tc>
        <w:tc>
          <w:tcPr>
            <w:tcW w:w="1796" w:type="dxa"/>
          </w:tcPr>
          <w:p w:rsidR="001C3AB1" w:rsidRPr="0082068F" w:rsidRDefault="001C3AB1" w:rsidP="0021240C">
            <w:pPr>
              <w:tabs>
                <w:tab w:val="left" w:pos="2300"/>
              </w:tabs>
              <w:spacing w:after="0" w:line="240" w:lineRule="auto"/>
              <w:ind w:hanging="13"/>
              <w:jc w:val="center"/>
              <w:rPr>
                <w:rFonts w:ascii="Times New Roman" w:hAnsi="Times New Roman"/>
                <w:sz w:val="24"/>
                <w:szCs w:val="24"/>
              </w:rPr>
            </w:pPr>
            <w:r w:rsidRPr="0082068F">
              <w:rPr>
                <w:rFonts w:ascii="Times New Roman" w:hAnsi="Times New Roman"/>
                <w:sz w:val="24"/>
                <w:szCs w:val="24"/>
              </w:rPr>
              <w:t>4</w:t>
            </w:r>
          </w:p>
        </w:tc>
      </w:tr>
      <w:tr w:rsidR="001C3AB1" w:rsidRPr="0082068F" w:rsidTr="0021240C">
        <w:trPr>
          <w:trHeight w:val="409"/>
        </w:trPr>
        <w:tc>
          <w:tcPr>
            <w:tcW w:w="993" w:type="dxa"/>
          </w:tcPr>
          <w:p w:rsidR="001C3AB1" w:rsidRPr="0082068F" w:rsidRDefault="001C3AB1" w:rsidP="0021240C">
            <w:pPr>
              <w:spacing w:after="0" w:line="240" w:lineRule="auto"/>
              <w:jc w:val="center"/>
              <w:rPr>
                <w:rFonts w:ascii="Times New Roman" w:hAnsi="Times New Roman"/>
                <w:sz w:val="24"/>
                <w:szCs w:val="24"/>
              </w:rPr>
            </w:pPr>
            <w:r w:rsidRPr="0082068F">
              <w:rPr>
                <w:rFonts w:ascii="Times New Roman" w:hAnsi="Times New Roman"/>
                <w:sz w:val="24"/>
                <w:szCs w:val="24"/>
              </w:rPr>
              <w:t>16</w:t>
            </w:r>
          </w:p>
        </w:tc>
        <w:tc>
          <w:tcPr>
            <w:tcW w:w="6567" w:type="dxa"/>
          </w:tcPr>
          <w:p w:rsidR="001C3AB1" w:rsidRPr="0082068F" w:rsidRDefault="001C3AB1" w:rsidP="0021240C">
            <w:pPr>
              <w:spacing w:after="0" w:line="240" w:lineRule="auto"/>
              <w:rPr>
                <w:rFonts w:ascii="Times New Roman" w:hAnsi="Times New Roman"/>
                <w:sz w:val="24"/>
                <w:szCs w:val="24"/>
              </w:rPr>
            </w:pPr>
            <w:r w:rsidRPr="0082068F">
              <w:rPr>
                <w:rFonts w:ascii="Times New Roman" w:hAnsi="Times New Roman"/>
                <w:sz w:val="24"/>
                <w:szCs w:val="24"/>
              </w:rPr>
              <w:t>Уполномоченный по правам человека</w:t>
            </w:r>
          </w:p>
        </w:tc>
        <w:tc>
          <w:tcPr>
            <w:tcW w:w="1796" w:type="dxa"/>
          </w:tcPr>
          <w:p w:rsidR="001C3AB1" w:rsidRPr="0082068F" w:rsidRDefault="001C3AB1" w:rsidP="0021240C">
            <w:pPr>
              <w:tabs>
                <w:tab w:val="left" w:pos="2300"/>
              </w:tabs>
              <w:spacing w:after="0" w:line="240" w:lineRule="auto"/>
              <w:ind w:hanging="13"/>
              <w:jc w:val="center"/>
              <w:rPr>
                <w:rFonts w:ascii="Times New Roman" w:hAnsi="Times New Roman"/>
                <w:sz w:val="24"/>
                <w:szCs w:val="24"/>
              </w:rPr>
            </w:pPr>
            <w:r w:rsidRPr="0082068F">
              <w:rPr>
                <w:rFonts w:ascii="Times New Roman" w:hAnsi="Times New Roman"/>
                <w:sz w:val="24"/>
                <w:szCs w:val="24"/>
              </w:rPr>
              <w:t>3</w:t>
            </w:r>
          </w:p>
        </w:tc>
      </w:tr>
      <w:tr w:rsidR="001C3AB1" w:rsidRPr="0082068F" w:rsidTr="0021240C">
        <w:trPr>
          <w:trHeight w:val="409"/>
        </w:trPr>
        <w:tc>
          <w:tcPr>
            <w:tcW w:w="993" w:type="dxa"/>
          </w:tcPr>
          <w:p w:rsidR="001C3AB1" w:rsidRPr="0082068F" w:rsidRDefault="001C3AB1" w:rsidP="0021240C">
            <w:pPr>
              <w:spacing w:after="0" w:line="240" w:lineRule="auto"/>
              <w:jc w:val="center"/>
              <w:rPr>
                <w:rFonts w:ascii="Times New Roman" w:hAnsi="Times New Roman"/>
                <w:sz w:val="24"/>
                <w:szCs w:val="24"/>
              </w:rPr>
            </w:pPr>
            <w:r w:rsidRPr="0082068F">
              <w:rPr>
                <w:rFonts w:ascii="Times New Roman" w:hAnsi="Times New Roman"/>
                <w:sz w:val="24"/>
                <w:szCs w:val="24"/>
              </w:rPr>
              <w:t>17</w:t>
            </w:r>
          </w:p>
        </w:tc>
        <w:tc>
          <w:tcPr>
            <w:tcW w:w="6567" w:type="dxa"/>
          </w:tcPr>
          <w:p w:rsidR="001C3AB1" w:rsidRPr="0082068F" w:rsidRDefault="001C3AB1" w:rsidP="0021240C">
            <w:pPr>
              <w:spacing w:after="0" w:line="240" w:lineRule="auto"/>
              <w:rPr>
                <w:rFonts w:ascii="Times New Roman" w:hAnsi="Times New Roman"/>
                <w:sz w:val="24"/>
                <w:szCs w:val="24"/>
              </w:rPr>
            </w:pPr>
            <w:r w:rsidRPr="0082068F">
              <w:rPr>
                <w:rFonts w:ascii="Times New Roman" w:hAnsi="Times New Roman"/>
                <w:sz w:val="24"/>
                <w:szCs w:val="24"/>
              </w:rPr>
              <w:t>Управление Президента РФ</w:t>
            </w:r>
          </w:p>
        </w:tc>
        <w:tc>
          <w:tcPr>
            <w:tcW w:w="1796" w:type="dxa"/>
          </w:tcPr>
          <w:p w:rsidR="001C3AB1" w:rsidRPr="0082068F" w:rsidRDefault="001C3AB1" w:rsidP="0021240C">
            <w:pPr>
              <w:tabs>
                <w:tab w:val="left" w:pos="2300"/>
              </w:tabs>
              <w:spacing w:after="0" w:line="240" w:lineRule="auto"/>
              <w:ind w:hanging="13"/>
              <w:jc w:val="center"/>
              <w:rPr>
                <w:rFonts w:ascii="Times New Roman" w:hAnsi="Times New Roman"/>
                <w:sz w:val="24"/>
                <w:szCs w:val="24"/>
              </w:rPr>
            </w:pPr>
            <w:r w:rsidRPr="0082068F">
              <w:rPr>
                <w:rFonts w:ascii="Times New Roman" w:hAnsi="Times New Roman"/>
                <w:sz w:val="24"/>
                <w:szCs w:val="24"/>
              </w:rPr>
              <w:t>20</w:t>
            </w:r>
          </w:p>
        </w:tc>
      </w:tr>
      <w:tr w:rsidR="001C3AB1" w:rsidRPr="0082068F" w:rsidTr="0021240C">
        <w:trPr>
          <w:trHeight w:val="501"/>
        </w:trPr>
        <w:tc>
          <w:tcPr>
            <w:tcW w:w="993" w:type="dxa"/>
          </w:tcPr>
          <w:p w:rsidR="001C3AB1" w:rsidRPr="0082068F" w:rsidRDefault="001C3AB1" w:rsidP="0021240C">
            <w:pPr>
              <w:spacing w:after="0" w:line="240" w:lineRule="auto"/>
              <w:jc w:val="center"/>
              <w:rPr>
                <w:rFonts w:ascii="Times New Roman" w:hAnsi="Times New Roman"/>
                <w:sz w:val="24"/>
                <w:szCs w:val="24"/>
              </w:rPr>
            </w:pPr>
            <w:r w:rsidRPr="0082068F">
              <w:rPr>
                <w:rFonts w:ascii="Times New Roman" w:hAnsi="Times New Roman"/>
                <w:sz w:val="24"/>
                <w:szCs w:val="24"/>
              </w:rPr>
              <w:t>18</w:t>
            </w:r>
          </w:p>
        </w:tc>
        <w:tc>
          <w:tcPr>
            <w:tcW w:w="6567" w:type="dxa"/>
          </w:tcPr>
          <w:p w:rsidR="001C3AB1" w:rsidRPr="0082068F" w:rsidRDefault="001C3AB1" w:rsidP="0021240C">
            <w:pPr>
              <w:spacing w:after="0" w:line="240" w:lineRule="auto"/>
              <w:rPr>
                <w:rFonts w:ascii="Times New Roman" w:hAnsi="Times New Roman"/>
                <w:sz w:val="24"/>
                <w:szCs w:val="24"/>
              </w:rPr>
            </w:pPr>
            <w:r w:rsidRPr="0082068F">
              <w:rPr>
                <w:rFonts w:ascii="Times New Roman" w:hAnsi="Times New Roman"/>
                <w:sz w:val="24"/>
                <w:szCs w:val="24"/>
              </w:rPr>
              <w:t>Управление социальной защиты населения по г. Сургуту и Сургутскому району</w:t>
            </w:r>
          </w:p>
        </w:tc>
        <w:tc>
          <w:tcPr>
            <w:tcW w:w="1796" w:type="dxa"/>
          </w:tcPr>
          <w:p w:rsidR="001C3AB1" w:rsidRPr="0082068F" w:rsidRDefault="001C3AB1" w:rsidP="0021240C">
            <w:pPr>
              <w:tabs>
                <w:tab w:val="left" w:pos="2300"/>
              </w:tabs>
              <w:spacing w:after="0" w:line="240" w:lineRule="auto"/>
              <w:ind w:hanging="13"/>
              <w:jc w:val="center"/>
              <w:rPr>
                <w:rFonts w:ascii="Times New Roman" w:hAnsi="Times New Roman"/>
                <w:sz w:val="24"/>
                <w:szCs w:val="24"/>
              </w:rPr>
            </w:pPr>
            <w:r w:rsidRPr="0082068F">
              <w:rPr>
                <w:rFonts w:ascii="Times New Roman" w:hAnsi="Times New Roman"/>
                <w:sz w:val="24"/>
                <w:szCs w:val="24"/>
              </w:rPr>
              <w:t>15</w:t>
            </w:r>
          </w:p>
        </w:tc>
      </w:tr>
      <w:tr w:rsidR="001C3AB1" w:rsidRPr="0082068F" w:rsidTr="0021240C">
        <w:trPr>
          <w:trHeight w:val="415"/>
        </w:trPr>
        <w:tc>
          <w:tcPr>
            <w:tcW w:w="993" w:type="dxa"/>
          </w:tcPr>
          <w:p w:rsidR="001C3AB1" w:rsidRPr="0082068F" w:rsidRDefault="001C3AB1" w:rsidP="0021240C">
            <w:pPr>
              <w:spacing w:after="0" w:line="240" w:lineRule="auto"/>
              <w:jc w:val="center"/>
              <w:rPr>
                <w:rFonts w:ascii="Times New Roman" w:hAnsi="Times New Roman"/>
                <w:sz w:val="24"/>
                <w:szCs w:val="24"/>
              </w:rPr>
            </w:pPr>
            <w:r w:rsidRPr="0082068F">
              <w:rPr>
                <w:rFonts w:ascii="Times New Roman" w:hAnsi="Times New Roman"/>
                <w:sz w:val="24"/>
                <w:szCs w:val="24"/>
              </w:rPr>
              <w:t>19</w:t>
            </w:r>
          </w:p>
        </w:tc>
        <w:tc>
          <w:tcPr>
            <w:tcW w:w="6567" w:type="dxa"/>
          </w:tcPr>
          <w:p w:rsidR="001C3AB1" w:rsidRPr="0082068F" w:rsidRDefault="001C3AB1" w:rsidP="0021240C">
            <w:pPr>
              <w:spacing w:after="0" w:line="240" w:lineRule="auto"/>
              <w:rPr>
                <w:rFonts w:ascii="Times New Roman" w:hAnsi="Times New Roman"/>
                <w:sz w:val="24"/>
                <w:szCs w:val="24"/>
              </w:rPr>
            </w:pPr>
            <w:r w:rsidRPr="0082068F">
              <w:rPr>
                <w:rFonts w:ascii="Times New Roman" w:hAnsi="Times New Roman"/>
                <w:sz w:val="24"/>
                <w:szCs w:val="24"/>
              </w:rPr>
              <w:t>Федеральный инспектор по ХМАО-Югре Постников А.Г.</w:t>
            </w:r>
          </w:p>
        </w:tc>
        <w:tc>
          <w:tcPr>
            <w:tcW w:w="1796" w:type="dxa"/>
          </w:tcPr>
          <w:p w:rsidR="001C3AB1" w:rsidRPr="0082068F" w:rsidRDefault="001C3AB1" w:rsidP="0021240C">
            <w:pPr>
              <w:tabs>
                <w:tab w:val="left" w:pos="2300"/>
              </w:tabs>
              <w:spacing w:after="0" w:line="240" w:lineRule="auto"/>
              <w:ind w:hanging="13"/>
              <w:jc w:val="center"/>
              <w:rPr>
                <w:rFonts w:ascii="Times New Roman" w:hAnsi="Times New Roman"/>
                <w:sz w:val="24"/>
                <w:szCs w:val="24"/>
              </w:rPr>
            </w:pPr>
            <w:r w:rsidRPr="0082068F">
              <w:rPr>
                <w:rFonts w:ascii="Times New Roman" w:hAnsi="Times New Roman"/>
                <w:sz w:val="24"/>
                <w:szCs w:val="24"/>
              </w:rPr>
              <w:t>1</w:t>
            </w:r>
          </w:p>
        </w:tc>
      </w:tr>
      <w:tr w:rsidR="001C3AB1" w:rsidRPr="0082068F" w:rsidTr="0021240C">
        <w:trPr>
          <w:trHeight w:val="415"/>
        </w:trPr>
        <w:tc>
          <w:tcPr>
            <w:tcW w:w="993" w:type="dxa"/>
          </w:tcPr>
          <w:p w:rsidR="001C3AB1" w:rsidRPr="0082068F" w:rsidRDefault="001C3AB1" w:rsidP="0021240C">
            <w:pPr>
              <w:spacing w:after="0" w:line="240" w:lineRule="auto"/>
              <w:jc w:val="center"/>
              <w:rPr>
                <w:rFonts w:ascii="Times New Roman" w:hAnsi="Times New Roman"/>
                <w:sz w:val="24"/>
                <w:szCs w:val="24"/>
              </w:rPr>
            </w:pPr>
            <w:r w:rsidRPr="0082068F">
              <w:rPr>
                <w:rFonts w:ascii="Times New Roman" w:hAnsi="Times New Roman"/>
                <w:sz w:val="24"/>
                <w:szCs w:val="24"/>
              </w:rPr>
              <w:t>20</w:t>
            </w:r>
          </w:p>
        </w:tc>
        <w:tc>
          <w:tcPr>
            <w:tcW w:w="6567" w:type="dxa"/>
          </w:tcPr>
          <w:p w:rsidR="001C3AB1" w:rsidRPr="0082068F" w:rsidRDefault="001C3AB1" w:rsidP="0021240C">
            <w:pPr>
              <w:spacing w:after="0" w:line="240" w:lineRule="auto"/>
              <w:rPr>
                <w:rFonts w:ascii="Times New Roman" w:hAnsi="Times New Roman"/>
                <w:sz w:val="24"/>
                <w:szCs w:val="24"/>
              </w:rPr>
            </w:pPr>
            <w:r w:rsidRPr="0082068F">
              <w:rPr>
                <w:rFonts w:ascii="Times New Roman" w:hAnsi="Times New Roman"/>
                <w:sz w:val="24"/>
                <w:szCs w:val="24"/>
              </w:rPr>
              <w:t>Фонд социального страхования</w:t>
            </w:r>
          </w:p>
        </w:tc>
        <w:tc>
          <w:tcPr>
            <w:tcW w:w="1796" w:type="dxa"/>
          </w:tcPr>
          <w:p w:rsidR="001C3AB1" w:rsidRPr="0082068F" w:rsidRDefault="001C3AB1" w:rsidP="0021240C">
            <w:pPr>
              <w:tabs>
                <w:tab w:val="left" w:pos="2300"/>
              </w:tabs>
              <w:spacing w:after="0" w:line="240" w:lineRule="auto"/>
              <w:ind w:hanging="13"/>
              <w:jc w:val="center"/>
              <w:rPr>
                <w:rFonts w:ascii="Times New Roman" w:hAnsi="Times New Roman"/>
                <w:sz w:val="24"/>
                <w:szCs w:val="24"/>
              </w:rPr>
            </w:pPr>
            <w:r w:rsidRPr="0082068F">
              <w:rPr>
                <w:rFonts w:ascii="Times New Roman" w:hAnsi="Times New Roman"/>
                <w:sz w:val="24"/>
                <w:szCs w:val="24"/>
              </w:rPr>
              <w:t>1</w:t>
            </w:r>
          </w:p>
        </w:tc>
      </w:tr>
      <w:tr w:rsidR="001C3AB1" w:rsidRPr="0082068F" w:rsidTr="0021240C">
        <w:trPr>
          <w:trHeight w:val="415"/>
        </w:trPr>
        <w:tc>
          <w:tcPr>
            <w:tcW w:w="993" w:type="dxa"/>
          </w:tcPr>
          <w:p w:rsidR="001C3AB1" w:rsidRPr="0082068F" w:rsidRDefault="001C3AB1" w:rsidP="0021240C">
            <w:pPr>
              <w:spacing w:after="0" w:line="240" w:lineRule="auto"/>
              <w:jc w:val="center"/>
              <w:rPr>
                <w:rFonts w:ascii="Times New Roman" w:hAnsi="Times New Roman"/>
                <w:sz w:val="24"/>
                <w:szCs w:val="24"/>
              </w:rPr>
            </w:pPr>
            <w:r w:rsidRPr="0082068F">
              <w:rPr>
                <w:rFonts w:ascii="Times New Roman" w:hAnsi="Times New Roman"/>
                <w:sz w:val="24"/>
                <w:szCs w:val="24"/>
              </w:rPr>
              <w:t>21</w:t>
            </w:r>
          </w:p>
        </w:tc>
        <w:tc>
          <w:tcPr>
            <w:tcW w:w="6567" w:type="dxa"/>
          </w:tcPr>
          <w:p w:rsidR="001C3AB1" w:rsidRPr="0082068F" w:rsidRDefault="001C3AB1" w:rsidP="0021240C">
            <w:pPr>
              <w:spacing w:after="0" w:line="240" w:lineRule="auto"/>
              <w:rPr>
                <w:rFonts w:ascii="Times New Roman" w:hAnsi="Times New Roman"/>
                <w:sz w:val="24"/>
                <w:szCs w:val="24"/>
              </w:rPr>
            </w:pPr>
            <w:r w:rsidRPr="0082068F">
              <w:rPr>
                <w:rFonts w:ascii="Times New Roman" w:hAnsi="Times New Roman"/>
                <w:sz w:val="24"/>
                <w:szCs w:val="24"/>
              </w:rPr>
              <w:t>Личный прием Губернатора</w:t>
            </w:r>
          </w:p>
        </w:tc>
        <w:tc>
          <w:tcPr>
            <w:tcW w:w="1796" w:type="dxa"/>
          </w:tcPr>
          <w:p w:rsidR="001C3AB1" w:rsidRPr="0082068F" w:rsidRDefault="001C3AB1" w:rsidP="0021240C">
            <w:pPr>
              <w:tabs>
                <w:tab w:val="left" w:pos="2300"/>
              </w:tabs>
              <w:spacing w:after="0" w:line="240" w:lineRule="auto"/>
              <w:ind w:hanging="13"/>
              <w:jc w:val="center"/>
              <w:rPr>
                <w:rFonts w:ascii="Times New Roman" w:hAnsi="Times New Roman"/>
                <w:sz w:val="24"/>
                <w:szCs w:val="24"/>
              </w:rPr>
            </w:pPr>
            <w:r w:rsidRPr="0082068F">
              <w:rPr>
                <w:rFonts w:ascii="Times New Roman" w:hAnsi="Times New Roman"/>
                <w:sz w:val="24"/>
                <w:szCs w:val="24"/>
              </w:rPr>
              <w:t>4</w:t>
            </w:r>
          </w:p>
        </w:tc>
      </w:tr>
      <w:tr w:rsidR="001C3AB1" w:rsidRPr="0082068F" w:rsidTr="0021240C">
        <w:trPr>
          <w:trHeight w:val="243"/>
        </w:trPr>
        <w:tc>
          <w:tcPr>
            <w:tcW w:w="993" w:type="dxa"/>
          </w:tcPr>
          <w:p w:rsidR="001C3AB1" w:rsidRPr="0082068F" w:rsidRDefault="001C3AB1" w:rsidP="0021240C">
            <w:pPr>
              <w:spacing w:after="0" w:line="240" w:lineRule="auto"/>
              <w:jc w:val="center"/>
              <w:rPr>
                <w:rFonts w:ascii="Times New Roman" w:hAnsi="Times New Roman"/>
                <w:b/>
                <w:sz w:val="24"/>
                <w:szCs w:val="24"/>
              </w:rPr>
            </w:pPr>
            <w:r w:rsidRPr="0082068F">
              <w:rPr>
                <w:rFonts w:ascii="Times New Roman" w:hAnsi="Times New Roman"/>
                <w:b/>
                <w:sz w:val="24"/>
                <w:szCs w:val="24"/>
              </w:rPr>
              <w:t>Итого</w:t>
            </w:r>
          </w:p>
        </w:tc>
        <w:tc>
          <w:tcPr>
            <w:tcW w:w="6567" w:type="dxa"/>
          </w:tcPr>
          <w:p w:rsidR="001C3AB1" w:rsidRPr="0082068F" w:rsidRDefault="001C3AB1" w:rsidP="0021240C">
            <w:pPr>
              <w:spacing w:after="0" w:line="240" w:lineRule="auto"/>
              <w:jc w:val="center"/>
              <w:rPr>
                <w:rFonts w:ascii="Times New Roman" w:hAnsi="Times New Roman"/>
                <w:b/>
                <w:sz w:val="24"/>
                <w:szCs w:val="24"/>
              </w:rPr>
            </w:pPr>
          </w:p>
        </w:tc>
        <w:tc>
          <w:tcPr>
            <w:tcW w:w="1796" w:type="dxa"/>
          </w:tcPr>
          <w:p w:rsidR="001C3AB1" w:rsidRPr="0082068F" w:rsidRDefault="001C3AB1" w:rsidP="0021240C">
            <w:pPr>
              <w:tabs>
                <w:tab w:val="left" w:pos="2300"/>
              </w:tabs>
              <w:spacing w:after="0" w:line="240" w:lineRule="auto"/>
              <w:ind w:hanging="13"/>
              <w:jc w:val="center"/>
              <w:rPr>
                <w:rFonts w:ascii="Times New Roman" w:hAnsi="Times New Roman"/>
                <w:b/>
                <w:sz w:val="24"/>
                <w:szCs w:val="24"/>
              </w:rPr>
            </w:pPr>
            <w:r w:rsidRPr="0082068F">
              <w:rPr>
                <w:rFonts w:ascii="Times New Roman" w:hAnsi="Times New Roman"/>
                <w:b/>
                <w:sz w:val="24"/>
                <w:szCs w:val="24"/>
              </w:rPr>
              <w:t>242</w:t>
            </w:r>
          </w:p>
        </w:tc>
      </w:tr>
    </w:tbl>
    <w:p w:rsidR="001C3AB1" w:rsidRPr="0082068F" w:rsidRDefault="001C3AB1" w:rsidP="0082068F">
      <w:pPr>
        <w:pStyle w:val="ac"/>
        <w:ind w:firstLine="709"/>
        <w:rPr>
          <w:rFonts w:ascii="Times New Roman" w:hAnsi="Times New Roman"/>
          <w:b/>
          <w:sz w:val="24"/>
          <w:szCs w:val="24"/>
        </w:rPr>
      </w:pPr>
    </w:p>
    <w:p w:rsidR="000F78C0" w:rsidRPr="0082068F" w:rsidRDefault="00DC2C0A" w:rsidP="0082068F">
      <w:pPr>
        <w:pStyle w:val="ac"/>
        <w:ind w:firstLine="709"/>
        <w:jc w:val="center"/>
        <w:rPr>
          <w:rFonts w:ascii="Times New Roman" w:hAnsi="Times New Roman"/>
          <w:b/>
          <w:sz w:val="24"/>
          <w:szCs w:val="24"/>
        </w:rPr>
      </w:pPr>
      <w:r w:rsidRPr="0082068F">
        <w:rPr>
          <w:rFonts w:ascii="Times New Roman" w:hAnsi="Times New Roman"/>
          <w:b/>
          <w:sz w:val="24"/>
          <w:szCs w:val="24"/>
        </w:rPr>
        <w:t xml:space="preserve">Раздел </w:t>
      </w:r>
      <w:r w:rsidR="00964768" w:rsidRPr="0082068F">
        <w:rPr>
          <w:rFonts w:ascii="Times New Roman" w:hAnsi="Times New Roman"/>
          <w:b/>
          <w:sz w:val="24"/>
          <w:szCs w:val="24"/>
        </w:rPr>
        <w:t>1</w:t>
      </w:r>
      <w:r w:rsidR="00E207DD" w:rsidRPr="0082068F">
        <w:rPr>
          <w:rFonts w:ascii="Times New Roman" w:hAnsi="Times New Roman"/>
          <w:b/>
          <w:sz w:val="24"/>
          <w:szCs w:val="24"/>
        </w:rPr>
        <w:t>1</w:t>
      </w:r>
      <w:r w:rsidR="006D3377" w:rsidRPr="0082068F">
        <w:rPr>
          <w:rFonts w:ascii="Times New Roman" w:hAnsi="Times New Roman"/>
          <w:b/>
          <w:sz w:val="24"/>
          <w:szCs w:val="24"/>
        </w:rPr>
        <w:t>. Кадровое обеспечение</w:t>
      </w:r>
    </w:p>
    <w:p w:rsidR="00546647" w:rsidRPr="0082068F" w:rsidRDefault="00546647" w:rsidP="0082068F">
      <w:pPr>
        <w:pStyle w:val="ac"/>
        <w:ind w:firstLine="709"/>
        <w:jc w:val="center"/>
        <w:rPr>
          <w:rFonts w:ascii="Times New Roman" w:hAnsi="Times New Roman"/>
          <w:b/>
          <w:i/>
          <w:sz w:val="24"/>
          <w:szCs w:val="24"/>
        </w:rPr>
      </w:pPr>
    </w:p>
    <w:p w:rsidR="00E520CE" w:rsidRPr="0082068F" w:rsidRDefault="00E520CE" w:rsidP="0082068F">
      <w:pPr>
        <w:spacing w:after="0" w:line="240" w:lineRule="auto"/>
        <w:ind w:firstLine="709"/>
        <w:jc w:val="both"/>
        <w:rPr>
          <w:rFonts w:ascii="Times New Roman" w:hAnsi="Times New Roman"/>
          <w:i/>
          <w:sz w:val="24"/>
          <w:szCs w:val="24"/>
        </w:rPr>
      </w:pPr>
      <w:r w:rsidRPr="0082068F">
        <w:rPr>
          <w:rFonts w:ascii="Times New Roman" w:hAnsi="Times New Roman"/>
          <w:i/>
          <w:sz w:val="24"/>
          <w:szCs w:val="24"/>
        </w:rPr>
        <w:t>Анализ текучести кадров и штатного замещения.</w:t>
      </w:r>
    </w:p>
    <w:p w:rsidR="00E520CE" w:rsidRPr="0082068F" w:rsidRDefault="00E520CE"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На 31.12.2022 в штате учреждения утверждено 163 штатных единиц. Фактическая численность работников составляла 143 человека, из них 20 - находились в отпуске по беременности и родам и в отпуске по уходу за ребенком до 3-х лет.</w:t>
      </w:r>
    </w:p>
    <w:p w:rsidR="00E520CE" w:rsidRPr="0082068F" w:rsidRDefault="00E520CE"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 xml:space="preserve">Среднесписочная численность за 2022 год составила 150,4 человека (без учета работников находящихся в отпуске по беременности и родам и в отпуске по уходу за ребенком до 3-х лет). Среднесписочная численность внешних совместителей – 3 человека, </w:t>
      </w:r>
      <w:r w:rsidRPr="0082068F">
        <w:rPr>
          <w:rFonts w:ascii="Times New Roman" w:hAnsi="Times New Roman"/>
          <w:sz w:val="24"/>
          <w:szCs w:val="24"/>
        </w:rPr>
        <w:lastRenderedPageBreak/>
        <w:t xml:space="preserve">что составляет 2 % от среднесписочной численности работников. Работники </w:t>
      </w:r>
      <w:r w:rsidR="003A4CF8">
        <w:rPr>
          <w:rFonts w:ascii="Times New Roman" w:hAnsi="Times New Roman"/>
          <w:sz w:val="24"/>
          <w:szCs w:val="24"/>
        </w:rPr>
        <w:br/>
      </w:r>
      <w:r w:rsidRPr="0082068F">
        <w:rPr>
          <w:rFonts w:ascii="Times New Roman" w:hAnsi="Times New Roman"/>
          <w:sz w:val="24"/>
          <w:szCs w:val="24"/>
        </w:rPr>
        <w:t xml:space="preserve">учреждения – это в основном женщины от 30 до 50 лет, имеющие стаж работы </w:t>
      </w:r>
      <w:r w:rsidR="003A4CF8">
        <w:rPr>
          <w:rFonts w:ascii="Times New Roman" w:hAnsi="Times New Roman"/>
          <w:sz w:val="24"/>
          <w:szCs w:val="24"/>
        </w:rPr>
        <w:br/>
      </w:r>
      <w:r w:rsidRPr="0082068F">
        <w:rPr>
          <w:rFonts w:ascii="Times New Roman" w:hAnsi="Times New Roman"/>
          <w:sz w:val="24"/>
          <w:szCs w:val="24"/>
        </w:rPr>
        <w:t>в социальной сфере от 5 до 12 лет.</w:t>
      </w:r>
    </w:p>
    <w:p w:rsidR="00E520CE" w:rsidRPr="0082068F" w:rsidRDefault="00E520CE"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 xml:space="preserve">За 2022 год в учреждение было принято 29 человека, уволено – 60 человек. Коэффициент текучести кадров составил 39,8% от общего числа среднесписочной численности работников. </w:t>
      </w:r>
    </w:p>
    <w:p w:rsidR="00E520CE" w:rsidRPr="0082068F" w:rsidRDefault="00E520CE"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За 2022 год в учреждении было 10 наставников.</w:t>
      </w:r>
    </w:p>
    <w:p w:rsidR="00E520CE" w:rsidRPr="0082068F" w:rsidRDefault="00E520CE"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 xml:space="preserve">На 31.12.2022 в штате учреждения со статусом «молодой специалист» нет </w:t>
      </w:r>
    </w:p>
    <w:p w:rsidR="00E520CE" w:rsidRPr="0082068F" w:rsidRDefault="00E520CE"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Укомплектованность штата:</w:t>
      </w:r>
    </w:p>
    <w:p w:rsidR="00E520CE" w:rsidRPr="0082068F" w:rsidRDefault="00E520CE"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 на 31.12.2022 – на 76,68% (утверждено 163 шт. ед., занято 125 шт. ед.).</w:t>
      </w:r>
    </w:p>
    <w:p w:rsidR="00E520CE" w:rsidRPr="0082068F" w:rsidRDefault="00E520CE"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 xml:space="preserve">На начало 2022 года в учреждении работало 2 инвалида </w:t>
      </w:r>
      <w:r w:rsidRPr="0082068F">
        <w:rPr>
          <w:rFonts w:ascii="Times New Roman" w:hAnsi="Times New Roman"/>
          <w:sz w:val="24"/>
          <w:szCs w:val="24"/>
          <w:lang w:val="en-US"/>
        </w:rPr>
        <w:t>II</w:t>
      </w:r>
      <w:r w:rsidRPr="0082068F">
        <w:rPr>
          <w:rFonts w:ascii="Times New Roman" w:hAnsi="Times New Roman"/>
          <w:sz w:val="24"/>
          <w:szCs w:val="24"/>
        </w:rPr>
        <w:t xml:space="preserve"> и </w:t>
      </w:r>
      <w:r w:rsidRPr="0082068F">
        <w:rPr>
          <w:rFonts w:ascii="Times New Roman" w:hAnsi="Times New Roman"/>
          <w:sz w:val="24"/>
          <w:szCs w:val="24"/>
          <w:lang w:val="en-US"/>
        </w:rPr>
        <w:t>III</w:t>
      </w:r>
      <w:r w:rsidRPr="0082068F">
        <w:rPr>
          <w:rFonts w:ascii="Times New Roman" w:hAnsi="Times New Roman"/>
          <w:sz w:val="24"/>
          <w:szCs w:val="24"/>
        </w:rPr>
        <w:t xml:space="preserve"> группы. </w:t>
      </w:r>
      <w:r w:rsidR="003A4CF8">
        <w:rPr>
          <w:rFonts w:ascii="Times New Roman" w:hAnsi="Times New Roman"/>
          <w:sz w:val="24"/>
          <w:szCs w:val="24"/>
        </w:rPr>
        <w:br/>
      </w:r>
      <w:r w:rsidRPr="0082068F">
        <w:rPr>
          <w:rFonts w:ascii="Times New Roman" w:hAnsi="Times New Roman"/>
          <w:sz w:val="24"/>
          <w:szCs w:val="24"/>
        </w:rPr>
        <w:t xml:space="preserve">На 31.12.2022 в  штате учреждения трудятся 2 инвалида </w:t>
      </w:r>
      <w:r w:rsidRPr="0082068F">
        <w:rPr>
          <w:rFonts w:ascii="Times New Roman" w:hAnsi="Times New Roman"/>
          <w:sz w:val="24"/>
          <w:szCs w:val="24"/>
          <w:lang w:val="en-US"/>
        </w:rPr>
        <w:t>II</w:t>
      </w:r>
      <w:r w:rsidRPr="0082068F">
        <w:rPr>
          <w:rFonts w:ascii="Times New Roman" w:hAnsi="Times New Roman"/>
          <w:sz w:val="24"/>
          <w:szCs w:val="24"/>
        </w:rPr>
        <w:t xml:space="preserve"> и </w:t>
      </w:r>
      <w:r w:rsidRPr="0082068F">
        <w:rPr>
          <w:rFonts w:ascii="Times New Roman" w:hAnsi="Times New Roman"/>
          <w:sz w:val="24"/>
          <w:szCs w:val="24"/>
          <w:lang w:val="en-US"/>
        </w:rPr>
        <w:t>III</w:t>
      </w:r>
      <w:r w:rsidRPr="0082068F">
        <w:rPr>
          <w:rFonts w:ascii="Times New Roman" w:hAnsi="Times New Roman"/>
          <w:sz w:val="24"/>
          <w:szCs w:val="24"/>
        </w:rPr>
        <w:t xml:space="preserve"> группы. </w:t>
      </w:r>
    </w:p>
    <w:p w:rsidR="00E520CE" w:rsidRPr="0082068F" w:rsidRDefault="00E520CE" w:rsidP="0082068F">
      <w:pPr>
        <w:spacing w:after="0" w:line="240" w:lineRule="auto"/>
        <w:ind w:firstLine="709"/>
        <w:rPr>
          <w:rFonts w:ascii="Times New Roman" w:hAnsi="Times New Roman"/>
          <w:sz w:val="24"/>
          <w:szCs w:val="24"/>
        </w:rPr>
      </w:pPr>
      <w:r w:rsidRPr="0082068F">
        <w:rPr>
          <w:rFonts w:ascii="Times New Roman" w:hAnsi="Times New Roman"/>
          <w:sz w:val="24"/>
          <w:szCs w:val="24"/>
        </w:rPr>
        <w:t>Повышение квалификации руководителей и специалистов учреждения.</w:t>
      </w:r>
    </w:p>
    <w:p w:rsidR="00E520CE" w:rsidRPr="0082068F" w:rsidRDefault="00E520CE" w:rsidP="0082068F">
      <w:pPr>
        <w:spacing w:after="0" w:line="240" w:lineRule="auto"/>
        <w:ind w:firstLine="709"/>
        <w:jc w:val="both"/>
        <w:rPr>
          <w:rFonts w:ascii="Times New Roman" w:hAnsi="Times New Roman"/>
          <w:sz w:val="24"/>
          <w:szCs w:val="24"/>
        </w:rPr>
      </w:pPr>
      <w:r w:rsidRPr="0082068F">
        <w:rPr>
          <w:rFonts w:ascii="Times New Roman" w:hAnsi="Times New Roman"/>
          <w:iCs/>
          <w:sz w:val="24"/>
          <w:szCs w:val="24"/>
        </w:rPr>
        <w:t xml:space="preserve">В 2022 году прошли курсы повышения квалификации и обучающие семинары </w:t>
      </w:r>
      <w:r w:rsidR="003A4CF8">
        <w:rPr>
          <w:rFonts w:ascii="Times New Roman" w:hAnsi="Times New Roman"/>
          <w:iCs/>
          <w:sz w:val="24"/>
          <w:szCs w:val="24"/>
        </w:rPr>
        <w:br/>
      </w:r>
      <w:r w:rsidRPr="0082068F">
        <w:rPr>
          <w:rFonts w:ascii="Times New Roman" w:hAnsi="Times New Roman"/>
          <w:iCs/>
          <w:sz w:val="24"/>
          <w:szCs w:val="24"/>
        </w:rPr>
        <w:t>71 сотрудников учреждения</w:t>
      </w:r>
      <w:r w:rsidRPr="0082068F">
        <w:rPr>
          <w:rFonts w:ascii="Times New Roman" w:hAnsi="Times New Roman"/>
          <w:sz w:val="24"/>
          <w:szCs w:val="24"/>
        </w:rPr>
        <w:t xml:space="preserve">. </w:t>
      </w:r>
    </w:p>
    <w:p w:rsidR="00E520CE" w:rsidRPr="0082068F" w:rsidRDefault="00E520CE"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В 2022 году 0 человек были включены в резерв кадров учреждения.</w:t>
      </w:r>
    </w:p>
    <w:p w:rsidR="00E520CE" w:rsidRPr="0082068F" w:rsidRDefault="00E520CE" w:rsidP="0082068F">
      <w:pPr>
        <w:spacing w:after="0" w:line="240" w:lineRule="auto"/>
        <w:ind w:firstLine="709"/>
        <w:jc w:val="both"/>
        <w:rPr>
          <w:rFonts w:ascii="Times New Roman" w:hAnsi="Times New Roman"/>
          <w:b/>
          <w:sz w:val="24"/>
          <w:szCs w:val="24"/>
        </w:rPr>
      </w:pPr>
    </w:p>
    <w:p w:rsidR="00857179" w:rsidRPr="0082068F" w:rsidRDefault="006D3377" w:rsidP="0082068F">
      <w:pPr>
        <w:pStyle w:val="ac"/>
        <w:ind w:firstLine="709"/>
        <w:jc w:val="center"/>
        <w:rPr>
          <w:rFonts w:ascii="Times New Roman" w:hAnsi="Times New Roman"/>
          <w:b/>
          <w:sz w:val="24"/>
          <w:szCs w:val="24"/>
        </w:rPr>
      </w:pPr>
      <w:r w:rsidRPr="0082068F">
        <w:rPr>
          <w:rFonts w:ascii="Times New Roman" w:hAnsi="Times New Roman"/>
          <w:b/>
          <w:sz w:val="24"/>
          <w:szCs w:val="24"/>
        </w:rPr>
        <w:t xml:space="preserve">Раздел </w:t>
      </w:r>
      <w:r w:rsidR="00E207DD" w:rsidRPr="0082068F">
        <w:rPr>
          <w:rFonts w:ascii="Times New Roman" w:hAnsi="Times New Roman"/>
          <w:b/>
          <w:sz w:val="24"/>
          <w:szCs w:val="24"/>
        </w:rPr>
        <w:t>12</w:t>
      </w:r>
      <w:r w:rsidRPr="0082068F">
        <w:rPr>
          <w:rFonts w:ascii="Times New Roman" w:hAnsi="Times New Roman"/>
          <w:b/>
          <w:sz w:val="24"/>
          <w:szCs w:val="24"/>
        </w:rPr>
        <w:t>. Оснащение компьютерной техникой и оргтех</w:t>
      </w:r>
      <w:r w:rsidR="00867565">
        <w:rPr>
          <w:rFonts w:ascii="Times New Roman" w:hAnsi="Times New Roman"/>
          <w:b/>
          <w:sz w:val="24"/>
          <w:szCs w:val="24"/>
        </w:rPr>
        <w:t>никой. Программное обеспечение</w:t>
      </w:r>
    </w:p>
    <w:p w:rsidR="00CE6DB9" w:rsidRPr="0082068F" w:rsidRDefault="00CE6DB9" w:rsidP="0082068F">
      <w:pPr>
        <w:pStyle w:val="ac"/>
        <w:ind w:firstLine="709"/>
        <w:jc w:val="center"/>
        <w:rPr>
          <w:rFonts w:ascii="Times New Roman" w:hAnsi="Times New Roman"/>
          <w:b/>
          <w:sz w:val="24"/>
          <w:szCs w:val="24"/>
        </w:rPr>
      </w:pPr>
    </w:p>
    <w:p w:rsidR="005039AE" w:rsidRPr="0082068F" w:rsidRDefault="005039AE"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 xml:space="preserve">За отчетный период 2022 года в учреждении было приобретено и введено </w:t>
      </w:r>
      <w:r w:rsidR="003A4CF8">
        <w:rPr>
          <w:rFonts w:ascii="Times New Roman" w:hAnsi="Times New Roman"/>
          <w:sz w:val="24"/>
          <w:szCs w:val="24"/>
        </w:rPr>
        <w:br/>
      </w:r>
      <w:r w:rsidRPr="0082068F">
        <w:rPr>
          <w:rFonts w:ascii="Times New Roman" w:hAnsi="Times New Roman"/>
          <w:sz w:val="24"/>
          <w:szCs w:val="24"/>
        </w:rPr>
        <w:t xml:space="preserve">в эксплуатацию 10 системных блоков, 3 монитора. </w:t>
      </w:r>
    </w:p>
    <w:p w:rsidR="005039AE" w:rsidRPr="0082068F" w:rsidRDefault="005039AE"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На 2023 год планируется: приобретение компьютерного оборудования в количестве 3 единиц по мероприятию «Укрепление антитеррористической безопасности».</w:t>
      </w:r>
    </w:p>
    <w:p w:rsidR="00A00E2F" w:rsidRDefault="00A00E2F" w:rsidP="0082068F">
      <w:pPr>
        <w:pStyle w:val="ac"/>
        <w:ind w:firstLine="709"/>
        <w:jc w:val="center"/>
        <w:rPr>
          <w:rFonts w:ascii="Times New Roman" w:hAnsi="Times New Roman"/>
          <w:b/>
          <w:sz w:val="24"/>
          <w:szCs w:val="24"/>
        </w:rPr>
      </w:pPr>
    </w:p>
    <w:p w:rsidR="00CE6DB9" w:rsidRPr="00A00E2F" w:rsidRDefault="003044EE" w:rsidP="0082068F">
      <w:pPr>
        <w:pStyle w:val="ac"/>
        <w:ind w:firstLine="709"/>
        <w:jc w:val="center"/>
        <w:rPr>
          <w:rFonts w:ascii="Times New Roman" w:hAnsi="Times New Roman"/>
          <w:b/>
          <w:sz w:val="24"/>
          <w:szCs w:val="24"/>
        </w:rPr>
      </w:pPr>
      <w:r w:rsidRPr="00A00E2F">
        <w:rPr>
          <w:rFonts w:ascii="Times New Roman" w:hAnsi="Times New Roman"/>
          <w:b/>
          <w:sz w:val="24"/>
          <w:szCs w:val="24"/>
        </w:rPr>
        <w:t>Раздел 13. Реализация мероприятий программ автономного округа</w:t>
      </w:r>
    </w:p>
    <w:p w:rsidR="00D30F9C" w:rsidRPr="00A00E2F" w:rsidRDefault="00D30F9C" w:rsidP="0082068F">
      <w:pPr>
        <w:pStyle w:val="ac"/>
        <w:ind w:firstLine="709"/>
        <w:jc w:val="center"/>
        <w:rPr>
          <w:rFonts w:ascii="Times New Roman" w:hAnsi="Times New Roman"/>
          <w:b/>
          <w:sz w:val="24"/>
          <w:szCs w:val="24"/>
        </w:rPr>
      </w:pPr>
    </w:p>
    <w:p w:rsidR="00A00E2F" w:rsidRPr="00A00E2F" w:rsidRDefault="00A00E2F" w:rsidP="00A00E2F">
      <w:pPr>
        <w:autoSpaceDE w:val="0"/>
        <w:autoSpaceDN w:val="0"/>
        <w:spacing w:after="0" w:line="240" w:lineRule="auto"/>
        <w:ind w:firstLine="709"/>
        <w:jc w:val="both"/>
        <w:rPr>
          <w:rFonts w:ascii="Times New Roman" w:eastAsia="Calibri" w:hAnsi="Times New Roman"/>
          <w:sz w:val="24"/>
          <w:szCs w:val="24"/>
        </w:rPr>
      </w:pPr>
      <w:r w:rsidRPr="00A00E2F">
        <w:rPr>
          <w:rFonts w:ascii="Times New Roman" w:eastAsia="Calibri" w:hAnsi="Times New Roman"/>
          <w:sz w:val="24"/>
          <w:szCs w:val="24"/>
        </w:rPr>
        <w:t xml:space="preserve">В рамках мероприятия 2.3 Чествование трудовых династий, старейшин и юбиляров из числа коренных малочисленных народов программы Ханты-Мансийского автономного округа–Югры «Устойчивое развитие коренных малочисленных народов Севера» </w:t>
      </w:r>
      <w:r>
        <w:rPr>
          <w:rFonts w:ascii="Times New Roman" w:eastAsia="Calibri" w:hAnsi="Times New Roman"/>
          <w:sz w:val="24"/>
          <w:szCs w:val="24"/>
        </w:rPr>
        <w:br/>
      </w:r>
      <w:r w:rsidRPr="00A00E2F">
        <w:rPr>
          <w:rFonts w:ascii="Times New Roman" w:eastAsia="Calibri" w:hAnsi="Times New Roman"/>
          <w:sz w:val="24"/>
          <w:szCs w:val="24"/>
        </w:rPr>
        <w:t>в 2022 году учреждению выделено 168 750 р.:</w:t>
      </w:r>
    </w:p>
    <w:p w:rsidR="00A00E2F" w:rsidRPr="00A00E2F" w:rsidRDefault="00A00E2F" w:rsidP="00A00E2F">
      <w:pPr>
        <w:autoSpaceDE w:val="0"/>
        <w:autoSpaceDN w:val="0"/>
        <w:spacing w:after="0" w:line="240" w:lineRule="auto"/>
        <w:ind w:firstLine="709"/>
        <w:jc w:val="both"/>
        <w:rPr>
          <w:rFonts w:ascii="Times New Roman" w:eastAsia="Calibri" w:hAnsi="Times New Roman"/>
          <w:sz w:val="24"/>
          <w:szCs w:val="24"/>
        </w:rPr>
      </w:pPr>
      <w:r w:rsidRPr="00A00E2F">
        <w:rPr>
          <w:rFonts w:ascii="Times New Roman" w:eastAsia="Calibri" w:hAnsi="Times New Roman"/>
          <w:sz w:val="24"/>
          <w:szCs w:val="24"/>
        </w:rPr>
        <w:t>- заключен договор от 14.02.2022 № 17-Х на поставку подарочных наборов (пледы) (сумма 155 250 р.);</w:t>
      </w:r>
    </w:p>
    <w:p w:rsidR="00A00E2F" w:rsidRPr="00A00E2F" w:rsidRDefault="00A00E2F" w:rsidP="00A00E2F">
      <w:pPr>
        <w:autoSpaceDE w:val="0"/>
        <w:autoSpaceDN w:val="0"/>
        <w:spacing w:after="0" w:line="240" w:lineRule="auto"/>
        <w:ind w:firstLine="709"/>
        <w:jc w:val="both"/>
        <w:rPr>
          <w:rFonts w:ascii="Times New Roman" w:eastAsia="Calibri" w:hAnsi="Times New Roman"/>
          <w:sz w:val="24"/>
          <w:szCs w:val="24"/>
        </w:rPr>
      </w:pPr>
      <w:r w:rsidRPr="00A00E2F">
        <w:rPr>
          <w:rFonts w:ascii="Times New Roman" w:eastAsia="Calibri" w:hAnsi="Times New Roman"/>
          <w:sz w:val="24"/>
          <w:szCs w:val="24"/>
        </w:rPr>
        <w:t>- заключен гражданско-правовой договор от 03.03.2022 № 40-Г на поставку подарочной продукции (открытки) (сумма 13 500 р.).</w:t>
      </w:r>
    </w:p>
    <w:p w:rsidR="00A00E2F" w:rsidRPr="00A00E2F" w:rsidRDefault="00A00E2F" w:rsidP="00A00E2F">
      <w:pPr>
        <w:autoSpaceDE w:val="0"/>
        <w:autoSpaceDN w:val="0"/>
        <w:spacing w:after="0" w:line="240" w:lineRule="auto"/>
        <w:ind w:firstLine="709"/>
        <w:jc w:val="both"/>
        <w:rPr>
          <w:rFonts w:ascii="Times New Roman" w:eastAsia="Calibri" w:hAnsi="Times New Roman"/>
          <w:sz w:val="24"/>
          <w:szCs w:val="24"/>
        </w:rPr>
      </w:pPr>
      <w:r w:rsidRPr="00A00E2F">
        <w:rPr>
          <w:rFonts w:ascii="Times New Roman" w:eastAsia="Calibri" w:hAnsi="Times New Roman"/>
          <w:sz w:val="24"/>
          <w:szCs w:val="24"/>
        </w:rPr>
        <w:t xml:space="preserve">В рамках Государственной программы Ханты-Мансийского автономного </w:t>
      </w:r>
      <w:r w:rsidR="0021240C">
        <w:rPr>
          <w:rFonts w:ascii="Times New Roman" w:eastAsia="Calibri" w:hAnsi="Times New Roman"/>
          <w:sz w:val="24"/>
          <w:szCs w:val="24"/>
        </w:rPr>
        <w:br/>
      </w:r>
      <w:r w:rsidRPr="00A00E2F">
        <w:rPr>
          <w:rFonts w:ascii="Times New Roman" w:eastAsia="Calibri" w:hAnsi="Times New Roman"/>
          <w:sz w:val="24"/>
          <w:szCs w:val="24"/>
        </w:rPr>
        <w:t>округа–Югры «Социальное и демографическое развитие» учреждением проведены следующие мероприятия:</w:t>
      </w:r>
    </w:p>
    <w:p w:rsidR="00A00E2F" w:rsidRPr="00A00E2F" w:rsidRDefault="00A00E2F" w:rsidP="00A00E2F">
      <w:pPr>
        <w:autoSpaceDE w:val="0"/>
        <w:autoSpaceDN w:val="0"/>
        <w:spacing w:after="0" w:line="240" w:lineRule="auto"/>
        <w:ind w:firstLine="709"/>
        <w:jc w:val="both"/>
        <w:rPr>
          <w:rFonts w:ascii="Times New Roman" w:eastAsia="Calibri" w:hAnsi="Times New Roman"/>
          <w:sz w:val="24"/>
          <w:szCs w:val="24"/>
        </w:rPr>
      </w:pPr>
      <w:r w:rsidRPr="00A00E2F">
        <w:rPr>
          <w:rFonts w:ascii="Times New Roman" w:eastAsia="Calibri" w:hAnsi="Times New Roman"/>
          <w:sz w:val="24"/>
          <w:szCs w:val="24"/>
        </w:rPr>
        <w:t>1. в рамках мероприятия 3.3.2.18. «Организация мероприятия день Победы» (выделено 91 650 р. для закупки подарочной продукции для ветеранов ВОВ Сургутского района):</w:t>
      </w:r>
    </w:p>
    <w:p w:rsidR="00A00E2F" w:rsidRPr="00A00E2F" w:rsidRDefault="00A00E2F" w:rsidP="00A00E2F">
      <w:pPr>
        <w:autoSpaceDE w:val="0"/>
        <w:autoSpaceDN w:val="0"/>
        <w:spacing w:after="0" w:line="240" w:lineRule="auto"/>
        <w:ind w:firstLine="709"/>
        <w:jc w:val="both"/>
        <w:rPr>
          <w:rFonts w:ascii="Times New Roman" w:eastAsia="Calibri" w:hAnsi="Times New Roman"/>
          <w:sz w:val="24"/>
          <w:szCs w:val="24"/>
        </w:rPr>
      </w:pPr>
      <w:r w:rsidRPr="00A00E2F">
        <w:rPr>
          <w:rFonts w:ascii="Times New Roman" w:eastAsia="Calibri" w:hAnsi="Times New Roman"/>
          <w:sz w:val="24"/>
          <w:szCs w:val="24"/>
        </w:rPr>
        <w:t>- заключен гражданско-правовой договор от 16.02.2022 № 32-Г на поставку подарочных наборов (плед) к празднованию мероприятия «День Победы»</w:t>
      </w:r>
      <w:r>
        <w:rPr>
          <w:rFonts w:ascii="Times New Roman" w:eastAsia="Calibri" w:hAnsi="Times New Roman"/>
          <w:sz w:val="24"/>
          <w:szCs w:val="24"/>
        </w:rPr>
        <w:br/>
      </w:r>
      <w:r w:rsidRPr="00A00E2F">
        <w:rPr>
          <w:rFonts w:ascii="Times New Roman" w:eastAsia="Calibri" w:hAnsi="Times New Roman"/>
          <w:sz w:val="24"/>
          <w:szCs w:val="24"/>
        </w:rPr>
        <w:t xml:space="preserve">(сумма 87 750 р.); </w:t>
      </w:r>
    </w:p>
    <w:p w:rsidR="00A00E2F" w:rsidRPr="00A00E2F" w:rsidRDefault="00A00E2F" w:rsidP="00A00E2F">
      <w:pPr>
        <w:autoSpaceDE w:val="0"/>
        <w:autoSpaceDN w:val="0"/>
        <w:spacing w:after="0" w:line="240" w:lineRule="auto"/>
        <w:ind w:firstLine="709"/>
        <w:jc w:val="both"/>
        <w:rPr>
          <w:rFonts w:ascii="Times New Roman" w:eastAsia="Calibri" w:hAnsi="Times New Roman"/>
          <w:sz w:val="24"/>
          <w:szCs w:val="24"/>
        </w:rPr>
      </w:pPr>
      <w:r w:rsidRPr="00A00E2F">
        <w:rPr>
          <w:rFonts w:ascii="Times New Roman" w:eastAsia="Calibri" w:hAnsi="Times New Roman"/>
          <w:sz w:val="24"/>
          <w:szCs w:val="24"/>
        </w:rPr>
        <w:t>- заключен гражданско-правовой договор от 16.02.2022 № 33-Г на поставку подарочных наборов (плед) к празднованию мероприятия «День Победы»</w:t>
      </w:r>
      <w:r>
        <w:rPr>
          <w:rFonts w:ascii="Times New Roman" w:eastAsia="Calibri" w:hAnsi="Times New Roman"/>
          <w:sz w:val="24"/>
          <w:szCs w:val="24"/>
        </w:rPr>
        <w:br/>
      </w:r>
      <w:r w:rsidRPr="00A00E2F">
        <w:rPr>
          <w:rFonts w:ascii="Times New Roman" w:eastAsia="Calibri" w:hAnsi="Times New Roman"/>
          <w:sz w:val="24"/>
          <w:szCs w:val="24"/>
        </w:rPr>
        <w:t xml:space="preserve">(сумма 3 900 р.); </w:t>
      </w:r>
    </w:p>
    <w:p w:rsidR="00A00E2F" w:rsidRPr="00A00E2F" w:rsidRDefault="00A00E2F" w:rsidP="00A00E2F">
      <w:pPr>
        <w:spacing w:after="0" w:line="240" w:lineRule="auto"/>
        <w:ind w:firstLine="709"/>
        <w:jc w:val="both"/>
        <w:rPr>
          <w:rFonts w:ascii="Times New Roman" w:eastAsia="Calibri" w:hAnsi="Times New Roman"/>
          <w:sz w:val="24"/>
          <w:szCs w:val="24"/>
          <w:lang w:eastAsia="en-US"/>
        </w:rPr>
      </w:pPr>
      <w:r w:rsidRPr="00A00E2F">
        <w:rPr>
          <w:rFonts w:ascii="Times New Roman" w:eastAsia="Calibri" w:hAnsi="Times New Roman"/>
          <w:sz w:val="24"/>
          <w:szCs w:val="24"/>
          <w:lang w:eastAsia="en-US"/>
        </w:rPr>
        <w:t>2. в рамках мероприятия (522716) «Обеспечение условий инвалидам для беспрепятственного доступа к объектам учреждений социального обслуживания по средствам проведения комплекса мероприятий по дооборудованию и адаптации объектов» выделено 575 481,57 р.:</w:t>
      </w:r>
    </w:p>
    <w:p w:rsidR="00A00E2F" w:rsidRPr="00A00E2F" w:rsidRDefault="00A00E2F" w:rsidP="00A00E2F">
      <w:pPr>
        <w:spacing w:after="0" w:line="240" w:lineRule="auto"/>
        <w:ind w:firstLine="709"/>
        <w:contextualSpacing/>
        <w:jc w:val="both"/>
        <w:rPr>
          <w:rFonts w:ascii="Times New Roman" w:hAnsi="Times New Roman"/>
          <w:sz w:val="24"/>
          <w:szCs w:val="24"/>
        </w:rPr>
      </w:pPr>
      <w:r w:rsidRPr="00A00E2F">
        <w:rPr>
          <w:rFonts w:ascii="Times New Roman" w:hAnsi="Times New Roman"/>
          <w:sz w:val="24"/>
          <w:szCs w:val="24"/>
        </w:rPr>
        <w:lastRenderedPageBreak/>
        <w:t xml:space="preserve">- заключен гражданско-правовой договор № 60-Г от 17.08.2022  на поставку опорных поручней (сумма 195 621,90 р.) </w:t>
      </w:r>
    </w:p>
    <w:p w:rsidR="00A00E2F" w:rsidRPr="00A00E2F" w:rsidRDefault="00A00E2F" w:rsidP="00A00E2F">
      <w:pPr>
        <w:spacing w:after="0" w:line="240" w:lineRule="auto"/>
        <w:ind w:firstLine="709"/>
        <w:contextualSpacing/>
        <w:jc w:val="both"/>
        <w:rPr>
          <w:rFonts w:ascii="Times New Roman" w:hAnsi="Times New Roman"/>
          <w:sz w:val="24"/>
          <w:szCs w:val="24"/>
        </w:rPr>
      </w:pPr>
      <w:r w:rsidRPr="00A00E2F">
        <w:rPr>
          <w:rFonts w:ascii="Times New Roman" w:hAnsi="Times New Roman"/>
          <w:sz w:val="24"/>
          <w:szCs w:val="24"/>
        </w:rPr>
        <w:t>- заключен гражданско-правовой договор № 61-Г от 22.08.2022 на поставку  тактильных мнемосхем, (сумма 89 359,67 р.)</w:t>
      </w:r>
    </w:p>
    <w:p w:rsidR="00A00E2F" w:rsidRPr="00A00E2F" w:rsidRDefault="00A00E2F" w:rsidP="00A00E2F">
      <w:pPr>
        <w:spacing w:after="0" w:line="240" w:lineRule="auto"/>
        <w:ind w:firstLine="709"/>
        <w:contextualSpacing/>
        <w:jc w:val="both"/>
        <w:rPr>
          <w:rFonts w:ascii="Times New Roman" w:hAnsi="Times New Roman"/>
          <w:sz w:val="24"/>
          <w:szCs w:val="24"/>
        </w:rPr>
      </w:pPr>
      <w:r w:rsidRPr="00A00E2F">
        <w:rPr>
          <w:rFonts w:ascii="Times New Roman" w:hAnsi="Times New Roman"/>
          <w:sz w:val="24"/>
          <w:szCs w:val="24"/>
        </w:rPr>
        <w:t>- заключен гражданско-правовой договор № 64-Г от 31.08.2022 на поставку откидного сидения для душа (сумма контракта 11 000,00 р.)</w:t>
      </w:r>
    </w:p>
    <w:p w:rsidR="00A00E2F" w:rsidRPr="00A00E2F" w:rsidRDefault="00A00E2F" w:rsidP="00A00E2F">
      <w:pPr>
        <w:spacing w:after="0" w:line="240" w:lineRule="auto"/>
        <w:ind w:firstLine="709"/>
        <w:jc w:val="both"/>
        <w:rPr>
          <w:rFonts w:ascii="Times New Roman" w:eastAsia="Calibri" w:hAnsi="Times New Roman"/>
          <w:sz w:val="24"/>
          <w:szCs w:val="24"/>
        </w:rPr>
      </w:pPr>
      <w:r w:rsidRPr="00A00E2F">
        <w:rPr>
          <w:rFonts w:ascii="Times New Roman" w:eastAsia="Calibri" w:hAnsi="Times New Roman"/>
          <w:sz w:val="24"/>
          <w:szCs w:val="24"/>
        </w:rPr>
        <w:t>- заключен гражданско-правовой договор № 65-Г от 20.09.2022  на поставку системы информирования и ориентирования инвалидов по зрению (сумма контракта 279 500,00 р.).</w:t>
      </w:r>
    </w:p>
    <w:p w:rsidR="00A00E2F" w:rsidRPr="00A00E2F" w:rsidRDefault="00A00E2F" w:rsidP="00A00E2F">
      <w:pPr>
        <w:spacing w:after="0" w:line="240" w:lineRule="auto"/>
        <w:ind w:firstLine="709"/>
        <w:jc w:val="both"/>
        <w:rPr>
          <w:rFonts w:ascii="Times New Roman" w:eastAsia="Calibri" w:hAnsi="Times New Roman"/>
          <w:sz w:val="24"/>
          <w:szCs w:val="24"/>
        </w:rPr>
      </w:pPr>
      <w:r w:rsidRPr="00A00E2F">
        <w:rPr>
          <w:rFonts w:ascii="Times New Roman" w:eastAsia="Calibri" w:hAnsi="Times New Roman"/>
          <w:sz w:val="24"/>
          <w:szCs w:val="24"/>
        </w:rPr>
        <w:t xml:space="preserve">3. в рамках мероприятия 5.1.17 «Развитие системы электронного межведомственного взаимодействия, оснащение организаций реабилитационным оборудованием, в том числе для организации сопровождаемого проживания инвалидов и оснащение тренировочных квартир, обучение специалистов, предоставляющих услуги по реабилитации и (или) </w:t>
      </w:r>
      <w:proofErr w:type="spellStart"/>
      <w:r w:rsidRPr="00A00E2F">
        <w:rPr>
          <w:rFonts w:ascii="Times New Roman" w:eastAsia="Calibri" w:hAnsi="Times New Roman"/>
          <w:sz w:val="24"/>
          <w:szCs w:val="24"/>
        </w:rPr>
        <w:t>абилитации</w:t>
      </w:r>
      <w:proofErr w:type="spellEnd"/>
      <w:r w:rsidRPr="00A00E2F">
        <w:rPr>
          <w:rFonts w:ascii="Times New Roman" w:eastAsia="Calibri" w:hAnsi="Times New Roman"/>
          <w:sz w:val="24"/>
          <w:szCs w:val="24"/>
        </w:rPr>
        <w:t xml:space="preserve"> инвалидов» выделено 1 475 927,98 р.</w:t>
      </w:r>
      <w:proofErr w:type="gramStart"/>
      <w:r w:rsidRPr="00A00E2F">
        <w:rPr>
          <w:rFonts w:ascii="Times New Roman" w:eastAsia="Calibri" w:hAnsi="Times New Roman"/>
          <w:sz w:val="24"/>
          <w:szCs w:val="24"/>
        </w:rPr>
        <w:t xml:space="preserve"> :</w:t>
      </w:r>
      <w:proofErr w:type="gramEnd"/>
    </w:p>
    <w:p w:rsidR="00A00E2F" w:rsidRPr="00A00E2F" w:rsidRDefault="00A00E2F" w:rsidP="00A00E2F">
      <w:pPr>
        <w:spacing w:after="0" w:line="240" w:lineRule="auto"/>
        <w:ind w:firstLine="708"/>
        <w:jc w:val="both"/>
        <w:rPr>
          <w:rFonts w:ascii="Times New Roman" w:eastAsia="Calibri" w:hAnsi="Times New Roman"/>
          <w:sz w:val="24"/>
          <w:szCs w:val="24"/>
          <w:lang w:eastAsia="en-US"/>
        </w:rPr>
      </w:pPr>
      <w:r w:rsidRPr="00A00E2F">
        <w:rPr>
          <w:rFonts w:ascii="Times New Roman" w:eastAsia="Calibri" w:hAnsi="Times New Roman"/>
          <w:sz w:val="24"/>
          <w:szCs w:val="24"/>
          <w:lang w:eastAsia="en-US"/>
        </w:rPr>
        <w:t>- заключен гражданско-правовой договор на поставку сенсорно-динамического зала договор № 41-Г от 21.03.2022 (сумма договора 382 469,75 р.);</w:t>
      </w:r>
    </w:p>
    <w:p w:rsidR="00A00E2F" w:rsidRPr="00A00E2F" w:rsidRDefault="00A00E2F" w:rsidP="00A00E2F">
      <w:pPr>
        <w:spacing w:after="0" w:line="240" w:lineRule="auto"/>
        <w:ind w:firstLine="708"/>
        <w:jc w:val="both"/>
        <w:rPr>
          <w:rFonts w:ascii="Times New Roman" w:eastAsia="Calibri" w:hAnsi="Times New Roman"/>
          <w:sz w:val="24"/>
          <w:szCs w:val="24"/>
          <w:lang w:eastAsia="en-US"/>
        </w:rPr>
      </w:pPr>
      <w:r w:rsidRPr="00A00E2F">
        <w:rPr>
          <w:rFonts w:ascii="Times New Roman" w:eastAsia="Calibri" w:hAnsi="Times New Roman"/>
          <w:sz w:val="24"/>
          <w:szCs w:val="24"/>
          <w:lang w:eastAsia="en-US"/>
        </w:rPr>
        <w:t>- заключен гражданско-правовой договор на поставку автоматической беговой дорожки № 38-Г от 13.03.2022, (сумма договора 100 000,00 р.);</w:t>
      </w:r>
    </w:p>
    <w:p w:rsidR="00A00E2F" w:rsidRPr="00A00E2F" w:rsidRDefault="00A00E2F" w:rsidP="00A00E2F">
      <w:pPr>
        <w:spacing w:after="0" w:line="240" w:lineRule="auto"/>
        <w:ind w:firstLine="708"/>
        <w:jc w:val="both"/>
        <w:rPr>
          <w:rFonts w:ascii="Times New Roman" w:eastAsia="Calibri" w:hAnsi="Times New Roman"/>
          <w:sz w:val="24"/>
          <w:szCs w:val="24"/>
          <w:lang w:eastAsia="en-US"/>
        </w:rPr>
      </w:pPr>
      <w:r w:rsidRPr="00A00E2F">
        <w:rPr>
          <w:rFonts w:ascii="Times New Roman" w:eastAsia="Calibri" w:hAnsi="Times New Roman"/>
          <w:sz w:val="24"/>
          <w:szCs w:val="24"/>
          <w:lang w:eastAsia="en-US"/>
        </w:rPr>
        <w:t>- заключен гражданско-правовой договор на поставку проекционной системы «Интерактивный пол»  № 35-Г от 15.03.2022 (сумма договора 288 000,00 р.);</w:t>
      </w:r>
    </w:p>
    <w:p w:rsidR="00A00E2F" w:rsidRPr="00A00E2F" w:rsidRDefault="00A00E2F" w:rsidP="00A00E2F">
      <w:pPr>
        <w:spacing w:after="0" w:line="240" w:lineRule="auto"/>
        <w:ind w:firstLine="708"/>
        <w:jc w:val="both"/>
        <w:rPr>
          <w:rFonts w:ascii="Times New Roman" w:eastAsia="Calibri" w:hAnsi="Times New Roman"/>
          <w:sz w:val="24"/>
          <w:szCs w:val="24"/>
          <w:lang w:eastAsia="en-US"/>
        </w:rPr>
      </w:pPr>
      <w:r w:rsidRPr="00A00E2F">
        <w:rPr>
          <w:rFonts w:ascii="Times New Roman" w:eastAsia="Calibri" w:hAnsi="Times New Roman"/>
          <w:sz w:val="24"/>
          <w:szCs w:val="24"/>
          <w:lang w:eastAsia="en-US"/>
        </w:rPr>
        <w:t xml:space="preserve">- заключен гражданско-правовой договор на поставку комплекса для </w:t>
      </w:r>
      <w:proofErr w:type="spellStart"/>
      <w:r w:rsidRPr="00A00E2F">
        <w:rPr>
          <w:rFonts w:ascii="Times New Roman" w:eastAsia="Calibri" w:hAnsi="Times New Roman"/>
          <w:sz w:val="24"/>
          <w:szCs w:val="24"/>
          <w:lang w:eastAsia="en-US"/>
        </w:rPr>
        <w:t>кинезотерапии</w:t>
      </w:r>
      <w:proofErr w:type="spellEnd"/>
      <w:r w:rsidRPr="00A00E2F">
        <w:rPr>
          <w:rFonts w:ascii="Times New Roman" w:eastAsia="Calibri" w:hAnsi="Times New Roman"/>
          <w:sz w:val="24"/>
          <w:szCs w:val="24"/>
          <w:lang w:eastAsia="en-US"/>
        </w:rPr>
        <w:t xml:space="preserve"> № 36-Г от 21.03.2022 (сумма договора 343 800,00 р.);</w:t>
      </w:r>
    </w:p>
    <w:p w:rsidR="00A00E2F" w:rsidRPr="00A00E2F" w:rsidRDefault="00A00E2F" w:rsidP="00A00E2F">
      <w:pPr>
        <w:spacing w:after="0" w:line="240" w:lineRule="auto"/>
        <w:ind w:firstLine="708"/>
        <w:jc w:val="both"/>
        <w:rPr>
          <w:rFonts w:ascii="Times New Roman" w:eastAsia="Calibri" w:hAnsi="Times New Roman"/>
          <w:sz w:val="24"/>
          <w:szCs w:val="24"/>
          <w:lang w:eastAsia="en-US"/>
        </w:rPr>
      </w:pPr>
      <w:r w:rsidRPr="00A00E2F">
        <w:rPr>
          <w:rFonts w:ascii="Times New Roman" w:eastAsia="Calibri" w:hAnsi="Times New Roman"/>
          <w:sz w:val="24"/>
          <w:szCs w:val="24"/>
          <w:lang w:eastAsia="en-US"/>
        </w:rPr>
        <w:t>- заключен гражданско-правовой договор на поставку тренажера для восстановления функций после инсульта № 37-Г от 21.03.2022, (сумма договора 112 526,25 р.);</w:t>
      </w:r>
    </w:p>
    <w:p w:rsidR="00A00E2F" w:rsidRPr="00A00E2F" w:rsidRDefault="00A00E2F" w:rsidP="00A00E2F">
      <w:pPr>
        <w:spacing w:after="0" w:line="240" w:lineRule="auto"/>
        <w:ind w:firstLine="708"/>
        <w:jc w:val="both"/>
        <w:rPr>
          <w:rFonts w:ascii="Times New Roman" w:eastAsia="Calibri" w:hAnsi="Times New Roman"/>
          <w:sz w:val="24"/>
          <w:szCs w:val="24"/>
          <w:lang w:eastAsia="en-US"/>
        </w:rPr>
      </w:pPr>
      <w:r w:rsidRPr="00A00E2F">
        <w:rPr>
          <w:rFonts w:ascii="Times New Roman" w:eastAsia="Calibri" w:hAnsi="Times New Roman"/>
          <w:sz w:val="24"/>
          <w:szCs w:val="24"/>
          <w:lang w:eastAsia="en-US"/>
        </w:rPr>
        <w:t xml:space="preserve">- заключен гражданско-правовой договор на поставку стола для механотерапии № 51-Г от 06.06.2022  (сумма договора 196 488,64 р.) </w:t>
      </w:r>
    </w:p>
    <w:p w:rsidR="00A00E2F" w:rsidRPr="00A00E2F" w:rsidRDefault="00A00E2F" w:rsidP="00A00E2F">
      <w:pPr>
        <w:spacing w:after="0" w:line="240" w:lineRule="auto"/>
        <w:ind w:firstLine="708"/>
        <w:jc w:val="both"/>
        <w:rPr>
          <w:rFonts w:ascii="Times New Roman" w:eastAsia="Calibri" w:hAnsi="Times New Roman"/>
          <w:sz w:val="24"/>
          <w:szCs w:val="24"/>
          <w:lang w:eastAsia="en-US"/>
        </w:rPr>
      </w:pPr>
      <w:r w:rsidRPr="00A00E2F">
        <w:rPr>
          <w:rFonts w:ascii="Times New Roman" w:eastAsia="Calibri" w:hAnsi="Times New Roman"/>
          <w:sz w:val="24"/>
          <w:szCs w:val="24"/>
          <w:lang w:eastAsia="en-US"/>
        </w:rPr>
        <w:t>- реабилитационное оборудование № 58-Г от 05.08.2022 (сумма договора 52 643,34 рубля);</w:t>
      </w:r>
    </w:p>
    <w:p w:rsidR="00A00E2F" w:rsidRPr="00A00E2F" w:rsidRDefault="00A00E2F" w:rsidP="00867565">
      <w:pPr>
        <w:spacing w:after="0" w:line="240" w:lineRule="auto"/>
        <w:ind w:firstLine="709"/>
        <w:jc w:val="both"/>
        <w:rPr>
          <w:rFonts w:ascii="Times New Roman" w:eastAsia="Calibri" w:hAnsi="Times New Roman"/>
          <w:sz w:val="24"/>
          <w:szCs w:val="24"/>
        </w:rPr>
      </w:pPr>
      <w:r w:rsidRPr="00A00E2F">
        <w:rPr>
          <w:rFonts w:ascii="Times New Roman" w:eastAsia="Calibri" w:hAnsi="Times New Roman"/>
          <w:sz w:val="24"/>
          <w:szCs w:val="24"/>
        </w:rPr>
        <w:t xml:space="preserve">- заключен гражданско-правовой договор на поставку комплекса для </w:t>
      </w:r>
      <w:proofErr w:type="spellStart"/>
      <w:r w:rsidRPr="00A00E2F">
        <w:rPr>
          <w:rFonts w:ascii="Times New Roman" w:eastAsia="Calibri" w:hAnsi="Times New Roman"/>
          <w:sz w:val="24"/>
          <w:szCs w:val="24"/>
        </w:rPr>
        <w:t>кинезотерапии</w:t>
      </w:r>
      <w:proofErr w:type="spellEnd"/>
      <w:r w:rsidRPr="00A00E2F">
        <w:rPr>
          <w:rFonts w:ascii="Times New Roman" w:eastAsia="Calibri" w:hAnsi="Times New Roman"/>
          <w:sz w:val="24"/>
          <w:szCs w:val="24"/>
        </w:rPr>
        <w:t xml:space="preserve"> № 36-Г от 21.03.2022 г. (сумма договора 343 800 р.)</w:t>
      </w:r>
    </w:p>
    <w:p w:rsidR="00D30F9C" w:rsidRPr="0082068F" w:rsidRDefault="00D30F9C" w:rsidP="00867565">
      <w:pPr>
        <w:spacing w:after="0" w:line="240" w:lineRule="auto"/>
        <w:ind w:firstLine="709"/>
        <w:jc w:val="center"/>
        <w:rPr>
          <w:rFonts w:ascii="Times New Roman" w:hAnsi="Times New Roman"/>
          <w:b/>
          <w:sz w:val="24"/>
          <w:szCs w:val="24"/>
        </w:rPr>
      </w:pPr>
    </w:p>
    <w:p w:rsidR="00C3514E" w:rsidRDefault="00C3514E" w:rsidP="00867565">
      <w:pPr>
        <w:spacing w:after="0" w:line="240" w:lineRule="auto"/>
        <w:ind w:firstLine="709"/>
        <w:jc w:val="center"/>
        <w:rPr>
          <w:rFonts w:ascii="Times New Roman" w:hAnsi="Times New Roman"/>
          <w:b/>
          <w:sz w:val="24"/>
          <w:szCs w:val="24"/>
        </w:rPr>
      </w:pPr>
      <w:r w:rsidRPr="0082068F">
        <w:rPr>
          <w:rFonts w:ascii="Times New Roman" w:hAnsi="Times New Roman"/>
          <w:b/>
          <w:sz w:val="24"/>
          <w:szCs w:val="24"/>
        </w:rPr>
        <w:t>Раздел 14. Развитие материально-технической базы у</w:t>
      </w:r>
      <w:r w:rsidR="00867565">
        <w:rPr>
          <w:rFonts w:ascii="Times New Roman" w:hAnsi="Times New Roman"/>
          <w:b/>
          <w:sz w:val="24"/>
          <w:szCs w:val="24"/>
        </w:rPr>
        <w:t>чреждения</w:t>
      </w:r>
    </w:p>
    <w:p w:rsidR="00867565" w:rsidRPr="0082068F" w:rsidRDefault="00867565" w:rsidP="00867565">
      <w:pPr>
        <w:spacing w:after="0" w:line="240" w:lineRule="auto"/>
        <w:ind w:firstLine="709"/>
        <w:jc w:val="center"/>
        <w:rPr>
          <w:rFonts w:ascii="Times New Roman" w:hAnsi="Times New Roman"/>
          <w:b/>
          <w:sz w:val="24"/>
          <w:szCs w:val="24"/>
        </w:rPr>
      </w:pPr>
    </w:p>
    <w:p w:rsidR="00BD55E1" w:rsidRPr="0082068F" w:rsidRDefault="003A4CF8" w:rsidP="00215765">
      <w:pPr>
        <w:shd w:val="clear" w:color="auto" w:fill="FFFFFF"/>
        <w:spacing w:after="0" w:line="240" w:lineRule="auto"/>
        <w:ind w:firstLine="709"/>
        <w:jc w:val="both"/>
        <w:textAlignment w:val="baseline"/>
        <w:rPr>
          <w:rFonts w:ascii="Times New Roman" w:hAnsi="Times New Roman"/>
          <w:color w:val="000000"/>
          <w:sz w:val="24"/>
          <w:szCs w:val="24"/>
        </w:rPr>
      </w:pPr>
      <w:proofErr w:type="gramStart"/>
      <w:r>
        <w:rPr>
          <w:rFonts w:ascii="Times New Roman" w:hAnsi="Times New Roman"/>
          <w:color w:val="000000"/>
          <w:sz w:val="24"/>
          <w:szCs w:val="24"/>
        </w:rPr>
        <w:t>Все структурные подразделения у</w:t>
      </w:r>
      <w:r w:rsidR="00BD55E1" w:rsidRPr="0082068F">
        <w:rPr>
          <w:rFonts w:ascii="Times New Roman" w:hAnsi="Times New Roman"/>
          <w:color w:val="000000"/>
          <w:sz w:val="24"/>
          <w:szCs w:val="24"/>
        </w:rPr>
        <w:t>чреждения размещены в приспособленных помещениях, отвечающих требованиям санитарно-гигиенических норм и правил, обеспечены средствами коммунально-бытового обслуживания, оснащены телефонной связью; рабочие места специалистов оборудованы необходимым инвентарем (мебель, оргтехника).</w:t>
      </w:r>
      <w:proofErr w:type="gramEnd"/>
    </w:p>
    <w:p w:rsidR="00BD55E1" w:rsidRPr="00A00E2F" w:rsidRDefault="00BD55E1" w:rsidP="00215765">
      <w:pPr>
        <w:shd w:val="clear" w:color="auto" w:fill="FFFFFF"/>
        <w:spacing w:after="0" w:line="240" w:lineRule="auto"/>
        <w:ind w:firstLine="709"/>
        <w:jc w:val="both"/>
        <w:textAlignment w:val="baseline"/>
        <w:rPr>
          <w:rFonts w:ascii="Times New Roman" w:hAnsi="Times New Roman"/>
          <w:sz w:val="24"/>
          <w:szCs w:val="24"/>
        </w:rPr>
      </w:pPr>
      <w:r w:rsidRPr="00A00E2F">
        <w:rPr>
          <w:rFonts w:ascii="Times New Roman" w:hAnsi="Times New Roman"/>
          <w:sz w:val="24"/>
          <w:szCs w:val="24"/>
        </w:rPr>
        <w:t>Учреждение имеет в наличии 1</w:t>
      </w:r>
      <w:r w:rsidR="00215765">
        <w:rPr>
          <w:rFonts w:ascii="Times New Roman" w:hAnsi="Times New Roman"/>
          <w:sz w:val="24"/>
          <w:szCs w:val="24"/>
        </w:rPr>
        <w:t>7</w:t>
      </w:r>
      <w:r w:rsidRPr="00A00E2F">
        <w:rPr>
          <w:rFonts w:ascii="Times New Roman" w:hAnsi="Times New Roman"/>
          <w:sz w:val="24"/>
          <w:szCs w:val="24"/>
        </w:rPr>
        <w:t xml:space="preserve"> объектов, из которых:</w:t>
      </w:r>
    </w:p>
    <w:p w:rsidR="00BD55E1" w:rsidRPr="00A00E2F" w:rsidRDefault="00BD55E1" w:rsidP="00215765">
      <w:pPr>
        <w:shd w:val="clear" w:color="auto" w:fill="FFFFFF"/>
        <w:spacing w:after="0" w:line="240" w:lineRule="auto"/>
        <w:ind w:firstLine="709"/>
        <w:jc w:val="both"/>
        <w:textAlignment w:val="baseline"/>
        <w:rPr>
          <w:rFonts w:ascii="Times New Roman" w:hAnsi="Times New Roman"/>
          <w:sz w:val="24"/>
          <w:szCs w:val="24"/>
        </w:rPr>
      </w:pPr>
      <w:r w:rsidRPr="00A00E2F">
        <w:rPr>
          <w:rFonts w:ascii="Times New Roman" w:hAnsi="Times New Roman"/>
          <w:sz w:val="24"/>
          <w:szCs w:val="24"/>
        </w:rPr>
        <w:t>в оперативном управлении 8 объектов</w:t>
      </w:r>
      <w:r w:rsidR="00215765">
        <w:rPr>
          <w:rFonts w:ascii="Times New Roman" w:hAnsi="Times New Roman"/>
          <w:sz w:val="24"/>
          <w:szCs w:val="24"/>
        </w:rPr>
        <w:t xml:space="preserve">: </w:t>
      </w:r>
      <w:proofErr w:type="spellStart"/>
      <w:r w:rsidRPr="00A00E2F">
        <w:rPr>
          <w:rFonts w:ascii="Times New Roman" w:hAnsi="Times New Roman"/>
          <w:sz w:val="24"/>
          <w:szCs w:val="24"/>
        </w:rPr>
        <w:t>г.п</w:t>
      </w:r>
      <w:proofErr w:type="spellEnd"/>
      <w:r w:rsidRPr="00A00E2F">
        <w:rPr>
          <w:rFonts w:ascii="Times New Roman" w:hAnsi="Times New Roman"/>
          <w:sz w:val="24"/>
          <w:szCs w:val="24"/>
        </w:rPr>
        <w:t xml:space="preserve">. Федоровский, ул. Ленина, д. 24, </w:t>
      </w:r>
      <w:r w:rsidR="003A4CF8" w:rsidRPr="00A00E2F">
        <w:rPr>
          <w:rFonts w:ascii="Times New Roman" w:hAnsi="Times New Roman"/>
          <w:sz w:val="24"/>
          <w:szCs w:val="24"/>
        </w:rPr>
        <w:br/>
      </w:r>
      <w:proofErr w:type="spellStart"/>
      <w:r w:rsidRPr="00A00E2F">
        <w:rPr>
          <w:rFonts w:ascii="Times New Roman" w:hAnsi="Times New Roman"/>
          <w:sz w:val="24"/>
          <w:szCs w:val="24"/>
        </w:rPr>
        <w:t>с.п</w:t>
      </w:r>
      <w:proofErr w:type="spellEnd"/>
      <w:r w:rsidRPr="00A00E2F">
        <w:rPr>
          <w:rFonts w:ascii="Times New Roman" w:hAnsi="Times New Roman"/>
          <w:sz w:val="24"/>
          <w:szCs w:val="24"/>
        </w:rPr>
        <w:t xml:space="preserve">. Локосово, ул. Центральная, д. 42, кв.4; </w:t>
      </w:r>
      <w:proofErr w:type="spellStart"/>
      <w:r w:rsidRPr="00A00E2F">
        <w:rPr>
          <w:rFonts w:ascii="Times New Roman" w:hAnsi="Times New Roman"/>
          <w:sz w:val="24"/>
          <w:szCs w:val="24"/>
        </w:rPr>
        <w:t>г.п</w:t>
      </w:r>
      <w:proofErr w:type="spellEnd"/>
      <w:r w:rsidRPr="00A00E2F">
        <w:rPr>
          <w:rFonts w:ascii="Times New Roman" w:hAnsi="Times New Roman"/>
          <w:sz w:val="24"/>
          <w:szCs w:val="24"/>
        </w:rPr>
        <w:t xml:space="preserve">. Белый Яр, ул. </w:t>
      </w:r>
      <w:proofErr w:type="gramStart"/>
      <w:r w:rsidRPr="00A00E2F">
        <w:rPr>
          <w:rFonts w:ascii="Times New Roman" w:hAnsi="Times New Roman"/>
          <w:sz w:val="24"/>
          <w:szCs w:val="24"/>
        </w:rPr>
        <w:t>Лесная</w:t>
      </w:r>
      <w:proofErr w:type="gramEnd"/>
      <w:r w:rsidRPr="00A00E2F">
        <w:rPr>
          <w:rFonts w:ascii="Times New Roman" w:hAnsi="Times New Roman"/>
          <w:sz w:val="24"/>
          <w:szCs w:val="24"/>
        </w:rPr>
        <w:t xml:space="preserve">, д. 20/1; </w:t>
      </w:r>
      <w:proofErr w:type="spellStart"/>
      <w:r w:rsidRPr="00A00E2F">
        <w:rPr>
          <w:rFonts w:ascii="Times New Roman" w:hAnsi="Times New Roman"/>
          <w:sz w:val="24"/>
          <w:szCs w:val="24"/>
        </w:rPr>
        <w:t>с.п</w:t>
      </w:r>
      <w:proofErr w:type="spellEnd"/>
      <w:r w:rsidRPr="00A00E2F">
        <w:rPr>
          <w:rFonts w:ascii="Times New Roman" w:hAnsi="Times New Roman"/>
          <w:sz w:val="24"/>
          <w:szCs w:val="24"/>
        </w:rPr>
        <w:t xml:space="preserve">. Лямина, ул. Лесная, д. 38А; </w:t>
      </w:r>
      <w:proofErr w:type="spellStart"/>
      <w:r w:rsidRPr="00A00E2F">
        <w:rPr>
          <w:rFonts w:ascii="Times New Roman" w:hAnsi="Times New Roman"/>
          <w:sz w:val="24"/>
          <w:szCs w:val="24"/>
        </w:rPr>
        <w:t>с.п</w:t>
      </w:r>
      <w:proofErr w:type="spellEnd"/>
      <w:r w:rsidRPr="00A00E2F">
        <w:rPr>
          <w:rFonts w:ascii="Times New Roman" w:hAnsi="Times New Roman"/>
          <w:sz w:val="24"/>
          <w:szCs w:val="24"/>
        </w:rPr>
        <w:t xml:space="preserve">. Угут, ул. </w:t>
      </w:r>
      <w:proofErr w:type="gramStart"/>
      <w:r w:rsidRPr="00A00E2F">
        <w:rPr>
          <w:rFonts w:ascii="Times New Roman" w:hAnsi="Times New Roman"/>
          <w:sz w:val="24"/>
          <w:szCs w:val="24"/>
        </w:rPr>
        <w:t>Томская</w:t>
      </w:r>
      <w:proofErr w:type="gramEnd"/>
      <w:r w:rsidRPr="00A00E2F">
        <w:rPr>
          <w:rFonts w:ascii="Times New Roman" w:hAnsi="Times New Roman"/>
          <w:sz w:val="24"/>
          <w:szCs w:val="24"/>
        </w:rPr>
        <w:t xml:space="preserve">, д. 30; </w:t>
      </w:r>
      <w:proofErr w:type="spellStart"/>
      <w:r w:rsidRPr="00A00E2F">
        <w:rPr>
          <w:rFonts w:ascii="Times New Roman" w:hAnsi="Times New Roman"/>
          <w:sz w:val="24"/>
          <w:szCs w:val="24"/>
        </w:rPr>
        <w:t>с.п</w:t>
      </w:r>
      <w:proofErr w:type="spellEnd"/>
      <w:r w:rsidRPr="00A00E2F">
        <w:rPr>
          <w:rFonts w:ascii="Times New Roman" w:hAnsi="Times New Roman"/>
          <w:sz w:val="24"/>
          <w:szCs w:val="24"/>
        </w:rPr>
        <w:t xml:space="preserve">. Солнечный, ул. Сибирская, д. 7А; </w:t>
      </w:r>
      <w:r w:rsidR="00215765">
        <w:rPr>
          <w:rFonts w:ascii="Times New Roman" w:hAnsi="Times New Roman"/>
          <w:sz w:val="24"/>
          <w:szCs w:val="24"/>
        </w:rPr>
        <w:br/>
      </w:r>
      <w:proofErr w:type="spellStart"/>
      <w:r w:rsidRPr="00A00E2F">
        <w:rPr>
          <w:rFonts w:ascii="Times New Roman" w:hAnsi="Times New Roman"/>
          <w:sz w:val="24"/>
          <w:szCs w:val="24"/>
        </w:rPr>
        <w:t>с.п</w:t>
      </w:r>
      <w:proofErr w:type="spellEnd"/>
      <w:r w:rsidRPr="00A00E2F">
        <w:rPr>
          <w:rFonts w:ascii="Times New Roman" w:hAnsi="Times New Roman"/>
          <w:sz w:val="24"/>
          <w:szCs w:val="24"/>
        </w:rPr>
        <w:t xml:space="preserve">. </w:t>
      </w:r>
      <w:proofErr w:type="gramStart"/>
      <w:r w:rsidRPr="00A00E2F">
        <w:rPr>
          <w:rFonts w:ascii="Times New Roman" w:hAnsi="Times New Roman"/>
          <w:sz w:val="24"/>
          <w:szCs w:val="24"/>
        </w:rPr>
        <w:t xml:space="preserve">Нижнесортымский, ул. Нефтяников, 7а; гараж по адресу: </w:t>
      </w:r>
      <w:proofErr w:type="spellStart"/>
      <w:r w:rsidRPr="00A00E2F">
        <w:rPr>
          <w:rFonts w:ascii="Times New Roman" w:hAnsi="Times New Roman"/>
          <w:sz w:val="24"/>
          <w:szCs w:val="24"/>
        </w:rPr>
        <w:t>п.г.т</w:t>
      </w:r>
      <w:proofErr w:type="spellEnd"/>
      <w:r w:rsidRPr="00A00E2F">
        <w:rPr>
          <w:rFonts w:ascii="Times New Roman" w:hAnsi="Times New Roman"/>
          <w:sz w:val="24"/>
          <w:szCs w:val="24"/>
        </w:rPr>
        <w:t xml:space="preserve">. Белый Яр, </w:t>
      </w:r>
      <w:r w:rsidR="00215765">
        <w:rPr>
          <w:rFonts w:ascii="Times New Roman" w:hAnsi="Times New Roman"/>
          <w:sz w:val="24"/>
          <w:szCs w:val="24"/>
        </w:rPr>
        <w:br/>
      </w:r>
      <w:r w:rsidRPr="00A00E2F">
        <w:rPr>
          <w:rFonts w:ascii="Times New Roman" w:hAnsi="Times New Roman"/>
          <w:sz w:val="24"/>
          <w:szCs w:val="24"/>
        </w:rPr>
        <w:t>ул. Некрасова, д. 23Б);</w:t>
      </w:r>
      <w:proofErr w:type="gramEnd"/>
    </w:p>
    <w:p w:rsidR="00BD55E1" w:rsidRPr="00E47965" w:rsidRDefault="00BD55E1" w:rsidP="00215765">
      <w:pPr>
        <w:shd w:val="clear" w:color="auto" w:fill="FFFFFF"/>
        <w:spacing w:after="0" w:line="240" w:lineRule="auto"/>
        <w:ind w:firstLine="709"/>
        <w:jc w:val="both"/>
        <w:textAlignment w:val="baseline"/>
        <w:rPr>
          <w:rFonts w:ascii="Times New Roman" w:hAnsi="Times New Roman"/>
          <w:sz w:val="24"/>
          <w:szCs w:val="24"/>
        </w:rPr>
      </w:pPr>
      <w:proofErr w:type="gramStart"/>
      <w:r w:rsidRPr="00E47965">
        <w:rPr>
          <w:rFonts w:ascii="Times New Roman" w:hAnsi="Times New Roman"/>
          <w:sz w:val="24"/>
          <w:szCs w:val="24"/>
        </w:rPr>
        <w:t xml:space="preserve">в </w:t>
      </w:r>
      <w:r w:rsidR="00215765">
        <w:rPr>
          <w:rFonts w:ascii="Times New Roman" w:hAnsi="Times New Roman"/>
          <w:sz w:val="24"/>
          <w:szCs w:val="24"/>
        </w:rPr>
        <w:t>безвозмездном управлении 9</w:t>
      </w:r>
      <w:r w:rsidRPr="00E47965">
        <w:rPr>
          <w:rFonts w:ascii="Times New Roman" w:hAnsi="Times New Roman"/>
          <w:sz w:val="24"/>
          <w:szCs w:val="24"/>
        </w:rPr>
        <w:t xml:space="preserve"> объектов</w:t>
      </w:r>
      <w:r w:rsidR="00215765">
        <w:rPr>
          <w:rFonts w:ascii="Times New Roman" w:hAnsi="Times New Roman"/>
          <w:sz w:val="24"/>
          <w:szCs w:val="24"/>
        </w:rPr>
        <w:t>:</w:t>
      </w:r>
      <w:r w:rsidRPr="00E47965">
        <w:rPr>
          <w:rFonts w:ascii="Times New Roman" w:hAnsi="Times New Roman"/>
          <w:sz w:val="24"/>
          <w:szCs w:val="24"/>
        </w:rPr>
        <w:t xml:space="preserve"> г. Сургут, ул. Лермонтова, дом 3/1;</w:t>
      </w:r>
      <w:r w:rsidRPr="00E47965">
        <w:rPr>
          <w:rFonts w:ascii="Times New Roman" w:hAnsi="Times New Roman"/>
          <w:sz w:val="24"/>
          <w:szCs w:val="24"/>
        </w:rPr>
        <w:br/>
        <w:t xml:space="preserve">г. Лянтор, ул. Эстонских дорожников, строение 40; </w:t>
      </w:r>
      <w:proofErr w:type="spellStart"/>
      <w:r w:rsidRPr="00E47965">
        <w:rPr>
          <w:rFonts w:ascii="Times New Roman" w:hAnsi="Times New Roman"/>
          <w:sz w:val="24"/>
          <w:szCs w:val="24"/>
        </w:rPr>
        <w:t>с.п</w:t>
      </w:r>
      <w:proofErr w:type="spellEnd"/>
      <w:r w:rsidRPr="00E47965">
        <w:rPr>
          <w:rFonts w:ascii="Times New Roman" w:hAnsi="Times New Roman"/>
          <w:sz w:val="24"/>
          <w:szCs w:val="24"/>
        </w:rPr>
        <w:t>.</w:t>
      </w:r>
      <w:proofErr w:type="gramEnd"/>
      <w:r w:rsidRPr="00E47965">
        <w:rPr>
          <w:rFonts w:ascii="Times New Roman" w:hAnsi="Times New Roman"/>
          <w:sz w:val="24"/>
          <w:szCs w:val="24"/>
        </w:rPr>
        <w:t xml:space="preserve"> Русскинская, </w:t>
      </w:r>
      <w:r w:rsidR="00215765">
        <w:rPr>
          <w:rFonts w:ascii="Times New Roman" w:hAnsi="Times New Roman"/>
          <w:sz w:val="24"/>
          <w:szCs w:val="24"/>
        </w:rPr>
        <w:br/>
      </w:r>
      <w:r w:rsidRPr="00E47965">
        <w:rPr>
          <w:rFonts w:ascii="Times New Roman" w:hAnsi="Times New Roman"/>
          <w:sz w:val="24"/>
          <w:szCs w:val="24"/>
        </w:rPr>
        <w:t xml:space="preserve">ул. Набережная, д. 4; </w:t>
      </w:r>
      <w:proofErr w:type="spellStart"/>
      <w:r w:rsidRPr="00E47965">
        <w:rPr>
          <w:rFonts w:ascii="Times New Roman" w:hAnsi="Times New Roman"/>
          <w:sz w:val="24"/>
          <w:szCs w:val="24"/>
        </w:rPr>
        <w:t>с.п</w:t>
      </w:r>
      <w:proofErr w:type="spellEnd"/>
      <w:r w:rsidRPr="00E47965">
        <w:rPr>
          <w:rFonts w:ascii="Times New Roman" w:hAnsi="Times New Roman"/>
          <w:sz w:val="24"/>
          <w:szCs w:val="24"/>
        </w:rPr>
        <w:t xml:space="preserve">. Ульт-Ягун, ул. Школьная, д. 1; </w:t>
      </w:r>
      <w:proofErr w:type="spellStart"/>
      <w:r w:rsidRPr="00E47965">
        <w:rPr>
          <w:rFonts w:ascii="Times New Roman" w:hAnsi="Times New Roman"/>
          <w:sz w:val="24"/>
          <w:szCs w:val="24"/>
        </w:rPr>
        <w:t>с.п</w:t>
      </w:r>
      <w:proofErr w:type="spellEnd"/>
      <w:r w:rsidR="00215765">
        <w:rPr>
          <w:rFonts w:ascii="Times New Roman" w:hAnsi="Times New Roman"/>
          <w:sz w:val="24"/>
          <w:szCs w:val="24"/>
        </w:rPr>
        <w:t xml:space="preserve">. </w:t>
      </w:r>
      <w:proofErr w:type="gramStart"/>
      <w:r w:rsidR="00215765">
        <w:rPr>
          <w:rFonts w:ascii="Times New Roman" w:hAnsi="Times New Roman"/>
          <w:sz w:val="24"/>
          <w:szCs w:val="24"/>
        </w:rPr>
        <w:t xml:space="preserve">Сытомино, ул. Лесная, д. 2В; </w:t>
      </w:r>
      <w:r w:rsidRPr="00E47965">
        <w:rPr>
          <w:rFonts w:ascii="Times New Roman" w:hAnsi="Times New Roman"/>
          <w:sz w:val="24"/>
          <w:szCs w:val="24"/>
        </w:rPr>
        <w:t>г. Лянтор, ул.</w:t>
      </w:r>
      <w:r w:rsidR="003A4CF8" w:rsidRPr="00E47965">
        <w:rPr>
          <w:rFonts w:ascii="Times New Roman" w:hAnsi="Times New Roman"/>
          <w:sz w:val="24"/>
          <w:szCs w:val="24"/>
        </w:rPr>
        <w:t xml:space="preserve"> </w:t>
      </w:r>
      <w:r w:rsidRPr="00E47965">
        <w:rPr>
          <w:rFonts w:ascii="Times New Roman" w:hAnsi="Times New Roman"/>
          <w:sz w:val="24"/>
          <w:szCs w:val="24"/>
        </w:rPr>
        <w:t>Салавата</w:t>
      </w:r>
      <w:r w:rsidR="00215765">
        <w:rPr>
          <w:rFonts w:ascii="Times New Roman" w:hAnsi="Times New Roman"/>
          <w:sz w:val="24"/>
          <w:szCs w:val="24"/>
        </w:rPr>
        <w:t xml:space="preserve"> </w:t>
      </w:r>
      <w:proofErr w:type="spellStart"/>
      <w:r w:rsidRPr="00E47965">
        <w:rPr>
          <w:rFonts w:ascii="Times New Roman" w:hAnsi="Times New Roman"/>
          <w:sz w:val="24"/>
          <w:szCs w:val="24"/>
        </w:rPr>
        <w:t>Юлаева</w:t>
      </w:r>
      <w:proofErr w:type="spellEnd"/>
      <w:r w:rsidRPr="00E47965">
        <w:rPr>
          <w:rFonts w:ascii="Times New Roman" w:hAnsi="Times New Roman"/>
          <w:sz w:val="24"/>
          <w:szCs w:val="24"/>
        </w:rPr>
        <w:t xml:space="preserve">, стр.3; </w:t>
      </w:r>
      <w:proofErr w:type="spellStart"/>
      <w:r w:rsidRPr="00E47965">
        <w:rPr>
          <w:rFonts w:ascii="Times New Roman" w:hAnsi="Times New Roman"/>
          <w:sz w:val="24"/>
          <w:szCs w:val="24"/>
        </w:rPr>
        <w:t>г.п</w:t>
      </w:r>
      <w:proofErr w:type="spellEnd"/>
      <w:r w:rsidRPr="00E47965">
        <w:rPr>
          <w:rFonts w:ascii="Times New Roman" w:hAnsi="Times New Roman"/>
          <w:sz w:val="24"/>
          <w:szCs w:val="24"/>
        </w:rPr>
        <w:t>.</w:t>
      </w:r>
      <w:proofErr w:type="gramEnd"/>
      <w:r w:rsidR="003A4CF8" w:rsidRPr="00E47965">
        <w:rPr>
          <w:rFonts w:ascii="Times New Roman" w:hAnsi="Times New Roman"/>
          <w:sz w:val="24"/>
          <w:szCs w:val="24"/>
        </w:rPr>
        <w:t xml:space="preserve"> </w:t>
      </w:r>
      <w:r w:rsidRPr="00E47965">
        <w:rPr>
          <w:rFonts w:ascii="Times New Roman" w:hAnsi="Times New Roman"/>
          <w:sz w:val="24"/>
          <w:szCs w:val="24"/>
        </w:rPr>
        <w:t>Барсово, ул.</w:t>
      </w:r>
      <w:r w:rsidR="003A4CF8" w:rsidRPr="00E47965">
        <w:rPr>
          <w:rFonts w:ascii="Times New Roman" w:hAnsi="Times New Roman"/>
          <w:sz w:val="24"/>
          <w:szCs w:val="24"/>
        </w:rPr>
        <w:t xml:space="preserve"> </w:t>
      </w:r>
      <w:r w:rsidRPr="00E47965">
        <w:rPr>
          <w:rFonts w:ascii="Times New Roman" w:hAnsi="Times New Roman"/>
          <w:sz w:val="24"/>
          <w:szCs w:val="24"/>
        </w:rPr>
        <w:t xml:space="preserve">Сосновый Бор, 34; </w:t>
      </w:r>
      <w:proofErr w:type="spellStart"/>
      <w:r w:rsidRPr="00E47965">
        <w:rPr>
          <w:rFonts w:ascii="Times New Roman" w:hAnsi="Times New Roman"/>
          <w:sz w:val="24"/>
          <w:szCs w:val="24"/>
        </w:rPr>
        <w:t>с.п</w:t>
      </w:r>
      <w:proofErr w:type="spellEnd"/>
      <w:r w:rsidRPr="00E47965">
        <w:rPr>
          <w:rFonts w:ascii="Times New Roman" w:hAnsi="Times New Roman"/>
          <w:sz w:val="24"/>
          <w:szCs w:val="24"/>
        </w:rPr>
        <w:t>.</w:t>
      </w:r>
      <w:r w:rsidR="003A4CF8" w:rsidRPr="00E47965">
        <w:rPr>
          <w:rFonts w:ascii="Times New Roman" w:hAnsi="Times New Roman"/>
          <w:sz w:val="24"/>
          <w:szCs w:val="24"/>
        </w:rPr>
        <w:t xml:space="preserve"> </w:t>
      </w:r>
      <w:r w:rsidRPr="00E47965">
        <w:rPr>
          <w:rFonts w:ascii="Times New Roman" w:hAnsi="Times New Roman"/>
          <w:sz w:val="24"/>
          <w:szCs w:val="24"/>
        </w:rPr>
        <w:t>Высокий Мыс, ул.</w:t>
      </w:r>
      <w:r w:rsidR="003A4CF8" w:rsidRPr="00E47965">
        <w:rPr>
          <w:rFonts w:ascii="Times New Roman" w:hAnsi="Times New Roman"/>
          <w:sz w:val="24"/>
          <w:szCs w:val="24"/>
        </w:rPr>
        <w:t xml:space="preserve"> </w:t>
      </w:r>
      <w:proofErr w:type="gramStart"/>
      <w:r w:rsidRPr="00E47965">
        <w:rPr>
          <w:rFonts w:ascii="Times New Roman" w:hAnsi="Times New Roman"/>
          <w:sz w:val="24"/>
          <w:szCs w:val="24"/>
        </w:rPr>
        <w:t>Советская</w:t>
      </w:r>
      <w:proofErr w:type="gramEnd"/>
      <w:r w:rsidRPr="00E47965">
        <w:rPr>
          <w:rFonts w:ascii="Times New Roman" w:hAnsi="Times New Roman"/>
          <w:sz w:val="24"/>
          <w:szCs w:val="24"/>
        </w:rPr>
        <w:t xml:space="preserve">, д.23; </w:t>
      </w:r>
      <w:proofErr w:type="spellStart"/>
      <w:r w:rsidRPr="00E47965">
        <w:rPr>
          <w:rFonts w:ascii="Times New Roman" w:hAnsi="Times New Roman"/>
          <w:sz w:val="24"/>
          <w:szCs w:val="24"/>
        </w:rPr>
        <w:t>с.п</w:t>
      </w:r>
      <w:proofErr w:type="spellEnd"/>
      <w:r w:rsidRPr="00E47965">
        <w:rPr>
          <w:rFonts w:ascii="Times New Roman" w:hAnsi="Times New Roman"/>
          <w:sz w:val="24"/>
          <w:szCs w:val="24"/>
        </w:rPr>
        <w:t>. Угут, ул. Строителей д.2).</w:t>
      </w:r>
    </w:p>
    <w:p w:rsidR="00867565" w:rsidRDefault="00867565" w:rsidP="0082068F">
      <w:pPr>
        <w:shd w:val="clear" w:color="auto" w:fill="FFFFFF"/>
        <w:spacing w:after="0" w:line="240" w:lineRule="auto"/>
        <w:ind w:firstLine="709"/>
        <w:jc w:val="both"/>
        <w:textAlignment w:val="baseline"/>
        <w:rPr>
          <w:rFonts w:ascii="Times New Roman" w:hAnsi="Times New Roman"/>
          <w:b/>
          <w:bCs/>
          <w:sz w:val="24"/>
          <w:szCs w:val="24"/>
          <w:bdr w:val="none" w:sz="0" w:space="0" w:color="auto" w:frame="1"/>
        </w:rPr>
      </w:pPr>
    </w:p>
    <w:p w:rsidR="00BD55E1" w:rsidRPr="00A00E2F" w:rsidRDefault="005A736C" w:rsidP="0082068F">
      <w:pPr>
        <w:shd w:val="clear" w:color="auto" w:fill="FFFFFF"/>
        <w:spacing w:after="0" w:line="240" w:lineRule="auto"/>
        <w:ind w:firstLine="709"/>
        <w:jc w:val="both"/>
        <w:textAlignment w:val="baseline"/>
        <w:rPr>
          <w:rFonts w:ascii="Times New Roman" w:hAnsi="Times New Roman"/>
          <w:sz w:val="24"/>
          <w:szCs w:val="24"/>
        </w:rPr>
      </w:pPr>
      <w:r w:rsidRPr="00A00E2F">
        <w:rPr>
          <w:rFonts w:ascii="Times New Roman" w:hAnsi="Times New Roman"/>
          <w:b/>
          <w:bCs/>
          <w:sz w:val="24"/>
          <w:szCs w:val="24"/>
          <w:bdr w:val="none" w:sz="0" w:space="0" w:color="auto" w:frame="1"/>
        </w:rPr>
        <w:lastRenderedPageBreak/>
        <w:t>7</w:t>
      </w:r>
      <w:r w:rsidR="00BD55E1" w:rsidRPr="00A00E2F">
        <w:rPr>
          <w:rFonts w:ascii="Times New Roman" w:hAnsi="Times New Roman"/>
          <w:b/>
          <w:bCs/>
          <w:sz w:val="24"/>
          <w:szCs w:val="24"/>
          <w:bdr w:val="none" w:sz="0" w:space="0" w:color="auto" w:frame="1"/>
        </w:rPr>
        <w:t xml:space="preserve"> транспортных средств</w:t>
      </w:r>
      <w:r w:rsidR="003A4CF8" w:rsidRPr="00A00E2F">
        <w:rPr>
          <w:rFonts w:ascii="Times New Roman" w:hAnsi="Times New Roman"/>
          <w:b/>
          <w:bCs/>
          <w:sz w:val="24"/>
          <w:szCs w:val="24"/>
          <w:bdr w:val="none" w:sz="0" w:space="0" w:color="auto" w:frame="1"/>
        </w:rPr>
        <w:t xml:space="preserve"> </w:t>
      </w:r>
      <w:r w:rsidR="00BD55E1" w:rsidRPr="00A00E2F">
        <w:rPr>
          <w:rFonts w:ascii="Times New Roman" w:hAnsi="Times New Roman"/>
          <w:sz w:val="24"/>
          <w:szCs w:val="24"/>
        </w:rPr>
        <w:t>находятся в оперативном управлении учреждения:</w:t>
      </w:r>
    </w:p>
    <w:p w:rsidR="00BD55E1" w:rsidRPr="00A00E2F" w:rsidRDefault="00BD55E1" w:rsidP="003A4CF8">
      <w:pPr>
        <w:shd w:val="clear" w:color="auto" w:fill="FFFFFF"/>
        <w:spacing w:after="0" w:line="240" w:lineRule="auto"/>
        <w:ind w:firstLine="709"/>
        <w:jc w:val="both"/>
        <w:textAlignment w:val="baseline"/>
        <w:rPr>
          <w:rFonts w:ascii="Times New Roman" w:hAnsi="Times New Roman"/>
          <w:sz w:val="24"/>
          <w:szCs w:val="24"/>
        </w:rPr>
      </w:pPr>
      <w:r w:rsidRPr="00A00E2F">
        <w:rPr>
          <w:rFonts w:ascii="Times New Roman" w:hAnsi="Times New Roman"/>
          <w:sz w:val="24"/>
          <w:szCs w:val="24"/>
        </w:rPr>
        <w:t>1 — для работы службы «Мобильная бригада»;</w:t>
      </w:r>
    </w:p>
    <w:p w:rsidR="00BD55E1" w:rsidRPr="00A00E2F" w:rsidRDefault="00BD55E1" w:rsidP="003A4CF8">
      <w:pPr>
        <w:shd w:val="clear" w:color="auto" w:fill="FFFFFF"/>
        <w:spacing w:after="0" w:line="240" w:lineRule="auto"/>
        <w:ind w:firstLine="709"/>
        <w:jc w:val="both"/>
        <w:textAlignment w:val="baseline"/>
        <w:rPr>
          <w:rFonts w:ascii="Times New Roman" w:hAnsi="Times New Roman"/>
          <w:sz w:val="24"/>
          <w:szCs w:val="24"/>
        </w:rPr>
      </w:pPr>
      <w:r w:rsidRPr="00A00E2F">
        <w:rPr>
          <w:rFonts w:ascii="Times New Roman" w:hAnsi="Times New Roman"/>
          <w:sz w:val="24"/>
          <w:szCs w:val="24"/>
        </w:rPr>
        <w:t>1 — для работы служб «Мобильная социальная служба» и «Социальный патруль»;</w:t>
      </w:r>
    </w:p>
    <w:p w:rsidR="00BD55E1" w:rsidRPr="00A00E2F" w:rsidRDefault="00BD55E1" w:rsidP="003A4CF8">
      <w:pPr>
        <w:shd w:val="clear" w:color="auto" w:fill="FFFFFF"/>
        <w:spacing w:after="0" w:line="240" w:lineRule="auto"/>
        <w:ind w:firstLine="709"/>
        <w:jc w:val="both"/>
        <w:textAlignment w:val="baseline"/>
        <w:rPr>
          <w:rFonts w:ascii="Times New Roman" w:hAnsi="Times New Roman"/>
          <w:sz w:val="24"/>
          <w:szCs w:val="24"/>
        </w:rPr>
      </w:pPr>
      <w:r w:rsidRPr="00A00E2F">
        <w:rPr>
          <w:rFonts w:ascii="Times New Roman" w:hAnsi="Times New Roman"/>
          <w:sz w:val="24"/>
          <w:szCs w:val="24"/>
        </w:rPr>
        <w:t>2 — для работы службы «Социальный патруль»;</w:t>
      </w:r>
    </w:p>
    <w:p w:rsidR="00BD55E1" w:rsidRPr="00A00E2F" w:rsidRDefault="00BD55E1" w:rsidP="003A4CF8">
      <w:pPr>
        <w:shd w:val="clear" w:color="auto" w:fill="FFFFFF"/>
        <w:spacing w:after="0" w:line="240" w:lineRule="auto"/>
        <w:ind w:firstLine="709"/>
        <w:jc w:val="both"/>
        <w:textAlignment w:val="baseline"/>
        <w:rPr>
          <w:rFonts w:ascii="Times New Roman" w:hAnsi="Times New Roman"/>
          <w:sz w:val="24"/>
          <w:szCs w:val="24"/>
        </w:rPr>
      </w:pPr>
      <w:r w:rsidRPr="00A00E2F">
        <w:rPr>
          <w:rFonts w:ascii="Times New Roman" w:hAnsi="Times New Roman"/>
          <w:sz w:val="24"/>
          <w:szCs w:val="24"/>
        </w:rPr>
        <w:t>1 — для работы службы «Мобильная социальная служба»;</w:t>
      </w:r>
    </w:p>
    <w:p w:rsidR="00BD55E1" w:rsidRPr="00A00E2F" w:rsidRDefault="00BD55E1" w:rsidP="003A4CF8">
      <w:pPr>
        <w:shd w:val="clear" w:color="auto" w:fill="FFFFFF"/>
        <w:spacing w:after="0" w:line="240" w:lineRule="auto"/>
        <w:ind w:firstLine="709"/>
        <w:jc w:val="both"/>
        <w:textAlignment w:val="baseline"/>
        <w:rPr>
          <w:rFonts w:ascii="Times New Roman" w:hAnsi="Times New Roman"/>
          <w:sz w:val="24"/>
          <w:szCs w:val="24"/>
        </w:rPr>
      </w:pPr>
      <w:r w:rsidRPr="00A00E2F">
        <w:rPr>
          <w:rFonts w:ascii="Times New Roman" w:hAnsi="Times New Roman"/>
          <w:sz w:val="24"/>
          <w:szCs w:val="24"/>
        </w:rPr>
        <w:t xml:space="preserve">1 — для выезда на территории Сургутского района с целью контроля по исполнению государственного заказа в обслуживающие организации, органы казначейства, во внебюджетные фонды и ИФНС по Сургутскому району. </w:t>
      </w:r>
    </w:p>
    <w:p w:rsidR="00BD55E1" w:rsidRPr="00A00E2F" w:rsidRDefault="00BD55E1" w:rsidP="0082068F">
      <w:pPr>
        <w:shd w:val="clear" w:color="auto" w:fill="FFFFFF"/>
        <w:spacing w:after="300" w:line="240" w:lineRule="auto"/>
        <w:ind w:firstLine="709"/>
        <w:textAlignment w:val="baseline"/>
        <w:rPr>
          <w:rFonts w:ascii="Times New Roman" w:hAnsi="Times New Roman"/>
          <w:sz w:val="24"/>
          <w:szCs w:val="24"/>
        </w:rPr>
      </w:pPr>
      <w:r w:rsidRPr="00A00E2F">
        <w:rPr>
          <w:rFonts w:ascii="Times New Roman" w:hAnsi="Times New Roman"/>
          <w:sz w:val="24"/>
          <w:szCs w:val="24"/>
        </w:rPr>
        <w:t>1-для перевозки лежачих граждан.</w:t>
      </w:r>
    </w:p>
    <w:p w:rsidR="000701AB" w:rsidRPr="0082068F" w:rsidRDefault="000701AB" w:rsidP="0082068F">
      <w:pPr>
        <w:pStyle w:val="ac"/>
        <w:ind w:firstLine="709"/>
        <w:jc w:val="center"/>
        <w:rPr>
          <w:rFonts w:ascii="Times New Roman" w:hAnsi="Times New Roman"/>
          <w:b/>
          <w:sz w:val="24"/>
          <w:szCs w:val="24"/>
        </w:rPr>
      </w:pPr>
      <w:r w:rsidRPr="0082068F">
        <w:rPr>
          <w:rFonts w:ascii="Times New Roman" w:hAnsi="Times New Roman"/>
          <w:b/>
          <w:sz w:val="24"/>
          <w:szCs w:val="24"/>
        </w:rPr>
        <w:t>Раздел 1</w:t>
      </w:r>
      <w:r w:rsidR="00E207DD" w:rsidRPr="0082068F">
        <w:rPr>
          <w:rFonts w:ascii="Times New Roman" w:hAnsi="Times New Roman"/>
          <w:b/>
          <w:sz w:val="24"/>
          <w:szCs w:val="24"/>
        </w:rPr>
        <w:t>5</w:t>
      </w:r>
      <w:r w:rsidRPr="0082068F">
        <w:rPr>
          <w:rFonts w:ascii="Times New Roman" w:hAnsi="Times New Roman"/>
          <w:b/>
          <w:sz w:val="24"/>
          <w:szCs w:val="24"/>
        </w:rPr>
        <w:t>. Комплексная безопасность учре</w:t>
      </w:r>
      <w:r w:rsidR="006A42D3">
        <w:rPr>
          <w:rFonts w:ascii="Times New Roman" w:hAnsi="Times New Roman"/>
          <w:b/>
          <w:sz w:val="24"/>
          <w:szCs w:val="24"/>
        </w:rPr>
        <w:t>ждений социального обслуживания</w:t>
      </w:r>
    </w:p>
    <w:p w:rsidR="000701AB" w:rsidRPr="0082068F" w:rsidRDefault="000701AB" w:rsidP="0082068F">
      <w:pPr>
        <w:pStyle w:val="ac"/>
        <w:ind w:firstLine="709"/>
        <w:jc w:val="both"/>
        <w:rPr>
          <w:rFonts w:ascii="Times New Roman" w:hAnsi="Times New Roman"/>
          <w:b/>
          <w:sz w:val="24"/>
          <w:szCs w:val="24"/>
        </w:rPr>
      </w:pPr>
    </w:p>
    <w:p w:rsidR="00BD55E1" w:rsidRPr="0082068F" w:rsidRDefault="00BD55E1" w:rsidP="0082068F">
      <w:pPr>
        <w:pStyle w:val="ac"/>
        <w:ind w:firstLine="709"/>
        <w:jc w:val="both"/>
        <w:rPr>
          <w:rFonts w:ascii="Times New Roman" w:hAnsi="Times New Roman"/>
          <w:sz w:val="24"/>
          <w:szCs w:val="24"/>
        </w:rPr>
      </w:pPr>
      <w:r w:rsidRPr="0082068F">
        <w:rPr>
          <w:rFonts w:ascii="Times New Roman" w:hAnsi="Times New Roman"/>
          <w:sz w:val="24"/>
          <w:szCs w:val="24"/>
        </w:rPr>
        <w:t>17 объектов учреждения, расположенные в поселениях Сургутского района, имеют следующие степени огнестойкости: 1 объект – 5 степ</w:t>
      </w:r>
      <w:r w:rsidR="00386A41" w:rsidRPr="0082068F">
        <w:rPr>
          <w:rFonts w:ascii="Times New Roman" w:hAnsi="Times New Roman"/>
          <w:sz w:val="24"/>
          <w:szCs w:val="24"/>
        </w:rPr>
        <w:t>ени,</w:t>
      </w:r>
      <w:r w:rsidRPr="0082068F">
        <w:rPr>
          <w:rFonts w:ascii="Times New Roman" w:hAnsi="Times New Roman"/>
          <w:sz w:val="24"/>
          <w:szCs w:val="24"/>
        </w:rPr>
        <w:t xml:space="preserve"> 4 объекта – 4 степ</w:t>
      </w:r>
      <w:r w:rsidR="00386A41" w:rsidRPr="0082068F">
        <w:rPr>
          <w:rFonts w:ascii="Times New Roman" w:hAnsi="Times New Roman"/>
          <w:sz w:val="24"/>
          <w:szCs w:val="24"/>
        </w:rPr>
        <w:t>ени,</w:t>
      </w:r>
      <w:r w:rsidRPr="0082068F">
        <w:rPr>
          <w:rFonts w:ascii="Times New Roman" w:hAnsi="Times New Roman"/>
          <w:sz w:val="24"/>
          <w:szCs w:val="24"/>
        </w:rPr>
        <w:t xml:space="preserve"> 4 объект – 2 степ</w:t>
      </w:r>
      <w:r w:rsidR="00386A41" w:rsidRPr="0082068F">
        <w:rPr>
          <w:rFonts w:ascii="Times New Roman" w:hAnsi="Times New Roman"/>
          <w:sz w:val="24"/>
          <w:szCs w:val="24"/>
        </w:rPr>
        <w:t xml:space="preserve">ени </w:t>
      </w:r>
      <w:r w:rsidRPr="0082068F">
        <w:rPr>
          <w:rFonts w:ascii="Times New Roman" w:hAnsi="Times New Roman"/>
          <w:sz w:val="24"/>
          <w:szCs w:val="24"/>
        </w:rPr>
        <w:t>и 8 объектов – 1 степ</w:t>
      </w:r>
      <w:r w:rsidR="00386A41" w:rsidRPr="0082068F">
        <w:rPr>
          <w:rFonts w:ascii="Times New Roman" w:hAnsi="Times New Roman"/>
          <w:sz w:val="24"/>
          <w:szCs w:val="24"/>
        </w:rPr>
        <w:t>ени.</w:t>
      </w:r>
      <w:r w:rsidRPr="0082068F">
        <w:rPr>
          <w:rFonts w:ascii="Times New Roman" w:hAnsi="Times New Roman"/>
          <w:sz w:val="24"/>
          <w:szCs w:val="24"/>
        </w:rPr>
        <w:t xml:space="preserve"> </w:t>
      </w:r>
    </w:p>
    <w:p w:rsidR="00BD55E1" w:rsidRPr="0082068F" w:rsidRDefault="00BD55E1" w:rsidP="0082068F">
      <w:pPr>
        <w:pStyle w:val="ac"/>
        <w:ind w:firstLine="709"/>
        <w:jc w:val="both"/>
        <w:rPr>
          <w:rFonts w:ascii="Times New Roman" w:hAnsi="Times New Roman"/>
          <w:sz w:val="24"/>
          <w:szCs w:val="24"/>
        </w:rPr>
      </w:pPr>
      <w:r w:rsidRPr="0082068F">
        <w:rPr>
          <w:rFonts w:ascii="Times New Roman" w:hAnsi="Times New Roman"/>
          <w:sz w:val="24"/>
          <w:szCs w:val="24"/>
        </w:rPr>
        <w:t xml:space="preserve">Один объект относится к зданиям с массовым пребыванием людей и круглосуточным проживанием – отделение-интернат малой вместимости для граждан пожилого возраста и инвалидов в филиале в </w:t>
      </w:r>
      <w:proofErr w:type="spellStart"/>
      <w:r w:rsidRPr="0082068F">
        <w:rPr>
          <w:rFonts w:ascii="Times New Roman" w:hAnsi="Times New Roman"/>
          <w:sz w:val="24"/>
          <w:szCs w:val="24"/>
        </w:rPr>
        <w:t>г.п</w:t>
      </w:r>
      <w:proofErr w:type="spellEnd"/>
      <w:r w:rsidRPr="0082068F">
        <w:rPr>
          <w:rFonts w:ascii="Times New Roman" w:hAnsi="Times New Roman"/>
          <w:sz w:val="24"/>
          <w:szCs w:val="24"/>
        </w:rPr>
        <w:t>. Федоровский. Для данного объекта разработан и утвержден Паспорт антитеррористической защищенности с трехмерными моделями сооружений в (3D), а так же произведен расчет пожарных рисков.</w:t>
      </w:r>
    </w:p>
    <w:p w:rsidR="00BD55E1" w:rsidRPr="0082068F" w:rsidRDefault="00BD55E1" w:rsidP="0082068F">
      <w:pPr>
        <w:pStyle w:val="ac"/>
        <w:ind w:firstLine="709"/>
        <w:jc w:val="both"/>
        <w:rPr>
          <w:rFonts w:ascii="Times New Roman" w:hAnsi="Times New Roman"/>
          <w:sz w:val="24"/>
          <w:szCs w:val="24"/>
        </w:rPr>
      </w:pPr>
      <w:r w:rsidRPr="0082068F">
        <w:rPr>
          <w:rFonts w:ascii="Times New Roman" w:hAnsi="Times New Roman"/>
          <w:sz w:val="24"/>
          <w:szCs w:val="24"/>
        </w:rPr>
        <w:t>Согласно Постановлению Правительства РФ от 13</w:t>
      </w:r>
      <w:r w:rsidR="003A4CF8">
        <w:rPr>
          <w:rFonts w:ascii="Times New Roman" w:hAnsi="Times New Roman"/>
          <w:sz w:val="24"/>
          <w:szCs w:val="24"/>
        </w:rPr>
        <w:t>.05.</w:t>
      </w:r>
      <w:r w:rsidRPr="0082068F">
        <w:rPr>
          <w:rFonts w:ascii="Times New Roman" w:hAnsi="Times New Roman"/>
          <w:sz w:val="24"/>
          <w:szCs w:val="24"/>
        </w:rPr>
        <w:t xml:space="preserve">2016 № 410 </w:t>
      </w:r>
      <w:r w:rsidR="003A4CF8">
        <w:rPr>
          <w:rFonts w:ascii="Times New Roman" w:hAnsi="Times New Roman"/>
          <w:sz w:val="24"/>
          <w:szCs w:val="24"/>
        </w:rPr>
        <w:br/>
      </w:r>
      <w:r w:rsidRPr="0082068F">
        <w:rPr>
          <w:rFonts w:ascii="Times New Roman" w:hAnsi="Times New Roman"/>
          <w:sz w:val="24"/>
          <w:szCs w:val="24"/>
        </w:rPr>
        <w:t xml:space="preserve">«Об утверждении требований к антитеррористической защищенности объектов (территорий) Министерства труда и социальной защиты Российской Федерации и объектов (территорий), относящихся к сфере деятельности Министерства труда и социальной защиты Российской Федерации»,  были разработаны и утверждены паспорта безопасности объектов в </w:t>
      </w:r>
      <w:proofErr w:type="spellStart"/>
      <w:r w:rsidRPr="0082068F">
        <w:rPr>
          <w:rFonts w:ascii="Times New Roman" w:hAnsi="Times New Roman"/>
          <w:sz w:val="24"/>
          <w:szCs w:val="24"/>
        </w:rPr>
        <w:t>г.п</w:t>
      </w:r>
      <w:proofErr w:type="spellEnd"/>
      <w:r w:rsidRPr="0082068F">
        <w:rPr>
          <w:rFonts w:ascii="Times New Roman" w:hAnsi="Times New Roman"/>
          <w:sz w:val="24"/>
          <w:szCs w:val="24"/>
        </w:rPr>
        <w:t xml:space="preserve">. Белый Яр, г. Лянтор, </w:t>
      </w:r>
      <w:proofErr w:type="spellStart"/>
      <w:r w:rsidRPr="0082068F">
        <w:rPr>
          <w:rFonts w:ascii="Times New Roman" w:hAnsi="Times New Roman"/>
          <w:sz w:val="24"/>
          <w:szCs w:val="24"/>
        </w:rPr>
        <w:t>г.п</w:t>
      </w:r>
      <w:proofErr w:type="spellEnd"/>
      <w:r w:rsidRPr="0082068F">
        <w:rPr>
          <w:rFonts w:ascii="Times New Roman" w:hAnsi="Times New Roman"/>
          <w:sz w:val="24"/>
          <w:szCs w:val="24"/>
        </w:rPr>
        <w:t xml:space="preserve">. Федоровский.  </w:t>
      </w:r>
    </w:p>
    <w:p w:rsidR="00BD55E1" w:rsidRPr="0082068F" w:rsidRDefault="00BD55E1" w:rsidP="0082068F">
      <w:pPr>
        <w:pStyle w:val="ac"/>
        <w:ind w:firstLine="709"/>
        <w:jc w:val="both"/>
        <w:rPr>
          <w:rFonts w:ascii="Times New Roman" w:hAnsi="Times New Roman"/>
          <w:sz w:val="24"/>
          <w:szCs w:val="24"/>
        </w:rPr>
      </w:pPr>
      <w:r w:rsidRPr="0082068F">
        <w:rPr>
          <w:rFonts w:ascii="Times New Roman" w:hAnsi="Times New Roman"/>
          <w:sz w:val="24"/>
          <w:szCs w:val="24"/>
        </w:rPr>
        <w:t xml:space="preserve"> Все объекты учреждения обеспечены нормативным количеством эвакуационных выходов, первичными средствами пожаротушения, планами эвакуации, автоматическими системами пожарной сигнализации, световыми табло и указателями эвакуационных выходов, а также средствами коллективной и индивидуальной защиты в соответствии с нормами и требованиями комплексной безопасности.</w:t>
      </w:r>
    </w:p>
    <w:p w:rsidR="00BD55E1" w:rsidRPr="0082068F" w:rsidRDefault="00BD55E1" w:rsidP="0082068F">
      <w:pPr>
        <w:pStyle w:val="ac"/>
        <w:ind w:firstLine="709"/>
        <w:jc w:val="both"/>
        <w:rPr>
          <w:rFonts w:ascii="Times New Roman" w:hAnsi="Times New Roman"/>
          <w:sz w:val="24"/>
          <w:szCs w:val="24"/>
        </w:rPr>
      </w:pPr>
      <w:r w:rsidRPr="0082068F">
        <w:rPr>
          <w:rFonts w:ascii="Times New Roman" w:hAnsi="Times New Roman"/>
          <w:sz w:val="24"/>
          <w:szCs w:val="24"/>
        </w:rPr>
        <w:t>В соответствии с утвержденным графиком, регулярно проводятся инструктажи и учебные тренировки по эвакуации людей из зданий.</w:t>
      </w:r>
    </w:p>
    <w:p w:rsidR="00BD55E1" w:rsidRPr="0082068F" w:rsidRDefault="00BD55E1" w:rsidP="0082068F">
      <w:pPr>
        <w:pStyle w:val="ac"/>
        <w:ind w:firstLine="709"/>
        <w:jc w:val="both"/>
        <w:rPr>
          <w:rFonts w:ascii="Times New Roman" w:hAnsi="Times New Roman"/>
          <w:sz w:val="24"/>
          <w:szCs w:val="24"/>
        </w:rPr>
      </w:pPr>
      <w:r w:rsidRPr="0082068F">
        <w:rPr>
          <w:rFonts w:ascii="Times New Roman" w:hAnsi="Times New Roman"/>
          <w:sz w:val="24"/>
          <w:szCs w:val="24"/>
        </w:rPr>
        <w:t>В ходе проведения проверок, нарушений требований комплексной безопасности на объектах учреждения за 2022 год не выявлено.</w:t>
      </w:r>
    </w:p>
    <w:p w:rsidR="006F140B" w:rsidRPr="0082068F" w:rsidRDefault="006F140B" w:rsidP="0082068F">
      <w:pPr>
        <w:pStyle w:val="ac"/>
        <w:ind w:firstLine="709"/>
        <w:jc w:val="both"/>
        <w:rPr>
          <w:rFonts w:ascii="Times New Roman" w:hAnsi="Times New Roman"/>
          <w:sz w:val="24"/>
          <w:szCs w:val="24"/>
        </w:rPr>
      </w:pPr>
    </w:p>
    <w:p w:rsidR="00C87E8A" w:rsidRPr="0082068F" w:rsidRDefault="00A36DC8" w:rsidP="0082068F">
      <w:pPr>
        <w:pStyle w:val="ac"/>
        <w:ind w:firstLine="709"/>
        <w:jc w:val="center"/>
        <w:rPr>
          <w:rFonts w:ascii="Times New Roman" w:hAnsi="Times New Roman"/>
          <w:b/>
          <w:sz w:val="24"/>
          <w:szCs w:val="24"/>
        </w:rPr>
      </w:pPr>
      <w:r w:rsidRPr="0082068F">
        <w:rPr>
          <w:rFonts w:ascii="Times New Roman" w:hAnsi="Times New Roman"/>
          <w:b/>
          <w:sz w:val="24"/>
          <w:szCs w:val="24"/>
        </w:rPr>
        <w:t>Раздел 1</w:t>
      </w:r>
      <w:r w:rsidR="00E207DD" w:rsidRPr="0082068F">
        <w:rPr>
          <w:rFonts w:ascii="Times New Roman" w:hAnsi="Times New Roman"/>
          <w:b/>
          <w:sz w:val="24"/>
          <w:szCs w:val="24"/>
        </w:rPr>
        <w:t>6</w:t>
      </w:r>
      <w:r w:rsidRPr="0082068F">
        <w:rPr>
          <w:rFonts w:ascii="Times New Roman" w:hAnsi="Times New Roman"/>
          <w:b/>
          <w:sz w:val="24"/>
          <w:szCs w:val="24"/>
        </w:rPr>
        <w:t>. Финансово-экономическое обеспечение</w:t>
      </w:r>
    </w:p>
    <w:p w:rsidR="00C87E8A" w:rsidRPr="0082068F" w:rsidRDefault="00C87E8A" w:rsidP="0082068F">
      <w:pPr>
        <w:pStyle w:val="ac"/>
        <w:ind w:firstLine="709"/>
        <w:jc w:val="center"/>
        <w:rPr>
          <w:rFonts w:ascii="Times New Roman" w:hAnsi="Times New Roman"/>
          <w:b/>
          <w:sz w:val="24"/>
          <w:szCs w:val="24"/>
        </w:rPr>
      </w:pPr>
    </w:p>
    <w:p w:rsidR="005E69B2" w:rsidRPr="0082068F" w:rsidRDefault="005E69B2" w:rsidP="003A4CF8">
      <w:pPr>
        <w:pStyle w:val="ac"/>
        <w:ind w:firstLine="709"/>
        <w:jc w:val="both"/>
        <w:rPr>
          <w:rFonts w:ascii="Times New Roman" w:hAnsi="Times New Roman"/>
          <w:i/>
          <w:sz w:val="24"/>
          <w:szCs w:val="24"/>
        </w:rPr>
      </w:pPr>
      <w:r w:rsidRPr="0082068F">
        <w:rPr>
          <w:rFonts w:ascii="Times New Roman" w:hAnsi="Times New Roman"/>
          <w:i/>
          <w:sz w:val="24"/>
          <w:szCs w:val="24"/>
        </w:rPr>
        <w:t>Анализ исполнения бюджета, использование заработной платы, динамика роста средней заработной платы на 2020 - 2022 гг.</w:t>
      </w:r>
    </w:p>
    <w:p w:rsidR="005E69B2" w:rsidRPr="0082068F" w:rsidRDefault="005E69B2" w:rsidP="0082068F">
      <w:pPr>
        <w:pStyle w:val="ac"/>
        <w:ind w:firstLine="709"/>
        <w:jc w:val="both"/>
        <w:rPr>
          <w:rFonts w:ascii="Times New Roman" w:hAnsi="Times New Roman"/>
          <w:sz w:val="24"/>
          <w:szCs w:val="24"/>
        </w:rPr>
      </w:pPr>
      <w:r w:rsidRPr="0082068F">
        <w:rPr>
          <w:rFonts w:ascii="Times New Roman" w:hAnsi="Times New Roman"/>
          <w:sz w:val="24"/>
          <w:szCs w:val="24"/>
        </w:rPr>
        <w:t xml:space="preserve">На содержание и обеспечение  деятельности  учреждения в 2020 году утверждено 194 606,9 тыс. руб. Исполнение от уточненного плана расходов составило </w:t>
      </w:r>
      <w:r w:rsidR="003A4CF8">
        <w:rPr>
          <w:rFonts w:ascii="Times New Roman" w:hAnsi="Times New Roman"/>
          <w:sz w:val="24"/>
          <w:szCs w:val="24"/>
        </w:rPr>
        <w:br/>
      </w:r>
      <w:r w:rsidRPr="0082068F">
        <w:rPr>
          <w:rFonts w:ascii="Times New Roman" w:hAnsi="Times New Roman"/>
          <w:sz w:val="24"/>
          <w:szCs w:val="24"/>
        </w:rPr>
        <w:t>194</w:t>
      </w:r>
      <w:r w:rsidR="003A4CF8">
        <w:rPr>
          <w:rFonts w:ascii="Times New Roman" w:hAnsi="Times New Roman"/>
          <w:sz w:val="24"/>
          <w:szCs w:val="24"/>
        </w:rPr>
        <w:t xml:space="preserve"> </w:t>
      </w:r>
      <w:r w:rsidRPr="0082068F">
        <w:rPr>
          <w:rFonts w:ascii="Times New Roman" w:hAnsi="Times New Roman"/>
          <w:sz w:val="24"/>
          <w:szCs w:val="24"/>
        </w:rPr>
        <w:t>529,4 тыс. руб., или 100 %.</w:t>
      </w:r>
    </w:p>
    <w:p w:rsidR="005E69B2" w:rsidRPr="0082068F" w:rsidRDefault="005E69B2" w:rsidP="0082068F">
      <w:pPr>
        <w:pStyle w:val="ac"/>
        <w:ind w:firstLine="709"/>
        <w:jc w:val="both"/>
        <w:rPr>
          <w:rFonts w:ascii="Times New Roman" w:hAnsi="Times New Roman"/>
          <w:sz w:val="24"/>
          <w:szCs w:val="24"/>
        </w:rPr>
      </w:pPr>
      <w:r w:rsidRPr="0082068F">
        <w:rPr>
          <w:rFonts w:ascii="Times New Roman" w:hAnsi="Times New Roman"/>
          <w:sz w:val="24"/>
          <w:szCs w:val="24"/>
        </w:rPr>
        <w:t xml:space="preserve">На содержание и обеспечение  деятельности  учреждения в 2021 году утверждено 209 441,5 тыс. руб. Исполнение от уточненного плана расходов составило </w:t>
      </w:r>
      <w:r w:rsidR="003A4CF8">
        <w:rPr>
          <w:rFonts w:ascii="Times New Roman" w:hAnsi="Times New Roman"/>
          <w:sz w:val="24"/>
          <w:szCs w:val="24"/>
        </w:rPr>
        <w:br/>
      </w:r>
      <w:r w:rsidRPr="0082068F">
        <w:rPr>
          <w:rFonts w:ascii="Times New Roman" w:hAnsi="Times New Roman"/>
          <w:sz w:val="24"/>
          <w:szCs w:val="24"/>
        </w:rPr>
        <w:t>209</w:t>
      </w:r>
      <w:r w:rsidR="003A4CF8">
        <w:rPr>
          <w:rFonts w:ascii="Times New Roman" w:hAnsi="Times New Roman"/>
          <w:sz w:val="24"/>
          <w:szCs w:val="24"/>
        </w:rPr>
        <w:t xml:space="preserve"> </w:t>
      </w:r>
      <w:r w:rsidRPr="0082068F">
        <w:rPr>
          <w:rFonts w:ascii="Times New Roman" w:hAnsi="Times New Roman"/>
          <w:sz w:val="24"/>
          <w:szCs w:val="24"/>
        </w:rPr>
        <w:t>438,6 тыс. руб., или 100 %.</w:t>
      </w:r>
    </w:p>
    <w:p w:rsidR="005E69B2" w:rsidRPr="0082068F" w:rsidRDefault="005E69B2" w:rsidP="0082068F">
      <w:pPr>
        <w:pStyle w:val="ac"/>
        <w:ind w:firstLine="709"/>
        <w:jc w:val="both"/>
        <w:rPr>
          <w:rFonts w:ascii="Times New Roman" w:hAnsi="Times New Roman"/>
          <w:sz w:val="24"/>
          <w:szCs w:val="24"/>
        </w:rPr>
      </w:pPr>
      <w:r w:rsidRPr="0082068F">
        <w:rPr>
          <w:rFonts w:ascii="Times New Roman" w:hAnsi="Times New Roman"/>
          <w:sz w:val="24"/>
          <w:szCs w:val="24"/>
        </w:rPr>
        <w:t xml:space="preserve">На содержание и обеспечение деятельности учреждения в 2022 году утверждено 216 044,62 тыс. руб. Исполнение от уточненного плана расходов составило </w:t>
      </w:r>
      <w:r w:rsidR="003A4CF8">
        <w:rPr>
          <w:rFonts w:ascii="Times New Roman" w:hAnsi="Times New Roman"/>
          <w:sz w:val="24"/>
          <w:szCs w:val="24"/>
        </w:rPr>
        <w:br/>
      </w:r>
      <w:r w:rsidRPr="0082068F">
        <w:rPr>
          <w:rFonts w:ascii="Times New Roman" w:hAnsi="Times New Roman"/>
          <w:sz w:val="24"/>
          <w:szCs w:val="24"/>
        </w:rPr>
        <w:t>216 044,62 тыс. руб., или 100 %.</w:t>
      </w:r>
    </w:p>
    <w:p w:rsidR="005E69B2" w:rsidRPr="0082068F" w:rsidRDefault="005E69B2" w:rsidP="0082068F">
      <w:pPr>
        <w:pStyle w:val="ac"/>
        <w:ind w:firstLine="709"/>
        <w:jc w:val="both"/>
        <w:rPr>
          <w:rFonts w:ascii="Times New Roman" w:hAnsi="Times New Roman"/>
          <w:sz w:val="24"/>
          <w:szCs w:val="24"/>
        </w:rPr>
      </w:pPr>
      <w:r w:rsidRPr="0082068F">
        <w:rPr>
          <w:rFonts w:ascii="Times New Roman" w:hAnsi="Times New Roman"/>
          <w:sz w:val="24"/>
          <w:szCs w:val="24"/>
        </w:rPr>
        <w:t xml:space="preserve">Фонд оплаты труда в 2020 году составил 119 543,3 тыс. руб. Среднемесячная заработная плата в учреждении по состоянию на 31 декабря 2020 года составила </w:t>
      </w:r>
      <w:r w:rsidR="003A4CF8">
        <w:rPr>
          <w:rFonts w:ascii="Times New Roman" w:hAnsi="Times New Roman"/>
          <w:sz w:val="24"/>
          <w:szCs w:val="24"/>
        </w:rPr>
        <w:br/>
      </w:r>
      <w:r w:rsidRPr="0082068F">
        <w:rPr>
          <w:rFonts w:ascii="Times New Roman" w:hAnsi="Times New Roman"/>
          <w:sz w:val="24"/>
          <w:szCs w:val="24"/>
        </w:rPr>
        <w:lastRenderedPageBreak/>
        <w:t>68 558,72 руб., среднемесячная заработная плата составила 68 558,72  рублей на одно физическое лицо. Процент исполнения доведенного фонда оплаты труда составил 100 %.</w:t>
      </w:r>
    </w:p>
    <w:p w:rsidR="005E69B2" w:rsidRPr="0082068F" w:rsidRDefault="005E69B2" w:rsidP="0082068F">
      <w:pPr>
        <w:pStyle w:val="ac"/>
        <w:ind w:firstLine="709"/>
        <w:jc w:val="both"/>
        <w:rPr>
          <w:rFonts w:ascii="Times New Roman" w:hAnsi="Times New Roman"/>
          <w:sz w:val="24"/>
          <w:szCs w:val="24"/>
        </w:rPr>
      </w:pPr>
      <w:r w:rsidRPr="0082068F">
        <w:rPr>
          <w:rFonts w:ascii="Times New Roman" w:hAnsi="Times New Roman"/>
          <w:sz w:val="24"/>
          <w:szCs w:val="24"/>
        </w:rPr>
        <w:t>Фонд оплаты труда в 2021 году составил 124 763,9 тыс. руб. Среднемесячная заработная  плата в учреждении по  состоянию на «31» декабря 2021 года составила 69 513,95руб., среднемесячная заработная плата составила 69 513,95 рублей на одно физическое лицо. Процент исполнения доведенного фонда оплаты труда составил 100%.</w:t>
      </w:r>
    </w:p>
    <w:p w:rsidR="005E69B2" w:rsidRPr="0082068F" w:rsidRDefault="005E69B2" w:rsidP="0082068F">
      <w:pPr>
        <w:pStyle w:val="ac"/>
        <w:ind w:firstLine="709"/>
        <w:jc w:val="both"/>
        <w:rPr>
          <w:rFonts w:ascii="Times New Roman" w:hAnsi="Times New Roman"/>
          <w:sz w:val="24"/>
          <w:szCs w:val="24"/>
        </w:rPr>
      </w:pPr>
      <w:r w:rsidRPr="0082068F">
        <w:rPr>
          <w:rFonts w:ascii="Times New Roman" w:hAnsi="Times New Roman"/>
          <w:sz w:val="24"/>
          <w:szCs w:val="24"/>
        </w:rPr>
        <w:t>Фонд оплаты труда в 2022 году составил 131 832,0 тыс. руб. Среднемесячная  заработная  плата в учреждении по состоянию на 31 декабря 2022 года составила 73 459,21 руб., среднемесячная заработная плата составила 73 459,21 рублей на одно физическое лицо. Процент исполнения доведенного фонда оплаты труда составил 100 %.</w:t>
      </w:r>
    </w:p>
    <w:p w:rsidR="005E69B2" w:rsidRPr="0082068F" w:rsidRDefault="005E69B2" w:rsidP="0082068F">
      <w:pPr>
        <w:pStyle w:val="ac"/>
        <w:ind w:firstLine="709"/>
        <w:jc w:val="both"/>
        <w:rPr>
          <w:rFonts w:ascii="Times New Roman" w:hAnsi="Times New Roman"/>
          <w:sz w:val="24"/>
          <w:szCs w:val="24"/>
        </w:rPr>
      </w:pPr>
    </w:p>
    <w:p w:rsidR="005E69B2" w:rsidRPr="0082068F" w:rsidRDefault="005E69B2" w:rsidP="0082068F">
      <w:pPr>
        <w:pStyle w:val="ac"/>
        <w:ind w:firstLine="709"/>
        <w:jc w:val="center"/>
        <w:rPr>
          <w:rFonts w:ascii="Times New Roman" w:hAnsi="Times New Roman"/>
          <w:i/>
          <w:sz w:val="24"/>
          <w:szCs w:val="24"/>
        </w:rPr>
      </w:pPr>
      <w:r w:rsidRPr="0082068F">
        <w:rPr>
          <w:rFonts w:ascii="Times New Roman" w:hAnsi="Times New Roman"/>
          <w:i/>
          <w:sz w:val="24"/>
          <w:szCs w:val="24"/>
        </w:rPr>
        <w:t xml:space="preserve">Характеристика доходов, полученных учреждением от платных услуг </w:t>
      </w:r>
    </w:p>
    <w:p w:rsidR="005E69B2" w:rsidRPr="0082068F" w:rsidRDefault="005E69B2" w:rsidP="0082068F">
      <w:pPr>
        <w:pStyle w:val="ac"/>
        <w:ind w:firstLine="709"/>
        <w:jc w:val="center"/>
        <w:rPr>
          <w:rFonts w:ascii="Times New Roman" w:hAnsi="Times New Roman"/>
          <w:i/>
          <w:sz w:val="24"/>
          <w:szCs w:val="24"/>
        </w:rPr>
      </w:pPr>
      <w:r w:rsidRPr="0082068F">
        <w:rPr>
          <w:rFonts w:ascii="Times New Roman" w:hAnsi="Times New Roman"/>
          <w:i/>
          <w:sz w:val="24"/>
          <w:szCs w:val="24"/>
        </w:rPr>
        <w:t>за 2020, 2021, 2022 гг.</w:t>
      </w:r>
    </w:p>
    <w:p w:rsidR="005E69B2" w:rsidRPr="0082068F" w:rsidRDefault="005E69B2" w:rsidP="0082068F">
      <w:pPr>
        <w:pStyle w:val="ac"/>
        <w:ind w:firstLine="709"/>
        <w:jc w:val="both"/>
        <w:rPr>
          <w:rFonts w:ascii="Times New Roman" w:hAnsi="Times New Roman"/>
          <w:sz w:val="24"/>
          <w:szCs w:val="24"/>
        </w:rPr>
      </w:pPr>
      <w:r w:rsidRPr="0082068F">
        <w:rPr>
          <w:rFonts w:ascii="Times New Roman" w:hAnsi="Times New Roman"/>
          <w:sz w:val="24"/>
          <w:szCs w:val="24"/>
        </w:rPr>
        <w:t>Платные социальные услуги предоставлялись:</w:t>
      </w:r>
    </w:p>
    <w:p w:rsidR="005E69B2" w:rsidRPr="0082068F" w:rsidRDefault="005E69B2" w:rsidP="0082068F">
      <w:pPr>
        <w:pStyle w:val="ac"/>
        <w:ind w:firstLine="709"/>
        <w:jc w:val="both"/>
        <w:rPr>
          <w:rFonts w:ascii="Times New Roman" w:hAnsi="Times New Roman"/>
          <w:sz w:val="24"/>
          <w:szCs w:val="24"/>
        </w:rPr>
      </w:pPr>
      <w:r w:rsidRPr="0082068F">
        <w:rPr>
          <w:rFonts w:ascii="Times New Roman" w:hAnsi="Times New Roman"/>
          <w:sz w:val="24"/>
          <w:szCs w:val="24"/>
        </w:rPr>
        <w:t xml:space="preserve">- отделением социального обслуживания на дому граждан пожилого возраста и инвалидов; </w:t>
      </w:r>
    </w:p>
    <w:p w:rsidR="005E69B2" w:rsidRPr="0082068F" w:rsidRDefault="005E69B2" w:rsidP="0082068F">
      <w:pPr>
        <w:pStyle w:val="ac"/>
        <w:ind w:firstLine="709"/>
        <w:jc w:val="both"/>
        <w:rPr>
          <w:rFonts w:ascii="Times New Roman" w:hAnsi="Times New Roman"/>
          <w:sz w:val="24"/>
          <w:szCs w:val="24"/>
        </w:rPr>
      </w:pPr>
      <w:r w:rsidRPr="0082068F">
        <w:rPr>
          <w:rFonts w:ascii="Times New Roman" w:hAnsi="Times New Roman"/>
          <w:sz w:val="24"/>
          <w:szCs w:val="24"/>
        </w:rPr>
        <w:t>- отделением социального сопровождения граждан;</w:t>
      </w:r>
    </w:p>
    <w:p w:rsidR="005E69B2" w:rsidRPr="0082068F" w:rsidRDefault="005E69B2" w:rsidP="0082068F">
      <w:pPr>
        <w:pStyle w:val="ac"/>
        <w:ind w:firstLine="709"/>
        <w:jc w:val="both"/>
        <w:rPr>
          <w:rFonts w:ascii="Times New Roman" w:hAnsi="Times New Roman"/>
          <w:sz w:val="24"/>
          <w:szCs w:val="24"/>
        </w:rPr>
      </w:pPr>
      <w:r w:rsidRPr="0082068F">
        <w:rPr>
          <w:rFonts w:ascii="Times New Roman" w:hAnsi="Times New Roman"/>
          <w:sz w:val="24"/>
          <w:szCs w:val="24"/>
        </w:rPr>
        <w:t>- отделением социальной реабилитации и абилитации (в том числе сектор реабилитации инвалидов трудоспособного возраста, сектор дневного пребывания, "Университет третьего возраста");</w:t>
      </w:r>
    </w:p>
    <w:p w:rsidR="005E69B2" w:rsidRDefault="005E69B2" w:rsidP="0082068F">
      <w:pPr>
        <w:pStyle w:val="ac"/>
        <w:ind w:firstLine="709"/>
        <w:jc w:val="both"/>
        <w:rPr>
          <w:rFonts w:ascii="Times New Roman" w:hAnsi="Times New Roman"/>
          <w:sz w:val="24"/>
          <w:szCs w:val="24"/>
        </w:rPr>
      </w:pPr>
      <w:r w:rsidRPr="0082068F">
        <w:rPr>
          <w:rFonts w:ascii="Times New Roman" w:hAnsi="Times New Roman"/>
          <w:sz w:val="24"/>
          <w:szCs w:val="24"/>
        </w:rPr>
        <w:t xml:space="preserve">- </w:t>
      </w:r>
      <w:proofErr w:type="gramStart"/>
      <w:r w:rsidRPr="0082068F">
        <w:rPr>
          <w:rFonts w:ascii="Times New Roman" w:hAnsi="Times New Roman"/>
          <w:sz w:val="24"/>
          <w:szCs w:val="24"/>
        </w:rPr>
        <w:t>отделением-интернат</w:t>
      </w:r>
      <w:proofErr w:type="gramEnd"/>
      <w:r w:rsidRPr="0082068F">
        <w:rPr>
          <w:rFonts w:ascii="Times New Roman" w:hAnsi="Times New Roman"/>
          <w:sz w:val="24"/>
          <w:szCs w:val="24"/>
        </w:rPr>
        <w:t xml:space="preserve"> малой вместимости для граждан пожилого возраста и инвалидов. </w:t>
      </w:r>
    </w:p>
    <w:p w:rsidR="005E69B2" w:rsidRPr="0082068F" w:rsidRDefault="005E69B2" w:rsidP="0082068F">
      <w:pPr>
        <w:pStyle w:val="ac"/>
        <w:ind w:firstLine="709"/>
        <w:jc w:val="right"/>
        <w:rPr>
          <w:rFonts w:ascii="Times New Roman" w:hAnsi="Times New Roman"/>
          <w:sz w:val="24"/>
          <w:szCs w:val="24"/>
        </w:rPr>
      </w:pPr>
    </w:p>
    <w:p w:rsidR="005E69B2" w:rsidRPr="0082068F" w:rsidRDefault="005E69B2" w:rsidP="0082068F">
      <w:pPr>
        <w:pStyle w:val="ac"/>
        <w:ind w:firstLine="709"/>
        <w:jc w:val="right"/>
        <w:rPr>
          <w:rFonts w:ascii="Times New Roman" w:hAnsi="Times New Roman"/>
          <w:sz w:val="24"/>
          <w:szCs w:val="24"/>
        </w:rPr>
      </w:pPr>
      <w:r w:rsidRPr="0082068F">
        <w:rPr>
          <w:rFonts w:ascii="Times New Roman" w:hAnsi="Times New Roman"/>
          <w:sz w:val="24"/>
          <w:szCs w:val="24"/>
        </w:rPr>
        <w:t>Таблица 11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417"/>
        <w:gridCol w:w="1559"/>
        <w:gridCol w:w="1560"/>
      </w:tblGrid>
      <w:tr w:rsidR="005E69B2" w:rsidRPr="0021240C" w:rsidTr="003A4CF8">
        <w:tc>
          <w:tcPr>
            <w:tcW w:w="5070" w:type="dxa"/>
          </w:tcPr>
          <w:p w:rsidR="005E69B2" w:rsidRPr="0021240C" w:rsidRDefault="005E69B2" w:rsidP="003A4CF8">
            <w:pPr>
              <w:pStyle w:val="ac"/>
              <w:jc w:val="center"/>
              <w:rPr>
                <w:rFonts w:ascii="Times New Roman" w:hAnsi="Times New Roman"/>
              </w:rPr>
            </w:pPr>
            <w:r w:rsidRPr="0021240C">
              <w:rPr>
                <w:rFonts w:ascii="Times New Roman" w:hAnsi="Times New Roman"/>
              </w:rPr>
              <w:t>Показатели</w:t>
            </w:r>
          </w:p>
        </w:tc>
        <w:tc>
          <w:tcPr>
            <w:tcW w:w="1417" w:type="dxa"/>
          </w:tcPr>
          <w:p w:rsidR="005E69B2" w:rsidRPr="0021240C" w:rsidRDefault="005E69B2" w:rsidP="003A4CF8">
            <w:pPr>
              <w:spacing w:line="240" w:lineRule="auto"/>
              <w:jc w:val="center"/>
              <w:rPr>
                <w:rFonts w:ascii="Times New Roman" w:hAnsi="Times New Roman"/>
              </w:rPr>
            </w:pPr>
            <w:r w:rsidRPr="0021240C">
              <w:rPr>
                <w:rFonts w:ascii="Times New Roman" w:hAnsi="Times New Roman"/>
              </w:rPr>
              <w:t>2020 год</w:t>
            </w:r>
          </w:p>
        </w:tc>
        <w:tc>
          <w:tcPr>
            <w:tcW w:w="1559" w:type="dxa"/>
          </w:tcPr>
          <w:p w:rsidR="005E69B2" w:rsidRPr="0021240C" w:rsidRDefault="005E69B2" w:rsidP="003A4CF8">
            <w:pPr>
              <w:spacing w:line="240" w:lineRule="auto"/>
              <w:jc w:val="center"/>
              <w:rPr>
                <w:rFonts w:ascii="Times New Roman" w:hAnsi="Times New Roman"/>
              </w:rPr>
            </w:pPr>
            <w:r w:rsidRPr="0021240C">
              <w:rPr>
                <w:rFonts w:ascii="Times New Roman" w:hAnsi="Times New Roman"/>
              </w:rPr>
              <w:t>2021 год</w:t>
            </w:r>
          </w:p>
        </w:tc>
        <w:tc>
          <w:tcPr>
            <w:tcW w:w="1560" w:type="dxa"/>
          </w:tcPr>
          <w:p w:rsidR="005E69B2" w:rsidRPr="0021240C" w:rsidRDefault="005E69B2" w:rsidP="003A4CF8">
            <w:pPr>
              <w:spacing w:line="240" w:lineRule="auto"/>
              <w:jc w:val="center"/>
              <w:rPr>
                <w:rFonts w:ascii="Times New Roman" w:hAnsi="Times New Roman"/>
              </w:rPr>
            </w:pPr>
            <w:r w:rsidRPr="0021240C">
              <w:rPr>
                <w:rFonts w:ascii="Times New Roman" w:hAnsi="Times New Roman"/>
              </w:rPr>
              <w:t>2022 год</w:t>
            </w:r>
          </w:p>
        </w:tc>
      </w:tr>
      <w:tr w:rsidR="005E69B2" w:rsidRPr="0021240C" w:rsidTr="003A4CF8">
        <w:trPr>
          <w:trHeight w:val="752"/>
        </w:trPr>
        <w:tc>
          <w:tcPr>
            <w:tcW w:w="5070" w:type="dxa"/>
          </w:tcPr>
          <w:p w:rsidR="005E69B2" w:rsidRPr="0021240C" w:rsidRDefault="005E69B2" w:rsidP="006467EA">
            <w:pPr>
              <w:pStyle w:val="ac"/>
              <w:rPr>
                <w:rFonts w:ascii="Times New Roman" w:hAnsi="Times New Roman"/>
              </w:rPr>
            </w:pPr>
            <w:r w:rsidRPr="0021240C">
              <w:rPr>
                <w:rFonts w:ascii="Times New Roman" w:hAnsi="Times New Roman"/>
              </w:rPr>
              <w:t>Объем поступивших средств от предоставления платных услуг отделениями учреждения</w:t>
            </w:r>
          </w:p>
        </w:tc>
        <w:tc>
          <w:tcPr>
            <w:tcW w:w="1417" w:type="dxa"/>
          </w:tcPr>
          <w:p w:rsidR="005E69B2" w:rsidRPr="0021240C" w:rsidRDefault="005E69B2" w:rsidP="006467EA">
            <w:pPr>
              <w:spacing w:after="0" w:line="240" w:lineRule="auto"/>
              <w:jc w:val="center"/>
              <w:rPr>
                <w:rFonts w:ascii="Times New Roman" w:hAnsi="Times New Roman"/>
              </w:rPr>
            </w:pPr>
            <w:r w:rsidRPr="0021240C">
              <w:rPr>
                <w:rFonts w:ascii="Times New Roman" w:hAnsi="Times New Roman"/>
              </w:rPr>
              <w:t>6 471,8</w:t>
            </w:r>
          </w:p>
          <w:p w:rsidR="005E69B2" w:rsidRPr="0021240C" w:rsidRDefault="005E69B2" w:rsidP="006467EA">
            <w:pPr>
              <w:spacing w:after="0" w:line="240" w:lineRule="auto"/>
              <w:jc w:val="center"/>
              <w:rPr>
                <w:rFonts w:ascii="Times New Roman" w:hAnsi="Times New Roman"/>
              </w:rPr>
            </w:pPr>
            <w:proofErr w:type="spellStart"/>
            <w:r w:rsidRPr="0021240C">
              <w:rPr>
                <w:rFonts w:ascii="Times New Roman" w:hAnsi="Times New Roman"/>
              </w:rPr>
              <w:t>тыс</w:t>
            </w:r>
            <w:proofErr w:type="gramStart"/>
            <w:r w:rsidRPr="0021240C">
              <w:rPr>
                <w:rFonts w:ascii="Times New Roman" w:hAnsi="Times New Roman"/>
              </w:rPr>
              <w:t>.р</w:t>
            </w:r>
            <w:proofErr w:type="gramEnd"/>
            <w:r w:rsidRPr="0021240C">
              <w:rPr>
                <w:rFonts w:ascii="Times New Roman" w:hAnsi="Times New Roman"/>
              </w:rPr>
              <w:t>уб</w:t>
            </w:r>
            <w:proofErr w:type="spellEnd"/>
            <w:r w:rsidRPr="0021240C">
              <w:rPr>
                <w:rFonts w:ascii="Times New Roman" w:hAnsi="Times New Roman"/>
              </w:rPr>
              <w:t>.</w:t>
            </w:r>
          </w:p>
        </w:tc>
        <w:tc>
          <w:tcPr>
            <w:tcW w:w="1559" w:type="dxa"/>
          </w:tcPr>
          <w:p w:rsidR="005E69B2" w:rsidRPr="0021240C" w:rsidRDefault="005E69B2" w:rsidP="006467EA">
            <w:pPr>
              <w:spacing w:after="0" w:line="240" w:lineRule="auto"/>
              <w:jc w:val="center"/>
              <w:rPr>
                <w:rFonts w:ascii="Times New Roman" w:hAnsi="Times New Roman"/>
              </w:rPr>
            </w:pPr>
            <w:r w:rsidRPr="0021240C">
              <w:rPr>
                <w:rFonts w:ascii="Times New Roman" w:hAnsi="Times New Roman"/>
              </w:rPr>
              <w:t>5 830,2</w:t>
            </w:r>
          </w:p>
          <w:p w:rsidR="005E69B2" w:rsidRPr="0021240C" w:rsidRDefault="005E69B2" w:rsidP="006467EA">
            <w:pPr>
              <w:spacing w:after="0" w:line="240" w:lineRule="auto"/>
              <w:jc w:val="center"/>
              <w:rPr>
                <w:rFonts w:ascii="Times New Roman" w:hAnsi="Times New Roman"/>
              </w:rPr>
            </w:pPr>
            <w:proofErr w:type="spellStart"/>
            <w:r w:rsidRPr="0021240C">
              <w:rPr>
                <w:rFonts w:ascii="Times New Roman" w:hAnsi="Times New Roman"/>
              </w:rPr>
              <w:t>тыс</w:t>
            </w:r>
            <w:proofErr w:type="gramStart"/>
            <w:r w:rsidRPr="0021240C">
              <w:rPr>
                <w:rFonts w:ascii="Times New Roman" w:hAnsi="Times New Roman"/>
              </w:rPr>
              <w:t>.р</w:t>
            </w:r>
            <w:proofErr w:type="gramEnd"/>
            <w:r w:rsidRPr="0021240C">
              <w:rPr>
                <w:rFonts w:ascii="Times New Roman" w:hAnsi="Times New Roman"/>
              </w:rPr>
              <w:t>уб</w:t>
            </w:r>
            <w:proofErr w:type="spellEnd"/>
            <w:r w:rsidRPr="0021240C">
              <w:rPr>
                <w:rFonts w:ascii="Times New Roman" w:hAnsi="Times New Roman"/>
              </w:rPr>
              <w:t>.</w:t>
            </w:r>
          </w:p>
        </w:tc>
        <w:tc>
          <w:tcPr>
            <w:tcW w:w="1560" w:type="dxa"/>
          </w:tcPr>
          <w:p w:rsidR="005E69B2" w:rsidRPr="0021240C" w:rsidRDefault="005E69B2" w:rsidP="006467EA">
            <w:pPr>
              <w:spacing w:after="0" w:line="240" w:lineRule="auto"/>
              <w:jc w:val="center"/>
              <w:rPr>
                <w:rFonts w:ascii="Times New Roman" w:hAnsi="Times New Roman"/>
              </w:rPr>
            </w:pPr>
            <w:r w:rsidRPr="0021240C">
              <w:rPr>
                <w:rFonts w:ascii="Times New Roman" w:hAnsi="Times New Roman"/>
              </w:rPr>
              <w:t xml:space="preserve">6 757,5 </w:t>
            </w:r>
            <w:proofErr w:type="spellStart"/>
            <w:r w:rsidRPr="0021240C">
              <w:rPr>
                <w:rFonts w:ascii="Times New Roman" w:hAnsi="Times New Roman"/>
              </w:rPr>
              <w:t>тыс</w:t>
            </w:r>
            <w:proofErr w:type="gramStart"/>
            <w:r w:rsidRPr="0021240C">
              <w:rPr>
                <w:rFonts w:ascii="Times New Roman" w:hAnsi="Times New Roman"/>
              </w:rPr>
              <w:t>.р</w:t>
            </w:r>
            <w:proofErr w:type="gramEnd"/>
            <w:r w:rsidRPr="0021240C">
              <w:rPr>
                <w:rFonts w:ascii="Times New Roman" w:hAnsi="Times New Roman"/>
              </w:rPr>
              <w:t>уб</w:t>
            </w:r>
            <w:proofErr w:type="spellEnd"/>
            <w:r w:rsidRPr="0021240C">
              <w:rPr>
                <w:rFonts w:ascii="Times New Roman" w:hAnsi="Times New Roman"/>
              </w:rPr>
              <w:t>.</w:t>
            </w:r>
          </w:p>
        </w:tc>
      </w:tr>
      <w:tr w:rsidR="005E69B2" w:rsidRPr="0021240C" w:rsidTr="003A4CF8">
        <w:tc>
          <w:tcPr>
            <w:tcW w:w="5070" w:type="dxa"/>
          </w:tcPr>
          <w:p w:rsidR="005E69B2" w:rsidRPr="0021240C" w:rsidRDefault="005E69B2" w:rsidP="006467EA">
            <w:pPr>
              <w:pStyle w:val="ac"/>
              <w:rPr>
                <w:rFonts w:ascii="Times New Roman" w:hAnsi="Times New Roman"/>
              </w:rPr>
            </w:pPr>
            <w:r w:rsidRPr="0021240C">
              <w:rPr>
                <w:rFonts w:ascii="Times New Roman" w:hAnsi="Times New Roman"/>
              </w:rPr>
              <w:t>План</w:t>
            </w:r>
          </w:p>
        </w:tc>
        <w:tc>
          <w:tcPr>
            <w:tcW w:w="1417" w:type="dxa"/>
          </w:tcPr>
          <w:p w:rsidR="005E69B2" w:rsidRPr="0021240C" w:rsidRDefault="005E69B2" w:rsidP="006467EA">
            <w:pPr>
              <w:spacing w:after="0" w:line="240" w:lineRule="auto"/>
              <w:jc w:val="center"/>
              <w:rPr>
                <w:rFonts w:ascii="Times New Roman" w:hAnsi="Times New Roman"/>
              </w:rPr>
            </w:pPr>
            <w:r w:rsidRPr="0021240C">
              <w:rPr>
                <w:rFonts w:ascii="Times New Roman" w:hAnsi="Times New Roman"/>
              </w:rPr>
              <w:t>3 000,00</w:t>
            </w:r>
          </w:p>
          <w:p w:rsidR="005E69B2" w:rsidRPr="0021240C" w:rsidRDefault="005E69B2" w:rsidP="006467EA">
            <w:pPr>
              <w:spacing w:after="0" w:line="240" w:lineRule="auto"/>
              <w:jc w:val="center"/>
              <w:rPr>
                <w:rFonts w:ascii="Times New Roman" w:hAnsi="Times New Roman"/>
              </w:rPr>
            </w:pPr>
            <w:proofErr w:type="spellStart"/>
            <w:r w:rsidRPr="0021240C">
              <w:rPr>
                <w:rFonts w:ascii="Times New Roman" w:hAnsi="Times New Roman"/>
              </w:rPr>
              <w:t>тыс</w:t>
            </w:r>
            <w:proofErr w:type="gramStart"/>
            <w:r w:rsidRPr="0021240C">
              <w:rPr>
                <w:rFonts w:ascii="Times New Roman" w:hAnsi="Times New Roman"/>
              </w:rPr>
              <w:t>.р</w:t>
            </w:r>
            <w:proofErr w:type="gramEnd"/>
            <w:r w:rsidRPr="0021240C">
              <w:rPr>
                <w:rFonts w:ascii="Times New Roman" w:hAnsi="Times New Roman"/>
              </w:rPr>
              <w:t>уб</w:t>
            </w:r>
            <w:proofErr w:type="spellEnd"/>
            <w:r w:rsidRPr="0021240C">
              <w:rPr>
                <w:rFonts w:ascii="Times New Roman" w:hAnsi="Times New Roman"/>
              </w:rPr>
              <w:t>.</w:t>
            </w:r>
          </w:p>
        </w:tc>
        <w:tc>
          <w:tcPr>
            <w:tcW w:w="1559" w:type="dxa"/>
          </w:tcPr>
          <w:p w:rsidR="005E69B2" w:rsidRPr="0021240C" w:rsidRDefault="005E69B2" w:rsidP="006467EA">
            <w:pPr>
              <w:spacing w:after="0" w:line="240" w:lineRule="auto"/>
              <w:jc w:val="center"/>
              <w:rPr>
                <w:rFonts w:ascii="Times New Roman" w:hAnsi="Times New Roman"/>
              </w:rPr>
            </w:pPr>
            <w:r w:rsidRPr="0021240C">
              <w:rPr>
                <w:rFonts w:ascii="Times New Roman" w:hAnsi="Times New Roman"/>
              </w:rPr>
              <w:t>3 000,00</w:t>
            </w:r>
          </w:p>
          <w:p w:rsidR="005E69B2" w:rsidRPr="0021240C" w:rsidRDefault="005E69B2" w:rsidP="006467EA">
            <w:pPr>
              <w:spacing w:after="0" w:line="240" w:lineRule="auto"/>
              <w:jc w:val="center"/>
              <w:rPr>
                <w:rFonts w:ascii="Times New Roman" w:hAnsi="Times New Roman"/>
              </w:rPr>
            </w:pPr>
            <w:proofErr w:type="spellStart"/>
            <w:r w:rsidRPr="0021240C">
              <w:rPr>
                <w:rFonts w:ascii="Times New Roman" w:hAnsi="Times New Roman"/>
              </w:rPr>
              <w:t>тыс</w:t>
            </w:r>
            <w:proofErr w:type="gramStart"/>
            <w:r w:rsidRPr="0021240C">
              <w:rPr>
                <w:rFonts w:ascii="Times New Roman" w:hAnsi="Times New Roman"/>
              </w:rPr>
              <w:t>.р</w:t>
            </w:r>
            <w:proofErr w:type="gramEnd"/>
            <w:r w:rsidRPr="0021240C">
              <w:rPr>
                <w:rFonts w:ascii="Times New Roman" w:hAnsi="Times New Roman"/>
              </w:rPr>
              <w:t>уб</w:t>
            </w:r>
            <w:proofErr w:type="spellEnd"/>
            <w:r w:rsidRPr="0021240C">
              <w:rPr>
                <w:rFonts w:ascii="Times New Roman" w:hAnsi="Times New Roman"/>
              </w:rPr>
              <w:t>.</w:t>
            </w:r>
          </w:p>
        </w:tc>
        <w:tc>
          <w:tcPr>
            <w:tcW w:w="1560" w:type="dxa"/>
          </w:tcPr>
          <w:p w:rsidR="005E69B2" w:rsidRPr="0021240C" w:rsidRDefault="005E69B2" w:rsidP="006467EA">
            <w:pPr>
              <w:spacing w:after="0" w:line="240" w:lineRule="auto"/>
              <w:jc w:val="center"/>
              <w:rPr>
                <w:rFonts w:ascii="Times New Roman" w:hAnsi="Times New Roman"/>
              </w:rPr>
            </w:pPr>
            <w:r w:rsidRPr="0021240C">
              <w:rPr>
                <w:rFonts w:ascii="Times New Roman" w:hAnsi="Times New Roman"/>
              </w:rPr>
              <w:t>3 000,00</w:t>
            </w:r>
          </w:p>
          <w:p w:rsidR="005E69B2" w:rsidRPr="0021240C" w:rsidRDefault="005E69B2" w:rsidP="006467EA">
            <w:pPr>
              <w:spacing w:after="0" w:line="240" w:lineRule="auto"/>
              <w:jc w:val="center"/>
              <w:rPr>
                <w:rFonts w:ascii="Times New Roman" w:hAnsi="Times New Roman"/>
              </w:rPr>
            </w:pPr>
            <w:proofErr w:type="spellStart"/>
            <w:r w:rsidRPr="0021240C">
              <w:rPr>
                <w:rFonts w:ascii="Times New Roman" w:hAnsi="Times New Roman"/>
              </w:rPr>
              <w:t>тыс</w:t>
            </w:r>
            <w:proofErr w:type="gramStart"/>
            <w:r w:rsidRPr="0021240C">
              <w:rPr>
                <w:rFonts w:ascii="Times New Roman" w:hAnsi="Times New Roman"/>
              </w:rPr>
              <w:t>.р</w:t>
            </w:r>
            <w:proofErr w:type="gramEnd"/>
            <w:r w:rsidRPr="0021240C">
              <w:rPr>
                <w:rFonts w:ascii="Times New Roman" w:hAnsi="Times New Roman"/>
              </w:rPr>
              <w:t>уб</w:t>
            </w:r>
            <w:proofErr w:type="spellEnd"/>
            <w:r w:rsidRPr="0021240C">
              <w:rPr>
                <w:rFonts w:ascii="Times New Roman" w:hAnsi="Times New Roman"/>
              </w:rPr>
              <w:t>.</w:t>
            </w:r>
          </w:p>
        </w:tc>
      </w:tr>
      <w:tr w:rsidR="005E69B2" w:rsidRPr="0021240C" w:rsidTr="003A4CF8">
        <w:tc>
          <w:tcPr>
            <w:tcW w:w="5070" w:type="dxa"/>
          </w:tcPr>
          <w:p w:rsidR="005E69B2" w:rsidRPr="0021240C" w:rsidRDefault="005E69B2" w:rsidP="003A4CF8">
            <w:pPr>
              <w:pStyle w:val="ac"/>
              <w:rPr>
                <w:rFonts w:ascii="Times New Roman" w:hAnsi="Times New Roman"/>
              </w:rPr>
            </w:pPr>
            <w:r w:rsidRPr="0021240C">
              <w:rPr>
                <w:rFonts w:ascii="Times New Roman" w:hAnsi="Times New Roman"/>
              </w:rPr>
              <w:t>% от выполнения плана</w:t>
            </w:r>
          </w:p>
        </w:tc>
        <w:tc>
          <w:tcPr>
            <w:tcW w:w="1417" w:type="dxa"/>
          </w:tcPr>
          <w:p w:rsidR="005E69B2" w:rsidRPr="0021240C" w:rsidRDefault="005E69B2" w:rsidP="003A4CF8">
            <w:pPr>
              <w:spacing w:line="240" w:lineRule="auto"/>
              <w:jc w:val="center"/>
              <w:rPr>
                <w:rFonts w:ascii="Times New Roman" w:hAnsi="Times New Roman"/>
              </w:rPr>
            </w:pPr>
            <w:r w:rsidRPr="0021240C">
              <w:rPr>
                <w:rFonts w:ascii="Times New Roman" w:hAnsi="Times New Roman"/>
              </w:rPr>
              <w:t>215%</w:t>
            </w:r>
          </w:p>
        </w:tc>
        <w:tc>
          <w:tcPr>
            <w:tcW w:w="1559" w:type="dxa"/>
          </w:tcPr>
          <w:p w:rsidR="005E69B2" w:rsidRPr="0021240C" w:rsidRDefault="005E69B2" w:rsidP="003A4CF8">
            <w:pPr>
              <w:spacing w:line="240" w:lineRule="auto"/>
              <w:jc w:val="center"/>
              <w:rPr>
                <w:rFonts w:ascii="Times New Roman" w:hAnsi="Times New Roman"/>
              </w:rPr>
            </w:pPr>
            <w:r w:rsidRPr="0021240C">
              <w:rPr>
                <w:rFonts w:ascii="Times New Roman" w:hAnsi="Times New Roman"/>
              </w:rPr>
              <w:t>194%</w:t>
            </w:r>
          </w:p>
        </w:tc>
        <w:tc>
          <w:tcPr>
            <w:tcW w:w="1560" w:type="dxa"/>
          </w:tcPr>
          <w:p w:rsidR="005E69B2" w:rsidRPr="0021240C" w:rsidRDefault="005E69B2" w:rsidP="003A4CF8">
            <w:pPr>
              <w:spacing w:line="240" w:lineRule="auto"/>
              <w:jc w:val="center"/>
              <w:rPr>
                <w:rFonts w:ascii="Times New Roman" w:hAnsi="Times New Roman"/>
              </w:rPr>
            </w:pPr>
            <w:r w:rsidRPr="0021240C">
              <w:rPr>
                <w:rFonts w:ascii="Times New Roman" w:hAnsi="Times New Roman"/>
              </w:rPr>
              <w:t>225%</w:t>
            </w:r>
          </w:p>
        </w:tc>
      </w:tr>
    </w:tbl>
    <w:p w:rsidR="00867565" w:rsidRPr="0082068F" w:rsidRDefault="00867565" w:rsidP="0082068F">
      <w:pPr>
        <w:pStyle w:val="ac"/>
        <w:ind w:firstLine="709"/>
        <w:jc w:val="both"/>
        <w:rPr>
          <w:rFonts w:ascii="Times New Roman" w:hAnsi="Times New Roman"/>
          <w:sz w:val="24"/>
          <w:szCs w:val="24"/>
        </w:rPr>
      </w:pPr>
    </w:p>
    <w:p w:rsidR="005E69B2" w:rsidRPr="0082068F" w:rsidRDefault="005E69B2" w:rsidP="0082068F">
      <w:pPr>
        <w:pStyle w:val="ac"/>
        <w:ind w:firstLine="709"/>
        <w:jc w:val="right"/>
        <w:rPr>
          <w:rFonts w:ascii="Times New Roman" w:hAnsi="Times New Roman"/>
          <w:sz w:val="24"/>
          <w:szCs w:val="24"/>
        </w:rPr>
      </w:pPr>
      <w:r w:rsidRPr="0082068F">
        <w:rPr>
          <w:rFonts w:ascii="Times New Roman" w:hAnsi="Times New Roman"/>
          <w:sz w:val="24"/>
          <w:szCs w:val="24"/>
        </w:rPr>
        <w:t>Таблица 12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828"/>
      </w:tblGrid>
      <w:tr w:rsidR="005E69B2" w:rsidRPr="0021240C" w:rsidTr="00867565">
        <w:trPr>
          <w:trHeight w:val="421"/>
        </w:trPr>
        <w:tc>
          <w:tcPr>
            <w:tcW w:w="5778" w:type="dxa"/>
          </w:tcPr>
          <w:p w:rsidR="005E69B2" w:rsidRPr="0021240C" w:rsidRDefault="005E69B2" w:rsidP="006467EA">
            <w:pPr>
              <w:spacing w:after="0" w:line="240" w:lineRule="auto"/>
              <w:jc w:val="center"/>
              <w:rPr>
                <w:rFonts w:ascii="Times New Roman" w:hAnsi="Times New Roman"/>
              </w:rPr>
            </w:pPr>
            <w:r w:rsidRPr="0021240C">
              <w:rPr>
                <w:rFonts w:ascii="Times New Roman" w:hAnsi="Times New Roman"/>
              </w:rPr>
              <w:t>Наименование</w:t>
            </w:r>
          </w:p>
          <w:p w:rsidR="005E69B2" w:rsidRPr="0021240C" w:rsidRDefault="005E69B2" w:rsidP="006467EA">
            <w:pPr>
              <w:spacing w:after="0" w:line="240" w:lineRule="auto"/>
              <w:jc w:val="center"/>
              <w:rPr>
                <w:rFonts w:ascii="Times New Roman" w:hAnsi="Times New Roman"/>
              </w:rPr>
            </w:pPr>
            <w:r w:rsidRPr="0021240C">
              <w:rPr>
                <w:rFonts w:ascii="Times New Roman" w:hAnsi="Times New Roman"/>
              </w:rPr>
              <w:t>структурного подразделения</w:t>
            </w:r>
          </w:p>
        </w:tc>
        <w:tc>
          <w:tcPr>
            <w:tcW w:w="3828" w:type="dxa"/>
            <w:vAlign w:val="center"/>
          </w:tcPr>
          <w:p w:rsidR="005E69B2" w:rsidRPr="0021240C" w:rsidRDefault="005E69B2" w:rsidP="006467EA">
            <w:pPr>
              <w:spacing w:after="0" w:line="240" w:lineRule="auto"/>
              <w:jc w:val="center"/>
              <w:rPr>
                <w:rFonts w:ascii="Times New Roman" w:hAnsi="Times New Roman"/>
              </w:rPr>
            </w:pPr>
            <w:r w:rsidRPr="0021240C">
              <w:rPr>
                <w:rFonts w:ascii="Times New Roman" w:hAnsi="Times New Roman"/>
              </w:rPr>
              <w:t>Доход, полученный от оказания социальных услуг, тыс. руб.</w:t>
            </w:r>
          </w:p>
        </w:tc>
      </w:tr>
      <w:tr w:rsidR="005E69B2" w:rsidRPr="0021240C" w:rsidTr="00867565">
        <w:trPr>
          <w:trHeight w:val="195"/>
        </w:trPr>
        <w:tc>
          <w:tcPr>
            <w:tcW w:w="5778" w:type="dxa"/>
          </w:tcPr>
          <w:p w:rsidR="005E69B2" w:rsidRPr="0021240C" w:rsidRDefault="005E69B2" w:rsidP="006467EA">
            <w:pPr>
              <w:spacing w:after="0" w:line="240" w:lineRule="auto"/>
              <w:rPr>
                <w:rFonts w:ascii="Times New Roman" w:hAnsi="Times New Roman"/>
              </w:rPr>
            </w:pPr>
            <w:r w:rsidRPr="0021240C">
              <w:rPr>
                <w:rFonts w:ascii="Times New Roman" w:hAnsi="Times New Roman"/>
              </w:rPr>
              <w:t>Отделение социального сопровождения граждан</w:t>
            </w:r>
          </w:p>
        </w:tc>
        <w:tc>
          <w:tcPr>
            <w:tcW w:w="3828" w:type="dxa"/>
            <w:vAlign w:val="center"/>
          </w:tcPr>
          <w:p w:rsidR="005E69B2" w:rsidRPr="0021240C" w:rsidRDefault="005E69B2" w:rsidP="006467EA">
            <w:pPr>
              <w:spacing w:after="0" w:line="240" w:lineRule="auto"/>
              <w:jc w:val="center"/>
              <w:rPr>
                <w:rFonts w:ascii="Times New Roman" w:hAnsi="Times New Roman"/>
              </w:rPr>
            </w:pPr>
            <w:r w:rsidRPr="0021240C">
              <w:rPr>
                <w:rFonts w:ascii="Times New Roman" w:hAnsi="Times New Roman"/>
              </w:rPr>
              <w:t>32,5</w:t>
            </w:r>
          </w:p>
        </w:tc>
      </w:tr>
      <w:tr w:rsidR="005E69B2" w:rsidRPr="0021240C" w:rsidTr="00867565">
        <w:trPr>
          <w:trHeight w:val="195"/>
        </w:trPr>
        <w:tc>
          <w:tcPr>
            <w:tcW w:w="5778" w:type="dxa"/>
          </w:tcPr>
          <w:p w:rsidR="005E69B2" w:rsidRPr="0021240C" w:rsidRDefault="005E69B2" w:rsidP="006467EA">
            <w:pPr>
              <w:spacing w:after="0" w:line="240" w:lineRule="auto"/>
              <w:rPr>
                <w:rFonts w:ascii="Times New Roman" w:hAnsi="Times New Roman"/>
              </w:rPr>
            </w:pPr>
            <w:r w:rsidRPr="0021240C">
              <w:rPr>
                <w:rFonts w:ascii="Times New Roman" w:hAnsi="Times New Roman"/>
              </w:rPr>
              <w:t>Отделение социального обслуживания на дому граждан пожилого возраста и инвалидов</w:t>
            </w:r>
          </w:p>
        </w:tc>
        <w:tc>
          <w:tcPr>
            <w:tcW w:w="3828" w:type="dxa"/>
            <w:vAlign w:val="center"/>
          </w:tcPr>
          <w:p w:rsidR="005E69B2" w:rsidRPr="0021240C" w:rsidRDefault="005E69B2" w:rsidP="006467EA">
            <w:pPr>
              <w:spacing w:after="0" w:line="240" w:lineRule="auto"/>
              <w:jc w:val="center"/>
              <w:rPr>
                <w:rFonts w:ascii="Times New Roman" w:hAnsi="Times New Roman"/>
              </w:rPr>
            </w:pPr>
            <w:r w:rsidRPr="0021240C">
              <w:rPr>
                <w:rFonts w:ascii="Times New Roman" w:hAnsi="Times New Roman"/>
              </w:rPr>
              <w:t>349,5</w:t>
            </w:r>
          </w:p>
        </w:tc>
      </w:tr>
      <w:tr w:rsidR="005E69B2" w:rsidRPr="0021240C" w:rsidTr="00867565">
        <w:trPr>
          <w:trHeight w:val="195"/>
        </w:trPr>
        <w:tc>
          <w:tcPr>
            <w:tcW w:w="5778" w:type="dxa"/>
          </w:tcPr>
          <w:p w:rsidR="005E69B2" w:rsidRPr="0021240C" w:rsidRDefault="005E69B2" w:rsidP="006467EA">
            <w:pPr>
              <w:spacing w:after="0" w:line="240" w:lineRule="auto"/>
              <w:rPr>
                <w:rFonts w:ascii="Times New Roman" w:hAnsi="Times New Roman"/>
              </w:rPr>
            </w:pPr>
            <w:r w:rsidRPr="0021240C">
              <w:rPr>
                <w:rFonts w:ascii="Times New Roman" w:hAnsi="Times New Roman"/>
              </w:rPr>
              <w:t xml:space="preserve">Филиал в </w:t>
            </w:r>
            <w:proofErr w:type="spellStart"/>
            <w:r w:rsidRPr="0021240C">
              <w:rPr>
                <w:rFonts w:ascii="Times New Roman" w:hAnsi="Times New Roman"/>
              </w:rPr>
              <w:t>г.п</w:t>
            </w:r>
            <w:proofErr w:type="spellEnd"/>
            <w:r w:rsidRPr="0021240C">
              <w:rPr>
                <w:rFonts w:ascii="Times New Roman" w:hAnsi="Times New Roman"/>
              </w:rPr>
              <w:t>. Белый Яр</w:t>
            </w:r>
          </w:p>
        </w:tc>
        <w:tc>
          <w:tcPr>
            <w:tcW w:w="3828" w:type="dxa"/>
            <w:vAlign w:val="center"/>
          </w:tcPr>
          <w:p w:rsidR="005E69B2" w:rsidRPr="0021240C" w:rsidRDefault="005E69B2" w:rsidP="006467EA">
            <w:pPr>
              <w:spacing w:after="0" w:line="240" w:lineRule="auto"/>
              <w:jc w:val="center"/>
              <w:rPr>
                <w:rFonts w:ascii="Times New Roman" w:hAnsi="Times New Roman"/>
              </w:rPr>
            </w:pPr>
            <w:r w:rsidRPr="0021240C">
              <w:rPr>
                <w:rFonts w:ascii="Times New Roman" w:hAnsi="Times New Roman"/>
              </w:rPr>
              <w:t>16,2</w:t>
            </w:r>
          </w:p>
        </w:tc>
      </w:tr>
      <w:tr w:rsidR="005E69B2" w:rsidRPr="0021240C" w:rsidTr="00867565">
        <w:trPr>
          <w:trHeight w:val="60"/>
        </w:trPr>
        <w:tc>
          <w:tcPr>
            <w:tcW w:w="5778" w:type="dxa"/>
          </w:tcPr>
          <w:p w:rsidR="005E69B2" w:rsidRPr="0021240C" w:rsidRDefault="005E69B2" w:rsidP="006467EA">
            <w:pPr>
              <w:spacing w:after="0" w:line="240" w:lineRule="auto"/>
              <w:rPr>
                <w:rFonts w:ascii="Times New Roman" w:hAnsi="Times New Roman"/>
              </w:rPr>
            </w:pPr>
            <w:r w:rsidRPr="0021240C">
              <w:rPr>
                <w:rFonts w:ascii="Times New Roman" w:hAnsi="Times New Roman"/>
              </w:rPr>
              <w:t>Филиал в г. Лянтор</w:t>
            </w:r>
          </w:p>
        </w:tc>
        <w:tc>
          <w:tcPr>
            <w:tcW w:w="3828" w:type="dxa"/>
            <w:vAlign w:val="center"/>
          </w:tcPr>
          <w:p w:rsidR="005E69B2" w:rsidRPr="0021240C" w:rsidRDefault="005E69B2" w:rsidP="006467EA">
            <w:pPr>
              <w:spacing w:after="0" w:line="240" w:lineRule="auto"/>
              <w:jc w:val="center"/>
              <w:rPr>
                <w:rFonts w:ascii="Times New Roman" w:hAnsi="Times New Roman"/>
              </w:rPr>
            </w:pPr>
            <w:r w:rsidRPr="0021240C">
              <w:rPr>
                <w:rFonts w:ascii="Times New Roman" w:hAnsi="Times New Roman"/>
              </w:rPr>
              <w:t>13,9</w:t>
            </w:r>
          </w:p>
        </w:tc>
      </w:tr>
      <w:tr w:rsidR="005E69B2" w:rsidRPr="0021240C" w:rsidTr="00867565">
        <w:trPr>
          <w:trHeight w:val="662"/>
        </w:trPr>
        <w:tc>
          <w:tcPr>
            <w:tcW w:w="5778" w:type="dxa"/>
          </w:tcPr>
          <w:p w:rsidR="005E69B2" w:rsidRPr="0021240C" w:rsidRDefault="005E69B2" w:rsidP="006467EA">
            <w:pPr>
              <w:spacing w:after="0" w:line="240" w:lineRule="auto"/>
              <w:rPr>
                <w:rFonts w:ascii="Times New Roman" w:hAnsi="Times New Roman"/>
              </w:rPr>
            </w:pPr>
            <w:r w:rsidRPr="0021240C">
              <w:rPr>
                <w:rFonts w:ascii="Times New Roman" w:hAnsi="Times New Roman"/>
              </w:rPr>
              <w:t xml:space="preserve">Филиал в </w:t>
            </w:r>
            <w:proofErr w:type="spellStart"/>
            <w:r w:rsidRPr="0021240C">
              <w:rPr>
                <w:rFonts w:ascii="Times New Roman" w:hAnsi="Times New Roman"/>
              </w:rPr>
              <w:t>г.п</w:t>
            </w:r>
            <w:proofErr w:type="spellEnd"/>
            <w:r w:rsidRPr="0021240C">
              <w:rPr>
                <w:rFonts w:ascii="Times New Roman" w:hAnsi="Times New Roman"/>
              </w:rPr>
              <w:t>. Федоровский (в том числе отделение-интернат малой вместимости для граждан пожилого возраста и инвалидов)</w:t>
            </w:r>
          </w:p>
        </w:tc>
        <w:tc>
          <w:tcPr>
            <w:tcW w:w="3828" w:type="dxa"/>
            <w:vAlign w:val="center"/>
          </w:tcPr>
          <w:p w:rsidR="005E69B2" w:rsidRPr="0021240C" w:rsidRDefault="005E69B2" w:rsidP="006467EA">
            <w:pPr>
              <w:spacing w:after="0" w:line="240" w:lineRule="auto"/>
              <w:jc w:val="center"/>
              <w:rPr>
                <w:rFonts w:ascii="Times New Roman" w:hAnsi="Times New Roman"/>
              </w:rPr>
            </w:pPr>
            <w:r w:rsidRPr="0021240C">
              <w:rPr>
                <w:rFonts w:ascii="Times New Roman" w:hAnsi="Times New Roman"/>
                <w:shd w:val="clear" w:color="auto" w:fill="FFFFFF"/>
              </w:rPr>
              <w:t>6 345,4</w:t>
            </w:r>
          </w:p>
        </w:tc>
      </w:tr>
      <w:tr w:rsidR="005E69B2" w:rsidRPr="0021240C" w:rsidTr="00867565">
        <w:tc>
          <w:tcPr>
            <w:tcW w:w="5778" w:type="dxa"/>
          </w:tcPr>
          <w:p w:rsidR="005E69B2" w:rsidRPr="0021240C" w:rsidRDefault="005E69B2" w:rsidP="006467EA">
            <w:pPr>
              <w:spacing w:after="0" w:line="240" w:lineRule="auto"/>
              <w:rPr>
                <w:rFonts w:ascii="Times New Roman" w:hAnsi="Times New Roman"/>
              </w:rPr>
            </w:pPr>
            <w:r w:rsidRPr="0021240C">
              <w:rPr>
                <w:rFonts w:ascii="Times New Roman" w:hAnsi="Times New Roman"/>
              </w:rPr>
              <w:t>Всего по учреждению</w:t>
            </w:r>
          </w:p>
        </w:tc>
        <w:tc>
          <w:tcPr>
            <w:tcW w:w="3828" w:type="dxa"/>
            <w:vAlign w:val="center"/>
          </w:tcPr>
          <w:p w:rsidR="005E69B2" w:rsidRPr="0021240C" w:rsidRDefault="005E69B2" w:rsidP="006467EA">
            <w:pPr>
              <w:spacing w:after="0" w:line="240" w:lineRule="auto"/>
              <w:jc w:val="center"/>
              <w:rPr>
                <w:rFonts w:ascii="Times New Roman" w:hAnsi="Times New Roman"/>
              </w:rPr>
            </w:pPr>
            <w:r w:rsidRPr="0021240C">
              <w:rPr>
                <w:rFonts w:ascii="Times New Roman" w:hAnsi="Times New Roman"/>
              </w:rPr>
              <w:t>6 757,5</w:t>
            </w:r>
          </w:p>
        </w:tc>
      </w:tr>
    </w:tbl>
    <w:p w:rsidR="0021240C" w:rsidRPr="0021240C" w:rsidRDefault="0021240C" w:rsidP="0082068F">
      <w:pPr>
        <w:pStyle w:val="ac"/>
        <w:ind w:firstLine="709"/>
        <w:jc w:val="center"/>
        <w:rPr>
          <w:rFonts w:ascii="Times New Roman" w:hAnsi="Times New Roman"/>
          <w:b/>
        </w:rPr>
      </w:pPr>
    </w:p>
    <w:p w:rsidR="00CE2991" w:rsidRPr="0082068F" w:rsidRDefault="00101E9E" w:rsidP="0082068F">
      <w:pPr>
        <w:pStyle w:val="ac"/>
        <w:ind w:firstLine="709"/>
        <w:jc w:val="center"/>
        <w:rPr>
          <w:rFonts w:ascii="Times New Roman" w:hAnsi="Times New Roman"/>
          <w:b/>
          <w:sz w:val="24"/>
          <w:szCs w:val="24"/>
        </w:rPr>
      </w:pPr>
      <w:r w:rsidRPr="0082068F">
        <w:rPr>
          <w:rFonts w:ascii="Times New Roman" w:hAnsi="Times New Roman"/>
          <w:b/>
          <w:sz w:val="24"/>
          <w:szCs w:val="24"/>
        </w:rPr>
        <w:t>Раздел 17</w:t>
      </w:r>
      <w:r w:rsidR="00736A3B" w:rsidRPr="0082068F">
        <w:rPr>
          <w:rFonts w:ascii="Times New Roman" w:hAnsi="Times New Roman"/>
          <w:b/>
          <w:sz w:val="24"/>
          <w:szCs w:val="24"/>
        </w:rPr>
        <w:t>. Деятельность по передаче социальных услуг негосударственным организациям, в том числе социально ориентированным некоммерческим организациям и социальным предпринимателям</w:t>
      </w:r>
      <w:r w:rsidR="006467EA">
        <w:rPr>
          <w:rFonts w:ascii="Times New Roman" w:hAnsi="Times New Roman"/>
          <w:b/>
          <w:sz w:val="24"/>
          <w:szCs w:val="24"/>
        </w:rPr>
        <w:t>.</w:t>
      </w:r>
    </w:p>
    <w:p w:rsidR="00CE2991" w:rsidRPr="0082068F" w:rsidRDefault="00CE2991" w:rsidP="0082068F">
      <w:pPr>
        <w:pStyle w:val="ac"/>
        <w:ind w:firstLine="709"/>
        <w:jc w:val="center"/>
        <w:rPr>
          <w:rFonts w:ascii="Times New Roman" w:hAnsi="Times New Roman"/>
          <w:b/>
          <w:sz w:val="24"/>
          <w:szCs w:val="24"/>
        </w:rPr>
      </w:pPr>
    </w:p>
    <w:p w:rsidR="00AE2312" w:rsidRPr="0082068F" w:rsidRDefault="00316A17" w:rsidP="0082068F">
      <w:pPr>
        <w:spacing w:after="0" w:line="240" w:lineRule="auto"/>
        <w:ind w:firstLine="709"/>
        <w:jc w:val="both"/>
        <w:rPr>
          <w:rFonts w:ascii="Times New Roman" w:hAnsi="Times New Roman"/>
          <w:sz w:val="24"/>
          <w:szCs w:val="24"/>
        </w:rPr>
      </w:pPr>
      <w:r w:rsidRPr="0082068F">
        <w:rPr>
          <w:rFonts w:ascii="Times New Roman" w:hAnsi="Times New Roman"/>
          <w:sz w:val="24"/>
          <w:szCs w:val="24"/>
        </w:rPr>
        <w:t>В 202</w:t>
      </w:r>
      <w:r w:rsidR="005E69B2" w:rsidRPr="0082068F">
        <w:rPr>
          <w:rFonts w:ascii="Times New Roman" w:hAnsi="Times New Roman"/>
          <w:sz w:val="24"/>
          <w:szCs w:val="24"/>
        </w:rPr>
        <w:t>2</w:t>
      </w:r>
      <w:r w:rsidRPr="0082068F">
        <w:rPr>
          <w:rFonts w:ascii="Times New Roman" w:hAnsi="Times New Roman"/>
          <w:sz w:val="24"/>
          <w:szCs w:val="24"/>
        </w:rPr>
        <w:t xml:space="preserve"> году учреждением негосударственному поставщику социальных услуг переданы услуги социального такси на сумму </w:t>
      </w:r>
      <w:r w:rsidR="000D6D89" w:rsidRPr="0082068F">
        <w:rPr>
          <w:rFonts w:ascii="Times New Roman" w:hAnsi="Times New Roman"/>
          <w:sz w:val="24"/>
          <w:szCs w:val="24"/>
        </w:rPr>
        <w:t>1 570 402,22</w:t>
      </w:r>
      <w:r w:rsidRPr="0082068F">
        <w:rPr>
          <w:rFonts w:ascii="Times New Roman" w:hAnsi="Times New Roman"/>
          <w:sz w:val="24"/>
          <w:szCs w:val="24"/>
        </w:rPr>
        <w:t xml:space="preserve"> руб. (ИП </w:t>
      </w:r>
      <w:proofErr w:type="spellStart"/>
      <w:r w:rsidRPr="0082068F">
        <w:rPr>
          <w:rFonts w:ascii="Times New Roman" w:hAnsi="Times New Roman"/>
          <w:sz w:val="24"/>
          <w:szCs w:val="24"/>
        </w:rPr>
        <w:t>Васковнюк</w:t>
      </w:r>
      <w:proofErr w:type="spellEnd"/>
      <w:r w:rsidRPr="0082068F">
        <w:rPr>
          <w:rFonts w:ascii="Times New Roman" w:hAnsi="Times New Roman"/>
          <w:sz w:val="24"/>
          <w:szCs w:val="24"/>
        </w:rPr>
        <w:t xml:space="preserve"> С.А.).</w:t>
      </w:r>
    </w:p>
    <w:p w:rsidR="007965B4" w:rsidRPr="0082068F" w:rsidRDefault="009B0116" w:rsidP="0082068F">
      <w:pPr>
        <w:pStyle w:val="ac"/>
        <w:ind w:firstLine="709"/>
        <w:jc w:val="center"/>
        <w:rPr>
          <w:rFonts w:ascii="Times New Roman" w:hAnsi="Times New Roman"/>
          <w:b/>
          <w:sz w:val="24"/>
          <w:szCs w:val="24"/>
        </w:rPr>
      </w:pPr>
      <w:r w:rsidRPr="0082068F">
        <w:rPr>
          <w:rFonts w:ascii="Times New Roman" w:hAnsi="Times New Roman"/>
          <w:b/>
          <w:sz w:val="24"/>
          <w:szCs w:val="24"/>
        </w:rPr>
        <w:lastRenderedPageBreak/>
        <w:t xml:space="preserve">Раздел </w:t>
      </w:r>
      <w:r w:rsidR="006D3377" w:rsidRPr="0082068F">
        <w:rPr>
          <w:rFonts w:ascii="Times New Roman" w:hAnsi="Times New Roman"/>
          <w:b/>
          <w:sz w:val="24"/>
          <w:szCs w:val="24"/>
        </w:rPr>
        <w:t>1</w:t>
      </w:r>
      <w:r w:rsidR="00101E9E" w:rsidRPr="0082068F">
        <w:rPr>
          <w:rFonts w:ascii="Times New Roman" w:hAnsi="Times New Roman"/>
          <w:b/>
          <w:sz w:val="24"/>
          <w:szCs w:val="24"/>
        </w:rPr>
        <w:t>8</w:t>
      </w:r>
      <w:r w:rsidR="006D3377" w:rsidRPr="0082068F">
        <w:rPr>
          <w:rFonts w:ascii="Times New Roman" w:hAnsi="Times New Roman"/>
          <w:b/>
          <w:sz w:val="24"/>
          <w:szCs w:val="24"/>
        </w:rPr>
        <w:t>. Оценка эффективности деятельности учреждения</w:t>
      </w:r>
    </w:p>
    <w:p w:rsidR="002103ED" w:rsidRPr="0082068F" w:rsidRDefault="002103ED" w:rsidP="0082068F">
      <w:pPr>
        <w:pStyle w:val="ac"/>
        <w:ind w:firstLine="709"/>
        <w:jc w:val="both"/>
        <w:rPr>
          <w:rFonts w:ascii="Times New Roman" w:hAnsi="Times New Roman"/>
          <w:sz w:val="24"/>
          <w:szCs w:val="24"/>
          <w:shd w:val="clear" w:color="auto" w:fill="FFFFFF"/>
        </w:rPr>
      </w:pPr>
    </w:p>
    <w:p w:rsidR="00867565" w:rsidRPr="00867565" w:rsidRDefault="00867565" w:rsidP="00867565">
      <w:pPr>
        <w:spacing w:after="0" w:line="240" w:lineRule="auto"/>
        <w:ind w:firstLine="709"/>
        <w:jc w:val="both"/>
        <w:rPr>
          <w:rFonts w:ascii="Times New Roman" w:hAnsi="Times New Roman"/>
          <w:bCs/>
          <w:sz w:val="24"/>
          <w:szCs w:val="24"/>
          <w:shd w:val="clear" w:color="auto" w:fill="FFFFFF"/>
        </w:rPr>
      </w:pPr>
      <w:r w:rsidRPr="00867565">
        <w:rPr>
          <w:rFonts w:ascii="Times New Roman" w:hAnsi="Times New Roman"/>
          <w:sz w:val="24"/>
          <w:szCs w:val="24"/>
          <w:shd w:val="clear" w:color="auto" w:fill="FFFFFF"/>
        </w:rPr>
        <w:t>Эффективность</w:t>
      </w:r>
      <w:r>
        <w:rPr>
          <w:rFonts w:ascii="Times New Roman" w:hAnsi="Times New Roman"/>
          <w:sz w:val="24"/>
          <w:szCs w:val="24"/>
          <w:shd w:val="clear" w:color="auto" w:fill="FFFFFF"/>
        </w:rPr>
        <w:t xml:space="preserve"> </w:t>
      </w:r>
      <w:r w:rsidRPr="00867565">
        <w:rPr>
          <w:rFonts w:ascii="Times New Roman" w:hAnsi="Times New Roman"/>
          <w:sz w:val="24"/>
          <w:szCs w:val="24"/>
          <w:shd w:val="clear" w:color="auto" w:fill="FFFFFF"/>
        </w:rPr>
        <w:t>деятельности учреждения</w:t>
      </w:r>
      <w:r>
        <w:rPr>
          <w:rFonts w:ascii="Times New Roman" w:hAnsi="Times New Roman"/>
          <w:sz w:val="24"/>
          <w:szCs w:val="24"/>
          <w:shd w:val="clear" w:color="auto" w:fill="FFFFFF"/>
        </w:rPr>
        <w:t xml:space="preserve"> </w:t>
      </w:r>
      <w:r w:rsidRPr="00867565">
        <w:rPr>
          <w:rFonts w:ascii="Times New Roman" w:hAnsi="Times New Roman"/>
          <w:sz w:val="24"/>
          <w:szCs w:val="24"/>
          <w:shd w:val="clear" w:color="auto" w:fill="FFFFFF"/>
        </w:rPr>
        <w:t>определяется по следующим критериям: у</w:t>
      </w:r>
      <w:r w:rsidRPr="00867565">
        <w:rPr>
          <w:rFonts w:ascii="Times New Roman" w:hAnsi="Times New Roman"/>
          <w:bCs/>
          <w:sz w:val="24"/>
          <w:szCs w:val="24"/>
          <w:shd w:val="clear" w:color="auto" w:fill="FFFFFF"/>
        </w:rPr>
        <w:t>ровень удовлетворенности получателей социальных услуг действиями по решению социальных проблем их жизнедеятельности, качество, оперативность и адресность предоставления услуг,  рациональное использование кадрового потенциала учреждения и уровень профессиональной квалификации персонала, психологический климат в трудовом коллективе и удовлетворенность работников условиями и результатами труда.</w:t>
      </w:r>
    </w:p>
    <w:p w:rsidR="00867565" w:rsidRPr="00867565" w:rsidRDefault="00867565" w:rsidP="00867565">
      <w:pPr>
        <w:spacing w:after="0" w:line="240" w:lineRule="auto"/>
        <w:ind w:firstLine="708"/>
        <w:jc w:val="both"/>
        <w:rPr>
          <w:rFonts w:ascii="Times New Roman" w:hAnsi="Times New Roman"/>
          <w:bCs/>
          <w:sz w:val="24"/>
          <w:szCs w:val="24"/>
          <w:shd w:val="clear" w:color="auto" w:fill="FFFFFF"/>
        </w:rPr>
      </w:pPr>
      <w:r w:rsidRPr="00867565">
        <w:rPr>
          <w:rFonts w:ascii="Times New Roman" w:hAnsi="Times New Roman"/>
          <w:bCs/>
          <w:sz w:val="24"/>
          <w:szCs w:val="24"/>
          <w:shd w:val="clear" w:color="auto" w:fill="FFFFFF"/>
        </w:rPr>
        <w:t>Исходя из критериев, определены основные показатели эффективности деятельности учреждения:</w:t>
      </w:r>
    </w:p>
    <w:p w:rsidR="00867565" w:rsidRPr="00867565" w:rsidRDefault="00867565" w:rsidP="006A42D3">
      <w:pPr>
        <w:spacing w:after="0" w:line="240" w:lineRule="auto"/>
        <w:ind w:firstLine="709"/>
        <w:jc w:val="both"/>
        <w:rPr>
          <w:rFonts w:ascii="Times New Roman" w:hAnsi="Times New Roman"/>
          <w:bCs/>
          <w:sz w:val="24"/>
          <w:szCs w:val="24"/>
          <w:shd w:val="clear" w:color="auto" w:fill="FFFFFF"/>
        </w:rPr>
      </w:pPr>
      <w:r w:rsidRPr="00867565">
        <w:rPr>
          <w:rFonts w:ascii="Times New Roman" w:hAnsi="Times New Roman"/>
          <w:bCs/>
          <w:sz w:val="24"/>
          <w:szCs w:val="24"/>
          <w:shd w:val="clear" w:color="auto" w:fill="FFFFFF"/>
        </w:rPr>
        <w:t>1) отсутствие заявлений и жалоб на организацию деятельности учреждения за отчетный период (100% удовлетворенность  получателей социальных услуг предоставлением социальных услуг);</w:t>
      </w:r>
    </w:p>
    <w:p w:rsidR="00867565" w:rsidRPr="00867565" w:rsidRDefault="00867565" w:rsidP="006A42D3">
      <w:pPr>
        <w:spacing w:after="0" w:line="240" w:lineRule="auto"/>
        <w:ind w:firstLine="709"/>
        <w:jc w:val="both"/>
        <w:rPr>
          <w:rFonts w:ascii="Times New Roman" w:hAnsi="Times New Roman"/>
          <w:bCs/>
          <w:sz w:val="24"/>
          <w:szCs w:val="24"/>
          <w:shd w:val="clear" w:color="auto" w:fill="FFFFFF"/>
        </w:rPr>
      </w:pPr>
      <w:r w:rsidRPr="00867565">
        <w:rPr>
          <w:rFonts w:ascii="Times New Roman" w:hAnsi="Times New Roman"/>
          <w:bCs/>
          <w:sz w:val="24"/>
          <w:szCs w:val="24"/>
          <w:shd w:val="clear" w:color="auto" w:fill="FFFFFF"/>
        </w:rPr>
        <w:t>2) 100% охват получателей социальных услуг различными видами и формами социального обслуживания и оперативности предоставления услуг;</w:t>
      </w:r>
    </w:p>
    <w:p w:rsidR="00867565" w:rsidRPr="00867565" w:rsidRDefault="00867565" w:rsidP="006A42D3">
      <w:pPr>
        <w:spacing w:after="0" w:line="240" w:lineRule="auto"/>
        <w:ind w:firstLine="709"/>
        <w:jc w:val="both"/>
        <w:rPr>
          <w:rFonts w:ascii="Times New Roman" w:hAnsi="Times New Roman"/>
          <w:bCs/>
          <w:sz w:val="24"/>
          <w:szCs w:val="24"/>
          <w:shd w:val="clear" w:color="auto" w:fill="FFFFFF"/>
        </w:rPr>
      </w:pPr>
      <w:r w:rsidRPr="00867565">
        <w:rPr>
          <w:rFonts w:ascii="Times New Roman" w:hAnsi="Times New Roman"/>
          <w:bCs/>
          <w:sz w:val="24"/>
          <w:szCs w:val="24"/>
          <w:shd w:val="clear" w:color="auto" w:fill="FFFFFF"/>
        </w:rPr>
        <w:t>3)</w:t>
      </w:r>
      <w:r>
        <w:rPr>
          <w:rFonts w:ascii="Times New Roman" w:hAnsi="Times New Roman"/>
          <w:bCs/>
          <w:sz w:val="24"/>
          <w:szCs w:val="24"/>
          <w:shd w:val="clear" w:color="auto" w:fill="FFFFFF"/>
        </w:rPr>
        <w:t xml:space="preserve"> </w:t>
      </w:r>
      <w:r w:rsidRPr="00867565">
        <w:rPr>
          <w:rFonts w:ascii="Times New Roman" w:hAnsi="Times New Roman"/>
          <w:bCs/>
          <w:sz w:val="24"/>
          <w:szCs w:val="24"/>
          <w:shd w:val="clear" w:color="auto" w:fill="FFFFFF"/>
        </w:rPr>
        <w:t>100% выполнение мероприятий по социальной поддержке нуждающихся граждан за 20</w:t>
      </w:r>
      <w:r>
        <w:rPr>
          <w:rFonts w:ascii="Times New Roman" w:hAnsi="Times New Roman"/>
          <w:bCs/>
          <w:sz w:val="24"/>
          <w:szCs w:val="24"/>
          <w:shd w:val="clear" w:color="auto" w:fill="FFFFFF"/>
        </w:rPr>
        <w:t>21</w:t>
      </w:r>
      <w:r w:rsidRPr="00867565">
        <w:rPr>
          <w:rFonts w:ascii="Times New Roman" w:hAnsi="Times New Roman"/>
          <w:bCs/>
          <w:sz w:val="24"/>
          <w:szCs w:val="24"/>
          <w:shd w:val="clear" w:color="auto" w:fill="FFFFFF"/>
        </w:rPr>
        <w:t xml:space="preserve"> год;</w:t>
      </w:r>
    </w:p>
    <w:p w:rsidR="00867565" w:rsidRPr="00867565" w:rsidRDefault="00867565" w:rsidP="006A42D3">
      <w:pPr>
        <w:spacing w:after="0" w:line="240" w:lineRule="auto"/>
        <w:ind w:firstLine="709"/>
        <w:jc w:val="both"/>
        <w:rPr>
          <w:rFonts w:ascii="Times New Roman" w:hAnsi="Times New Roman"/>
          <w:bCs/>
          <w:sz w:val="24"/>
          <w:szCs w:val="24"/>
          <w:shd w:val="clear" w:color="auto" w:fill="FFFFFF"/>
        </w:rPr>
      </w:pPr>
      <w:r w:rsidRPr="00867565">
        <w:rPr>
          <w:rFonts w:ascii="Times New Roman" w:hAnsi="Times New Roman"/>
          <w:bCs/>
          <w:sz w:val="24"/>
          <w:szCs w:val="24"/>
          <w:shd w:val="clear" w:color="auto" w:fill="FFFFFF"/>
        </w:rPr>
        <w:t>4) повышение уровня квалификации персонала на 22% и организации мероприятий по повышению профессионального мастерства работников учреждения;</w:t>
      </w:r>
    </w:p>
    <w:p w:rsidR="00867565" w:rsidRDefault="00867565" w:rsidP="006A42D3">
      <w:pPr>
        <w:spacing w:after="0" w:line="240" w:lineRule="auto"/>
        <w:ind w:firstLine="709"/>
        <w:jc w:val="both"/>
        <w:rPr>
          <w:rFonts w:ascii="Times New Roman" w:hAnsi="Times New Roman"/>
          <w:bCs/>
          <w:sz w:val="24"/>
          <w:szCs w:val="24"/>
          <w:shd w:val="clear" w:color="auto" w:fill="FFFFFF"/>
        </w:rPr>
      </w:pPr>
      <w:r w:rsidRPr="00867565">
        <w:rPr>
          <w:rFonts w:ascii="Times New Roman" w:hAnsi="Times New Roman"/>
          <w:bCs/>
          <w:sz w:val="24"/>
          <w:szCs w:val="24"/>
          <w:shd w:val="clear" w:color="auto" w:fill="FFFFFF"/>
        </w:rPr>
        <w:t>5)</w:t>
      </w:r>
      <w:r>
        <w:rPr>
          <w:rFonts w:ascii="Times New Roman" w:hAnsi="Times New Roman"/>
          <w:bCs/>
          <w:sz w:val="24"/>
          <w:szCs w:val="24"/>
          <w:shd w:val="clear" w:color="auto" w:fill="FFFFFF"/>
        </w:rPr>
        <w:t xml:space="preserve"> </w:t>
      </w:r>
      <w:r w:rsidRPr="00867565">
        <w:rPr>
          <w:rFonts w:ascii="Times New Roman" w:hAnsi="Times New Roman"/>
          <w:bCs/>
          <w:sz w:val="24"/>
          <w:szCs w:val="24"/>
          <w:shd w:val="clear" w:color="auto" w:fill="FFFFFF"/>
        </w:rPr>
        <w:t>повышение удовлетворенности сотрудников психологическим климатом в коллективе, условиями и результатами труда на 10%.</w:t>
      </w:r>
    </w:p>
    <w:p w:rsidR="00867565" w:rsidRPr="00867565" w:rsidRDefault="00867565" w:rsidP="00867565">
      <w:pPr>
        <w:spacing w:after="0" w:line="240" w:lineRule="auto"/>
        <w:jc w:val="both"/>
        <w:rPr>
          <w:rFonts w:ascii="Times New Roman" w:hAnsi="Times New Roman"/>
          <w:bCs/>
          <w:sz w:val="24"/>
          <w:szCs w:val="24"/>
          <w:shd w:val="clear" w:color="auto" w:fill="FFFFFF"/>
        </w:rPr>
      </w:pPr>
    </w:p>
    <w:p w:rsidR="006D3377" w:rsidRPr="0082068F" w:rsidRDefault="009B0116" w:rsidP="0082068F">
      <w:pPr>
        <w:pStyle w:val="ac"/>
        <w:ind w:firstLine="709"/>
        <w:jc w:val="center"/>
        <w:rPr>
          <w:rFonts w:ascii="Times New Roman" w:hAnsi="Times New Roman"/>
          <w:b/>
          <w:sz w:val="24"/>
          <w:szCs w:val="24"/>
        </w:rPr>
      </w:pPr>
      <w:r w:rsidRPr="0082068F">
        <w:rPr>
          <w:rFonts w:ascii="Times New Roman" w:hAnsi="Times New Roman"/>
          <w:b/>
          <w:sz w:val="24"/>
          <w:szCs w:val="24"/>
        </w:rPr>
        <w:t xml:space="preserve">Раздел </w:t>
      </w:r>
      <w:r w:rsidR="006D3377" w:rsidRPr="0082068F">
        <w:rPr>
          <w:rFonts w:ascii="Times New Roman" w:hAnsi="Times New Roman"/>
          <w:b/>
          <w:sz w:val="24"/>
          <w:szCs w:val="24"/>
        </w:rPr>
        <w:t>1</w:t>
      </w:r>
      <w:r w:rsidR="00654B38" w:rsidRPr="0082068F">
        <w:rPr>
          <w:rFonts w:ascii="Times New Roman" w:hAnsi="Times New Roman"/>
          <w:b/>
          <w:sz w:val="24"/>
          <w:szCs w:val="24"/>
        </w:rPr>
        <w:t>9</w:t>
      </w:r>
      <w:r w:rsidR="006D3377" w:rsidRPr="0082068F">
        <w:rPr>
          <w:rFonts w:ascii="Times New Roman" w:hAnsi="Times New Roman"/>
          <w:b/>
          <w:sz w:val="24"/>
          <w:szCs w:val="24"/>
        </w:rPr>
        <w:t>. Проблемы</w:t>
      </w:r>
    </w:p>
    <w:p w:rsidR="002103ED" w:rsidRPr="0082068F" w:rsidRDefault="002103ED" w:rsidP="0082068F">
      <w:pPr>
        <w:pStyle w:val="ac"/>
        <w:ind w:firstLine="709"/>
        <w:jc w:val="center"/>
        <w:rPr>
          <w:rFonts w:ascii="Times New Roman" w:hAnsi="Times New Roman"/>
          <w:b/>
          <w:sz w:val="24"/>
          <w:szCs w:val="24"/>
        </w:rPr>
      </w:pPr>
    </w:p>
    <w:p w:rsidR="00A87F51" w:rsidRPr="0082068F" w:rsidRDefault="00A87F51" w:rsidP="0082068F">
      <w:pPr>
        <w:pStyle w:val="ac"/>
        <w:ind w:firstLine="709"/>
        <w:jc w:val="both"/>
        <w:rPr>
          <w:rFonts w:ascii="Times New Roman" w:hAnsi="Times New Roman"/>
          <w:sz w:val="24"/>
          <w:szCs w:val="24"/>
        </w:rPr>
      </w:pPr>
      <w:r w:rsidRPr="0082068F">
        <w:rPr>
          <w:rFonts w:ascii="Times New Roman" w:hAnsi="Times New Roman"/>
          <w:sz w:val="24"/>
          <w:szCs w:val="24"/>
        </w:rPr>
        <w:t>1</w:t>
      </w:r>
      <w:r w:rsidR="006467EA">
        <w:rPr>
          <w:rFonts w:ascii="Times New Roman" w:hAnsi="Times New Roman"/>
          <w:sz w:val="24"/>
          <w:szCs w:val="24"/>
        </w:rPr>
        <w:t>.</w:t>
      </w:r>
      <w:r w:rsidRPr="0082068F">
        <w:rPr>
          <w:rFonts w:ascii="Times New Roman" w:hAnsi="Times New Roman"/>
          <w:sz w:val="24"/>
          <w:szCs w:val="24"/>
        </w:rPr>
        <w:t xml:space="preserve"> Недостаточный уровень развития материально-технической базы, не соответствующий потребностям сотрудников </w:t>
      </w:r>
      <w:r w:rsidR="00B06AD7" w:rsidRPr="0082068F">
        <w:rPr>
          <w:rFonts w:ascii="Times New Roman" w:hAnsi="Times New Roman"/>
          <w:sz w:val="24"/>
          <w:szCs w:val="24"/>
        </w:rPr>
        <w:t>у</w:t>
      </w:r>
      <w:r w:rsidRPr="0082068F">
        <w:rPr>
          <w:rFonts w:ascii="Times New Roman" w:hAnsi="Times New Roman"/>
          <w:sz w:val="24"/>
          <w:szCs w:val="24"/>
        </w:rPr>
        <w:t>чреждения и граждан, получающих социальные услуги:</w:t>
      </w:r>
    </w:p>
    <w:p w:rsidR="00A87F51" w:rsidRPr="0082068F" w:rsidRDefault="00A87F51" w:rsidP="006A42D3">
      <w:pPr>
        <w:pStyle w:val="ac"/>
        <w:numPr>
          <w:ilvl w:val="0"/>
          <w:numId w:val="5"/>
        </w:numPr>
        <w:tabs>
          <w:tab w:val="left" w:pos="993"/>
        </w:tabs>
        <w:ind w:left="0" w:firstLine="709"/>
        <w:jc w:val="both"/>
        <w:rPr>
          <w:rFonts w:ascii="Times New Roman" w:hAnsi="Times New Roman"/>
          <w:sz w:val="24"/>
          <w:szCs w:val="24"/>
        </w:rPr>
      </w:pPr>
      <w:r w:rsidRPr="0082068F">
        <w:rPr>
          <w:rFonts w:ascii="Times New Roman" w:hAnsi="Times New Roman"/>
          <w:sz w:val="24"/>
          <w:szCs w:val="24"/>
        </w:rPr>
        <w:t>отсутствие отдельного самостоятельного здания администр</w:t>
      </w:r>
      <w:r w:rsidR="00B06AD7" w:rsidRPr="0082068F">
        <w:rPr>
          <w:rFonts w:ascii="Times New Roman" w:hAnsi="Times New Roman"/>
          <w:sz w:val="24"/>
          <w:szCs w:val="24"/>
        </w:rPr>
        <w:t>ативно-хозяйственного аппарата у</w:t>
      </w:r>
      <w:r w:rsidRPr="0082068F">
        <w:rPr>
          <w:rFonts w:ascii="Times New Roman" w:hAnsi="Times New Roman"/>
          <w:sz w:val="24"/>
          <w:szCs w:val="24"/>
        </w:rPr>
        <w:t>чреждения, включающего достаточные площади и материально-технические условия для эффективн</w:t>
      </w:r>
      <w:r w:rsidR="00A808B5" w:rsidRPr="0082068F">
        <w:rPr>
          <w:rFonts w:ascii="Times New Roman" w:hAnsi="Times New Roman"/>
          <w:sz w:val="24"/>
          <w:szCs w:val="24"/>
        </w:rPr>
        <w:t>ого взаимодействия с филиалами у</w:t>
      </w:r>
      <w:r w:rsidRPr="0082068F">
        <w:rPr>
          <w:rFonts w:ascii="Times New Roman" w:hAnsi="Times New Roman"/>
          <w:sz w:val="24"/>
          <w:szCs w:val="24"/>
        </w:rPr>
        <w:t>чреждения;</w:t>
      </w:r>
    </w:p>
    <w:p w:rsidR="00911399" w:rsidRPr="0082068F" w:rsidRDefault="00A87F51" w:rsidP="006A42D3">
      <w:pPr>
        <w:pStyle w:val="ac"/>
        <w:numPr>
          <w:ilvl w:val="0"/>
          <w:numId w:val="5"/>
        </w:numPr>
        <w:tabs>
          <w:tab w:val="left" w:pos="993"/>
        </w:tabs>
        <w:ind w:left="0" w:firstLine="709"/>
        <w:jc w:val="both"/>
        <w:rPr>
          <w:rFonts w:ascii="Times New Roman" w:hAnsi="Times New Roman"/>
          <w:sz w:val="24"/>
          <w:szCs w:val="24"/>
        </w:rPr>
      </w:pPr>
      <w:r w:rsidRPr="0082068F">
        <w:rPr>
          <w:rFonts w:ascii="Times New Roman" w:hAnsi="Times New Roman"/>
          <w:sz w:val="24"/>
          <w:szCs w:val="24"/>
        </w:rPr>
        <w:t xml:space="preserve">недостаточный уровень оснащения филиалов </w:t>
      </w:r>
      <w:r w:rsidR="00B06AD7" w:rsidRPr="0082068F">
        <w:rPr>
          <w:rFonts w:ascii="Times New Roman" w:hAnsi="Times New Roman"/>
          <w:sz w:val="24"/>
          <w:szCs w:val="24"/>
        </w:rPr>
        <w:t>у</w:t>
      </w:r>
      <w:r w:rsidRPr="0082068F">
        <w:rPr>
          <w:rFonts w:ascii="Times New Roman" w:hAnsi="Times New Roman"/>
          <w:sz w:val="24"/>
          <w:szCs w:val="24"/>
        </w:rPr>
        <w:t>чреждения мате</w:t>
      </w:r>
      <w:r w:rsidR="00911399" w:rsidRPr="0082068F">
        <w:rPr>
          <w:rFonts w:ascii="Times New Roman" w:hAnsi="Times New Roman"/>
          <w:sz w:val="24"/>
          <w:szCs w:val="24"/>
        </w:rPr>
        <w:t>риально-техническими средствами.</w:t>
      </w:r>
    </w:p>
    <w:p w:rsidR="005213A9" w:rsidRPr="0082068F" w:rsidRDefault="005213A9" w:rsidP="0082068F">
      <w:pPr>
        <w:pStyle w:val="ac"/>
        <w:ind w:firstLine="709"/>
        <w:jc w:val="both"/>
        <w:rPr>
          <w:rFonts w:ascii="Times New Roman" w:hAnsi="Times New Roman"/>
          <w:sz w:val="24"/>
          <w:szCs w:val="24"/>
        </w:rPr>
      </w:pPr>
      <w:r w:rsidRPr="0082068F">
        <w:rPr>
          <w:rFonts w:ascii="Times New Roman" w:hAnsi="Times New Roman"/>
          <w:sz w:val="24"/>
          <w:szCs w:val="24"/>
        </w:rPr>
        <w:t>2</w:t>
      </w:r>
      <w:r w:rsidR="006467EA">
        <w:rPr>
          <w:rFonts w:ascii="Times New Roman" w:hAnsi="Times New Roman"/>
          <w:sz w:val="24"/>
          <w:szCs w:val="24"/>
        </w:rPr>
        <w:t>.</w:t>
      </w:r>
      <w:r w:rsidRPr="0082068F">
        <w:rPr>
          <w:rFonts w:ascii="Times New Roman" w:hAnsi="Times New Roman"/>
          <w:sz w:val="24"/>
          <w:szCs w:val="24"/>
        </w:rPr>
        <w:t xml:space="preserve"> Отсутствие условий беспрепятственного доступа к объектам и услугам в учреждении для инвалидов и других маломобильных групп получателей социальных услуг и условий комфор</w:t>
      </w:r>
      <w:r w:rsidR="0021240C">
        <w:rPr>
          <w:rFonts w:ascii="Times New Roman" w:hAnsi="Times New Roman"/>
          <w:sz w:val="24"/>
          <w:szCs w:val="24"/>
        </w:rPr>
        <w:t>тного пребывания в учреждении:</w:t>
      </w:r>
    </w:p>
    <w:p w:rsidR="005213A9" w:rsidRPr="0082068F" w:rsidRDefault="005213A9" w:rsidP="0082068F">
      <w:pPr>
        <w:spacing w:after="0" w:line="240" w:lineRule="auto"/>
        <w:ind w:firstLine="709"/>
        <w:jc w:val="both"/>
        <w:rPr>
          <w:rFonts w:ascii="Times New Roman" w:hAnsi="Times New Roman"/>
          <w:sz w:val="24"/>
          <w:szCs w:val="24"/>
        </w:rPr>
      </w:pPr>
      <w:r w:rsidRPr="0082068F">
        <w:rPr>
          <w:rFonts w:ascii="Times New Roman" w:hAnsi="Times New Roman"/>
          <w:i/>
          <w:sz w:val="24"/>
          <w:szCs w:val="24"/>
        </w:rPr>
        <w:t xml:space="preserve">- </w:t>
      </w:r>
      <w:r w:rsidRPr="0082068F">
        <w:rPr>
          <w:rFonts w:ascii="Times New Roman" w:hAnsi="Times New Roman"/>
          <w:sz w:val="24"/>
          <w:szCs w:val="24"/>
        </w:rPr>
        <w:t>системы тактильных, звуковых и визуальных ориентиров;</w:t>
      </w:r>
    </w:p>
    <w:p w:rsidR="005213A9" w:rsidRPr="0082068F" w:rsidRDefault="005213A9" w:rsidP="0082068F">
      <w:pPr>
        <w:pStyle w:val="ac"/>
        <w:ind w:firstLine="709"/>
        <w:jc w:val="both"/>
        <w:rPr>
          <w:rFonts w:ascii="Times New Roman" w:hAnsi="Times New Roman"/>
          <w:sz w:val="24"/>
          <w:szCs w:val="24"/>
        </w:rPr>
      </w:pPr>
      <w:r w:rsidRPr="0082068F">
        <w:rPr>
          <w:rFonts w:ascii="Times New Roman" w:hAnsi="Times New Roman"/>
          <w:sz w:val="24"/>
          <w:szCs w:val="24"/>
        </w:rPr>
        <w:t>- оборудования туалетных помещений для маломобильных граждан во всех структурных  подразделениях (кнопка вызова, поручни)</w:t>
      </w:r>
      <w:r w:rsidR="00AC6C7D" w:rsidRPr="0082068F">
        <w:rPr>
          <w:rFonts w:ascii="Times New Roman" w:hAnsi="Times New Roman"/>
          <w:sz w:val="24"/>
          <w:szCs w:val="24"/>
        </w:rPr>
        <w:t>.</w:t>
      </w:r>
    </w:p>
    <w:p w:rsidR="00FF652D" w:rsidRPr="0082068F" w:rsidRDefault="00FF652D" w:rsidP="0082068F">
      <w:pPr>
        <w:pStyle w:val="ac"/>
        <w:ind w:firstLine="709"/>
        <w:jc w:val="both"/>
        <w:rPr>
          <w:rFonts w:ascii="Times New Roman" w:hAnsi="Times New Roman"/>
          <w:sz w:val="24"/>
          <w:szCs w:val="24"/>
        </w:rPr>
      </w:pPr>
      <w:r w:rsidRPr="0082068F">
        <w:rPr>
          <w:rFonts w:ascii="Times New Roman" w:hAnsi="Times New Roman"/>
          <w:sz w:val="24"/>
          <w:szCs w:val="24"/>
        </w:rPr>
        <w:t>3</w:t>
      </w:r>
      <w:r w:rsidR="006467EA">
        <w:rPr>
          <w:rFonts w:ascii="Times New Roman" w:hAnsi="Times New Roman"/>
          <w:sz w:val="24"/>
          <w:szCs w:val="24"/>
        </w:rPr>
        <w:t>.</w:t>
      </w:r>
      <w:r w:rsidRPr="0082068F">
        <w:rPr>
          <w:rFonts w:ascii="Times New Roman" w:hAnsi="Times New Roman"/>
          <w:sz w:val="24"/>
          <w:szCs w:val="24"/>
        </w:rPr>
        <w:t xml:space="preserve"> Отсутствие условий для хранения архивных кадровых документов.</w:t>
      </w:r>
    </w:p>
    <w:p w:rsidR="00FF652D" w:rsidRDefault="00FF652D" w:rsidP="0082068F">
      <w:pPr>
        <w:pStyle w:val="ac"/>
        <w:ind w:firstLine="709"/>
        <w:jc w:val="both"/>
        <w:rPr>
          <w:rFonts w:ascii="Times New Roman" w:hAnsi="Times New Roman"/>
          <w:sz w:val="24"/>
          <w:szCs w:val="24"/>
        </w:rPr>
      </w:pPr>
    </w:p>
    <w:p w:rsidR="000D227B" w:rsidRPr="0082068F" w:rsidRDefault="009B0116" w:rsidP="0082068F">
      <w:pPr>
        <w:pStyle w:val="ac"/>
        <w:ind w:firstLine="709"/>
        <w:jc w:val="center"/>
        <w:rPr>
          <w:rFonts w:ascii="Times New Roman" w:hAnsi="Times New Roman"/>
          <w:b/>
          <w:sz w:val="24"/>
          <w:szCs w:val="24"/>
        </w:rPr>
      </w:pPr>
      <w:r w:rsidRPr="0082068F">
        <w:rPr>
          <w:rFonts w:ascii="Times New Roman" w:hAnsi="Times New Roman"/>
          <w:b/>
          <w:sz w:val="24"/>
          <w:szCs w:val="24"/>
        </w:rPr>
        <w:t xml:space="preserve">Раздел </w:t>
      </w:r>
      <w:r w:rsidR="007318A4" w:rsidRPr="0082068F">
        <w:rPr>
          <w:rFonts w:ascii="Times New Roman" w:hAnsi="Times New Roman"/>
          <w:b/>
          <w:sz w:val="24"/>
          <w:szCs w:val="24"/>
        </w:rPr>
        <w:t>20</w:t>
      </w:r>
      <w:r w:rsidR="006D3377" w:rsidRPr="0082068F">
        <w:rPr>
          <w:rFonts w:ascii="Times New Roman" w:hAnsi="Times New Roman"/>
          <w:b/>
          <w:sz w:val="24"/>
          <w:szCs w:val="24"/>
        </w:rPr>
        <w:t xml:space="preserve">. Перспективы развития учреждения </w:t>
      </w:r>
    </w:p>
    <w:p w:rsidR="00CE5F78" w:rsidRPr="0082068F" w:rsidRDefault="00CE5F78" w:rsidP="0082068F">
      <w:pPr>
        <w:pStyle w:val="ac"/>
        <w:ind w:firstLine="709"/>
        <w:jc w:val="center"/>
        <w:rPr>
          <w:rFonts w:ascii="Times New Roman" w:hAnsi="Times New Roman"/>
          <w:b/>
          <w:sz w:val="24"/>
          <w:szCs w:val="24"/>
        </w:rPr>
      </w:pPr>
    </w:p>
    <w:p w:rsidR="00AE0920" w:rsidRPr="0082068F" w:rsidRDefault="00AE0920" w:rsidP="0082068F">
      <w:pPr>
        <w:pStyle w:val="ac"/>
        <w:ind w:firstLine="709"/>
        <w:jc w:val="both"/>
        <w:rPr>
          <w:rFonts w:ascii="Times New Roman" w:hAnsi="Times New Roman"/>
          <w:sz w:val="24"/>
          <w:szCs w:val="24"/>
        </w:rPr>
      </w:pPr>
      <w:r w:rsidRPr="0082068F">
        <w:rPr>
          <w:rFonts w:ascii="Times New Roman" w:hAnsi="Times New Roman"/>
          <w:sz w:val="24"/>
          <w:szCs w:val="24"/>
        </w:rPr>
        <w:t>Анализ результатов деятельност</w:t>
      </w:r>
      <w:r w:rsidR="00C80D50" w:rsidRPr="0082068F">
        <w:rPr>
          <w:rFonts w:ascii="Times New Roman" w:hAnsi="Times New Roman"/>
          <w:sz w:val="24"/>
          <w:szCs w:val="24"/>
        </w:rPr>
        <w:t>и бюджетного учреждения Ханты-</w:t>
      </w:r>
      <w:r w:rsidRPr="0082068F">
        <w:rPr>
          <w:rFonts w:ascii="Times New Roman" w:hAnsi="Times New Roman"/>
          <w:sz w:val="24"/>
          <w:szCs w:val="24"/>
        </w:rPr>
        <w:t>Мансийского автономного округа – Югры «</w:t>
      </w:r>
      <w:r w:rsidR="000A4B2E" w:rsidRPr="0082068F">
        <w:rPr>
          <w:rFonts w:ascii="Times New Roman" w:hAnsi="Times New Roman"/>
          <w:sz w:val="24"/>
          <w:szCs w:val="24"/>
        </w:rPr>
        <w:t>Сургутский районный к</w:t>
      </w:r>
      <w:r w:rsidRPr="0082068F">
        <w:rPr>
          <w:rFonts w:ascii="Times New Roman" w:hAnsi="Times New Roman"/>
          <w:sz w:val="24"/>
          <w:szCs w:val="24"/>
        </w:rPr>
        <w:t>омплексный центр социального обслуживания населения</w:t>
      </w:r>
      <w:r w:rsidR="000A4B2E" w:rsidRPr="0082068F">
        <w:rPr>
          <w:rFonts w:ascii="Times New Roman" w:hAnsi="Times New Roman"/>
          <w:sz w:val="24"/>
          <w:szCs w:val="24"/>
        </w:rPr>
        <w:t xml:space="preserve">» </w:t>
      </w:r>
      <w:r w:rsidRPr="0082068F">
        <w:rPr>
          <w:rFonts w:ascii="Times New Roman" w:hAnsi="Times New Roman"/>
          <w:sz w:val="24"/>
          <w:szCs w:val="24"/>
        </w:rPr>
        <w:t>за 20</w:t>
      </w:r>
      <w:r w:rsidR="00AB3F68" w:rsidRPr="0082068F">
        <w:rPr>
          <w:rFonts w:ascii="Times New Roman" w:hAnsi="Times New Roman"/>
          <w:sz w:val="24"/>
          <w:szCs w:val="24"/>
        </w:rPr>
        <w:t>2</w:t>
      </w:r>
      <w:r w:rsidR="001C3AB1" w:rsidRPr="0082068F">
        <w:rPr>
          <w:rFonts w:ascii="Times New Roman" w:hAnsi="Times New Roman"/>
          <w:sz w:val="24"/>
          <w:szCs w:val="24"/>
        </w:rPr>
        <w:t>2</w:t>
      </w:r>
      <w:r w:rsidRPr="0082068F">
        <w:rPr>
          <w:rFonts w:ascii="Times New Roman" w:hAnsi="Times New Roman"/>
          <w:sz w:val="24"/>
          <w:szCs w:val="24"/>
        </w:rPr>
        <w:t xml:space="preserve"> год предусматривает решение следующих задач в 20</w:t>
      </w:r>
      <w:r w:rsidR="00AE2312" w:rsidRPr="0082068F">
        <w:rPr>
          <w:rFonts w:ascii="Times New Roman" w:hAnsi="Times New Roman"/>
          <w:sz w:val="24"/>
          <w:szCs w:val="24"/>
        </w:rPr>
        <w:t>2</w:t>
      </w:r>
      <w:r w:rsidR="001C3AB1" w:rsidRPr="0082068F">
        <w:rPr>
          <w:rFonts w:ascii="Times New Roman" w:hAnsi="Times New Roman"/>
          <w:sz w:val="24"/>
          <w:szCs w:val="24"/>
        </w:rPr>
        <w:t>3</w:t>
      </w:r>
      <w:r w:rsidRPr="0082068F">
        <w:rPr>
          <w:rFonts w:ascii="Times New Roman" w:hAnsi="Times New Roman"/>
          <w:sz w:val="24"/>
          <w:szCs w:val="24"/>
        </w:rPr>
        <w:t xml:space="preserve"> году, направленных на реализацию политики в области качества: </w:t>
      </w:r>
    </w:p>
    <w:p w:rsidR="00AE0920" w:rsidRPr="0082068F" w:rsidRDefault="00AE0920" w:rsidP="0082068F">
      <w:pPr>
        <w:pStyle w:val="aa"/>
        <w:numPr>
          <w:ilvl w:val="0"/>
          <w:numId w:val="6"/>
        </w:numPr>
        <w:tabs>
          <w:tab w:val="left" w:pos="284"/>
          <w:tab w:val="left" w:pos="426"/>
          <w:tab w:val="left" w:pos="993"/>
        </w:tabs>
        <w:spacing w:after="0" w:line="240" w:lineRule="auto"/>
        <w:ind w:left="0" w:firstLine="709"/>
        <w:rPr>
          <w:rFonts w:ascii="Times New Roman" w:hAnsi="Times New Roman"/>
          <w:sz w:val="24"/>
          <w:szCs w:val="24"/>
        </w:rPr>
      </w:pPr>
      <w:r w:rsidRPr="0082068F">
        <w:rPr>
          <w:rFonts w:ascii="Times New Roman" w:hAnsi="Times New Roman"/>
          <w:sz w:val="24"/>
          <w:szCs w:val="24"/>
        </w:rPr>
        <w:t>Непрерывное совершенствование видов деятельности: реабилитационной, информационно-разъяснительной, инновационной - для обеспечения максимального удовлетворения потребностей населения в предоставлении социальных услуг и поддержания положительного имиджа учреждения.</w:t>
      </w:r>
    </w:p>
    <w:p w:rsidR="00AE0920" w:rsidRPr="0082068F" w:rsidRDefault="00AE0920" w:rsidP="0082068F">
      <w:pPr>
        <w:pStyle w:val="aa"/>
        <w:numPr>
          <w:ilvl w:val="0"/>
          <w:numId w:val="6"/>
        </w:numPr>
        <w:tabs>
          <w:tab w:val="left" w:pos="284"/>
          <w:tab w:val="left" w:pos="993"/>
        </w:tabs>
        <w:spacing w:after="0" w:line="240" w:lineRule="auto"/>
        <w:ind w:left="0" w:firstLine="709"/>
        <w:rPr>
          <w:rFonts w:ascii="Times New Roman" w:hAnsi="Times New Roman"/>
          <w:sz w:val="24"/>
          <w:szCs w:val="24"/>
        </w:rPr>
      </w:pPr>
      <w:r w:rsidRPr="0082068F">
        <w:rPr>
          <w:rFonts w:ascii="Times New Roman" w:hAnsi="Times New Roman"/>
          <w:sz w:val="24"/>
          <w:szCs w:val="24"/>
        </w:rPr>
        <w:lastRenderedPageBreak/>
        <w:t>Предоставление социально-бытовых, социально-медицинских, социально-психологических, социально-педагогических, социально-трудовых, социально-правовых услуг, услуг в целях повышения коммуникативного потенциала получателей социальных услуг, имеющих ограничения жизнедеятельности, в соответствии с индивидуальной программой предоставления социальных услуг.</w:t>
      </w:r>
    </w:p>
    <w:p w:rsidR="00AE0920" w:rsidRPr="0082068F" w:rsidRDefault="00AE0920" w:rsidP="0082068F">
      <w:pPr>
        <w:pStyle w:val="aa"/>
        <w:numPr>
          <w:ilvl w:val="0"/>
          <w:numId w:val="6"/>
        </w:numPr>
        <w:tabs>
          <w:tab w:val="left" w:pos="284"/>
          <w:tab w:val="left" w:pos="993"/>
        </w:tabs>
        <w:spacing w:after="0" w:line="240" w:lineRule="auto"/>
        <w:ind w:left="0" w:firstLine="709"/>
        <w:rPr>
          <w:rFonts w:ascii="Times New Roman" w:hAnsi="Times New Roman"/>
          <w:sz w:val="24"/>
          <w:szCs w:val="24"/>
        </w:rPr>
      </w:pPr>
      <w:r w:rsidRPr="0082068F">
        <w:rPr>
          <w:rFonts w:ascii="Times New Roman" w:hAnsi="Times New Roman"/>
          <w:sz w:val="24"/>
          <w:szCs w:val="24"/>
        </w:rPr>
        <w:t>Содействие в предоставлении медицинской, психологической, педагогической, юридической, социальной помощи, не относящейся к социальным услугам (социальное сопровождение).</w:t>
      </w:r>
    </w:p>
    <w:p w:rsidR="00AE0920" w:rsidRPr="0082068F" w:rsidRDefault="00AE0920" w:rsidP="0082068F">
      <w:pPr>
        <w:pStyle w:val="aa"/>
        <w:numPr>
          <w:ilvl w:val="0"/>
          <w:numId w:val="6"/>
        </w:numPr>
        <w:tabs>
          <w:tab w:val="left" w:pos="284"/>
          <w:tab w:val="left" w:pos="993"/>
        </w:tabs>
        <w:spacing w:after="0" w:line="240" w:lineRule="auto"/>
        <w:ind w:left="0" w:firstLine="709"/>
        <w:rPr>
          <w:rFonts w:ascii="Times New Roman" w:hAnsi="Times New Roman"/>
          <w:sz w:val="24"/>
          <w:szCs w:val="24"/>
        </w:rPr>
      </w:pPr>
      <w:r w:rsidRPr="0082068F">
        <w:rPr>
          <w:rFonts w:ascii="Times New Roman" w:hAnsi="Times New Roman"/>
          <w:sz w:val="24"/>
          <w:szCs w:val="24"/>
        </w:rPr>
        <w:t>Повышение качества предоставляемых социальных услуг и эффективности (результативности) их предоставления.</w:t>
      </w:r>
    </w:p>
    <w:p w:rsidR="00AE0920" w:rsidRPr="0082068F" w:rsidRDefault="00AE0920" w:rsidP="0082068F">
      <w:pPr>
        <w:pStyle w:val="aa"/>
        <w:numPr>
          <w:ilvl w:val="0"/>
          <w:numId w:val="6"/>
        </w:numPr>
        <w:tabs>
          <w:tab w:val="left" w:pos="284"/>
          <w:tab w:val="left" w:pos="993"/>
        </w:tabs>
        <w:spacing w:after="0" w:line="240" w:lineRule="auto"/>
        <w:ind w:left="0" w:firstLine="709"/>
        <w:rPr>
          <w:rFonts w:ascii="Times New Roman" w:hAnsi="Times New Roman"/>
          <w:sz w:val="24"/>
          <w:szCs w:val="24"/>
        </w:rPr>
      </w:pPr>
      <w:r w:rsidRPr="0082068F">
        <w:rPr>
          <w:rFonts w:ascii="Times New Roman" w:hAnsi="Times New Roman"/>
          <w:sz w:val="24"/>
          <w:szCs w:val="24"/>
        </w:rPr>
        <w:t>Обеспечение безопасности предоставляемых социальных услуг.</w:t>
      </w:r>
    </w:p>
    <w:p w:rsidR="00AE0920" w:rsidRPr="0082068F" w:rsidRDefault="00AE0920" w:rsidP="0082068F">
      <w:pPr>
        <w:pStyle w:val="aa"/>
        <w:numPr>
          <w:ilvl w:val="0"/>
          <w:numId w:val="6"/>
        </w:numPr>
        <w:tabs>
          <w:tab w:val="left" w:pos="284"/>
          <w:tab w:val="left" w:pos="993"/>
        </w:tabs>
        <w:spacing w:after="0" w:line="240" w:lineRule="auto"/>
        <w:ind w:left="0" w:firstLine="709"/>
        <w:rPr>
          <w:rFonts w:ascii="Times New Roman" w:hAnsi="Times New Roman"/>
          <w:sz w:val="24"/>
          <w:szCs w:val="24"/>
        </w:rPr>
      </w:pPr>
      <w:r w:rsidRPr="0082068F">
        <w:rPr>
          <w:rFonts w:ascii="Times New Roman" w:hAnsi="Times New Roman"/>
          <w:sz w:val="24"/>
          <w:szCs w:val="24"/>
        </w:rPr>
        <w:t>Обеспечение открытости и доступности информации о деятельности учреждения на официальном сайте и в сети «Интернет».</w:t>
      </w:r>
    </w:p>
    <w:p w:rsidR="00AE0920" w:rsidRPr="0082068F" w:rsidRDefault="00AE0920" w:rsidP="0082068F">
      <w:pPr>
        <w:pStyle w:val="aa"/>
        <w:numPr>
          <w:ilvl w:val="0"/>
          <w:numId w:val="6"/>
        </w:numPr>
        <w:tabs>
          <w:tab w:val="left" w:pos="284"/>
          <w:tab w:val="left" w:pos="993"/>
        </w:tabs>
        <w:spacing w:after="0" w:line="240" w:lineRule="auto"/>
        <w:ind w:left="0" w:firstLine="709"/>
        <w:rPr>
          <w:rFonts w:ascii="Times New Roman" w:hAnsi="Times New Roman"/>
          <w:sz w:val="24"/>
          <w:szCs w:val="24"/>
        </w:rPr>
      </w:pPr>
      <w:r w:rsidRPr="0082068F">
        <w:rPr>
          <w:rFonts w:ascii="Times New Roman" w:hAnsi="Times New Roman"/>
          <w:sz w:val="24"/>
          <w:szCs w:val="24"/>
        </w:rPr>
        <w:t xml:space="preserve">Обеспечение условий доступности для инвалидов объектов и предоставляемых услуг, а также оказания им при этом необходимой помощи. </w:t>
      </w:r>
    </w:p>
    <w:p w:rsidR="00AE0920" w:rsidRPr="0082068F" w:rsidRDefault="00AE0920" w:rsidP="0082068F">
      <w:pPr>
        <w:pStyle w:val="aa"/>
        <w:numPr>
          <w:ilvl w:val="0"/>
          <w:numId w:val="6"/>
        </w:numPr>
        <w:tabs>
          <w:tab w:val="left" w:pos="284"/>
          <w:tab w:val="left" w:pos="993"/>
        </w:tabs>
        <w:spacing w:after="0" w:line="240" w:lineRule="auto"/>
        <w:ind w:left="0" w:firstLine="709"/>
        <w:rPr>
          <w:rFonts w:ascii="Times New Roman" w:hAnsi="Times New Roman"/>
          <w:sz w:val="24"/>
          <w:szCs w:val="24"/>
        </w:rPr>
      </w:pPr>
      <w:r w:rsidRPr="0082068F">
        <w:rPr>
          <w:rFonts w:ascii="Times New Roman" w:hAnsi="Times New Roman"/>
          <w:sz w:val="24"/>
          <w:szCs w:val="24"/>
        </w:rPr>
        <w:t>Реализация индивидуальной программы реабилитации или абилитации инвалида через осуществление мероприятий социальной реабилитации или абилитации, обеспечение техническими средствами реабилитации.</w:t>
      </w:r>
    </w:p>
    <w:p w:rsidR="00AE0920" w:rsidRPr="0082068F" w:rsidRDefault="00AE0920" w:rsidP="0082068F">
      <w:pPr>
        <w:pStyle w:val="aa"/>
        <w:numPr>
          <w:ilvl w:val="0"/>
          <w:numId w:val="6"/>
        </w:numPr>
        <w:tabs>
          <w:tab w:val="left" w:pos="284"/>
          <w:tab w:val="left" w:pos="426"/>
          <w:tab w:val="left" w:pos="993"/>
        </w:tabs>
        <w:spacing w:after="0" w:line="240" w:lineRule="auto"/>
        <w:ind w:left="0" w:firstLine="709"/>
        <w:rPr>
          <w:rFonts w:ascii="Times New Roman" w:hAnsi="Times New Roman"/>
          <w:sz w:val="24"/>
          <w:szCs w:val="24"/>
        </w:rPr>
      </w:pPr>
      <w:r w:rsidRPr="0082068F">
        <w:rPr>
          <w:rFonts w:ascii="Times New Roman" w:hAnsi="Times New Roman"/>
          <w:sz w:val="24"/>
          <w:szCs w:val="24"/>
        </w:rPr>
        <w:t>Реализация процессного и системного подходов, а также обеспечение эффективной обратной связи с получателями социальных услуг с целью непрерывного повышения качества предоставления социальных услуг с ориентацией на получателя социальных услуг.</w:t>
      </w:r>
    </w:p>
    <w:p w:rsidR="00AE0920" w:rsidRPr="0082068F" w:rsidRDefault="00AE0920" w:rsidP="0082068F">
      <w:pPr>
        <w:pStyle w:val="aa"/>
        <w:numPr>
          <w:ilvl w:val="0"/>
          <w:numId w:val="6"/>
        </w:numPr>
        <w:tabs>
          <w:tab w:val="left" w:pos="284"/>
          <w:tab w:val="left" w:pos="426"/>
          <w:tab w:val="left" w:pos="993"/>
        </w:tabs>
        <w:spacing w:after="0" w:line="240" w:lineRule="auto"/>
        <w:ind w:left="0" w:firstLine="709"/>
        <w:rPr>
          <w:rFonts w:ascii="Times New Roman" w:hAnsi="Times New Roman"/>
          <w:sz w:val="24"/>
          <w:szCs w:val="24"/>
        </w:rPr>
      </w:pPr>
      <w:r w:rsidRPr="0082068F">
        <w:rPr>
          <w:rFonts w:ascii="Times New Roman" w:hAnsi="Times New Roman"/>
          <w:sz w:val="24"/>
          <w:szCs w:val="24"/>
        </w:rPr>
        <w:t xml:space="preserve">Обеспечение соответствия системы менеджмента качества требованиям  ГОСТ </w:t>
      </w:r>
      <w:proofErr w:type="gramStart"/>
      <w:r w:rsidRPr="0082068F">
        <w:rPr>
          <w:rFonts w:ascii="Times New Roman" w:hAnsi="Times New Roman"/>
          <w:sz w:val="24"/>
          <w:szCs w:val="24"/>
        </w:rPr>
        <w:t>Р</w:t>
      </w:r>
      <w:proofErr w:type="gramEnd"/>
      <w:r w:rsidRPr="0082068F">
        <w:rPr>
          <w:rFonts w:ascii="Times New Roman" w:hAnsi="Times New Roman"/>
          <w:sz w:val="24"/>
          <w:szCs w:val="24"/>
        </w:rPr>
        <w:t xml:space="preserve"> ISO 9001:2015, основные положения и словарь ГОСТ Р ISO 9000:2015. </w:t>
      </w:r>
    </w:p>
    <w:p w:rsidR="00AE0920" w:rsidRPr="0082068F" w:rsidRDefault="00AE0920" w:rsidP="0082068F">
      <w:pPr>
        <w:pStyle w:val="aa"/>
        <w:numPr>
          <w:ilvl w:val="0"/>
          <w:numId w:val="6"/>
        </w:numPr>
        <w:tabs>
          <w:tab w:val="left" w:pos="284"/>
          <w:tab w:val="left" w:pos="426"/>
          <w:tab w:val="left" w:pos="993"/>
        </w:tabs>
        <w:spacing w:after="0" w:line="240" w:lineRule="auto"/>
        <w:ind w:left="0" w:firstLine="709"/>
        <w:rPr>
          <w:rFonts w:ascii="Times New Roman" w:hAnsi="Times New Roman"/>
          <w:sz w:val="24"/>
          <w:szCs w:val="24"/>
        </w:rPr>
      </w:pPr>
      <w:r w:rsidRPr="0082068F">
        <w:rPr>
          <w:rFonts w:ascii="Times New Roman" w:hAnsi="Times New Roman"/>
          <w:sz w:val="24"/>
          <w:szCs w:val="24"/>
        </w:rPr>
        <w:t>Своевременное выявление негативных факторов, влияющих на качество предоставления социальных услуг в учреждении, и устранение их причин путем реализации планов мероприятий.</w:t>
      </w:r>
    </w:p>
    <w:p w:rsidR="00AE0920" w:rsidRPr="0082068F" w:rsidRDefault="00AE0920" w:rsidP="0082068F">
      <w:pPr>
        <w:pStyle w:val="aa"/>
        <w:numPr>
          <w:ilvl w:val="0"/>
          <w:numId w:val="6"/>
        </w:numPr>
        <w:tabs>
          <w:tab w:val="left" w:pos="426"/>
          <w:tab w:val="left" w:pos="993"/>
        </w:tabs>
        <w:spacing w:after="0" w:line="240" w:lineRule="auto"/>
        <w:ind w:left="0" w:firstLine="709"/>
        <w:rPr>
          <w:rFonts w:ascii="Times New Roman" w:hAnsi="Times New Roman"/>
          <w:sz w:val="24"/>
          <w:szCs w:val="24"/>
        </w:rPr>
      </w:pPr>
      <w:r w:rsidRPr="0082068F">
        <w:rPr>
          <w:rFonts w:ascii="Times New Roman" w:hAnsi="Times New Roman"/>
          <w:sz w:val="24"/>
          <w:szCs w:val="24"/>
        </w:rPr>
        <w:t xml:space="preserve">Непрерывное повышение профессиональной компетенции и квалификации сотрудников учреждения, изучение </w:t>
      </w:r>
      <w:proofErr w:type="gramStart"/>
      <w:r w:rsidRPr="0082068F">
        <w:rPr>
          <w:rFonts w:ascii="Times New Roman" w:hAnsi="Times New Roman"/>
          <w:sz w:val="24"/>
          <w:szCs w:val="24"/>
        </w:rPr>
        <w:t>опыта работы учреждений социального обслуживания Российской Федерации</w:t>
      </w:r>
      <w:proofErr w:type="gramEnd"/>
      <w:r w:rsidRPr="0082068F">
        <w:rPr>
          <w:rFonts w:ascii="Times New Roman" w:hAnsi="Times New Roman"/>
          <w:sz w:val="24"/>
          <w:szCs w:val="24"/>
        </w:rPr>
        <w:t xml:space="preserve"> для последующего внедрения новых современных социальных технологий.</w:t>
      </w:r>
    </w:p>
    <w:p w:rsidR="00AE0920" w:rsidRPr="0082068F" w:rsidRDefault="00AE0920" w:rsidP="0082068F">
      <w:pPr>
        <w:pStyle w:val="aa"/>
        <w:numPr>
          <w:ilvl w:val="0"/>
          <w:numId w:val="6"/>
        </w:numPr>
        <w:tabs>
          <w:tab w:val="left" w:pos="284"/>
          <w:tab w:val="left" w:pos="426"/>
          <w:tab w:val="left" w:pos="993"/>
        </w:tabs>
        <w:spacing w:after="0" w:line="240" w:lineRule="auto"/>
        <w:ind w:left="0" w:firstLine="709"/>
        <w:rPr>
          <w:rFonts w:ascii="Times New Roman" w:hAnsi="Times New Roman"/>
          <w:sz w:val="24"/>
          <w:szCs w:val="24"/>
        </w:rPr>
      </w:pPr>
      <w:r w:rsidRPr="0082068F">
        <w:rPr>
          <w:rFonts w:ascii="Times New Roman" w:hAnsi="Times New Roman"/>
          <w:sz w:val="24"/>
          <w:szCs w:val="24"/>
        </w:rPr>
        <w:t>Совершенствование организации труда работников</w:t>
      </w:r>
      <w:r w:rsidR="00B06AD7" w:rsidRPr="0082068F">
        <w:rPr>
          <w:rFonts w:ascii="Times New Roman" w:hAnsi="Times New Roman"/>
          <w:sz w:val="24"/>
          <w:szCs w:val="24"/>
        </w:rPr>
        <w:t xml:space="preserve"> у</w:t>
      </w:r>
      <w:r w:rsidRPr="0082068F">
        <w:rPr>
          <w:rFonts w:ascii="Times New Roman" w:hAnsi="Times New Roman"/>
          <w:sz w:val="24"/>
          <w:szCs w:val="24"/>
        </w:rPr>
        <w:t>чреждения, повышения их дисциплины, ответственности и чуткого отношения к получателям социальных услуг.</w:t>
      </w:r>
    </w:p>
    <w:p w:rsidR="00AE0920" w:rsidRPr="0082068F" w:rsidRDefault="00AE0920" w:rsidP="0082068F">
      <w:pPr>
        <w:pStyle w:val="aa"/>
        <w:numPr>
          <w:ilvl w:val="0"/>
          <w:numId w:val="6"/>
        </w:numPr>
        <w:tabs>
          <w:tab w:val="left" w:pos="284"/>
          <w:tab w:val="left" w:pos="426"/>
          <w:tab w:val="left" w:pos="993"/>
        </w:tabs>
        <w:spacing w:after="0" w:line="240" w:lineRule="auto"/>
        <w:ind w:left="0" w:firstLine="709"/>
        <w:rPr>
          <w:rFonts w:ascii="Times New Roman" w:hAnsi="Times New Roman"/>
          <w:sz w:val="24"/>
          <w:szCs w:val="24"/>
        </w:rPr>
      </w:pPr>
      <w:r w:rsidRPr="0082068F">
        <w:rPr>
          <w:rFonts w:ascii="Times New Roman" w:hAnsi="Times New Roman"/>
          <w:sz w:val="24"/>
          <w:szCs w:val="24"/>
        </w:rPr>
        <w:t>Систематическое стимулирование руководством творческой инициативы сотрудников, использование различных форм мотивации их деятельности.</w:t>
      </w:r>
    </w:p>
    <w:p w:rsidR="00DD64A0" w:rsidRPr="0082068F" w:rsidRDefault="00DD64A0" w:rsidP="0082068F">
      <w:pPr>
        <w:pStyle w:val="aa"/>
        <w:numPr>
          <w:ilvl w:val="0"/>
          <w:numId w:val="6"/>
        </w:numPr>
        <w:tabs>
          <w:tab w:val="left" w:pos="284"/>
          <w:tab w:val="left" w:pos="426"/>
          <w:tab w:val="left" w:pos="993"/>
        </w:tabs>
        <w:spacing w:after="0" w:line="240" w:lineRule="auto"/>
        <w:ind w:left="0" w:firstLine="709"/>
        <w:rPr>
          <w:rFonts w:ascii="Times New Roman" w:hAnsi="Times New Roman"/>
          <w:sz w:val="24"/>
          <w:szCs w:val="24"/>
        </w:rPr>
      </w:pPr>
      <w:r w:rsidRPr="0082068F">
        <w:rPr>
          <w:rFonts w:ascii="Times New Roman" w:hAnsi="Times New Roman"/>
          <w:sz w:val="24"/>
          <w:szCs w:val="24"/>
        </w:rPr>
        <w:t xml:space="preserve">Реализация </w:t>
      </w:r>
      <w:proofErr w:type="gramStart"/>
      <w:r w:rsidRPr="0082068F">
        <w:rPr>
          <w:rFonts w:ascii="Times New Roman" w:hAnsi="Times New Roman"/>
          <w:sz w:val="24"/>
          <w:szCs w:val="24"/>
        </w:rPr>
        <w:t>корпорати</w:t>
      </w:r>
      <w:r w:rsidR="00023137" w:rsidRPr="0082068F">
        <w:rPr>
          <w:rFonts w:ascii="Times New Roman" w:hAnsi="Times New Roman"/>
          <w:sz w:val="24"/>
          <w:szCs w:val="24"/>
        </w:rPr>
        <w:t>вного</w:t>
      </w:r>
      <w:proofErr w:type="gramEnd"/>
      <w:r w:rsidR="00023137" w:rsidRPr="0082068F">
        <w:rPr>
          <w:rFonts w:ascii="Times New Roman" w:hAnsi="Times New Roman"/>
          <w:sz w:val="24"/>
          <w:szCs w:val="24"/>
        </w:rPr>
        <w:t xml:space="preserve"> </w:t>
      </w:r>
      <w:proofErr w:type="spellStart"/>
      <w:r w:rsidR="00023137" w:rsidRPr="0082068F">
        <w:rPr>
          <w:rFonts w:ascii="Times New Roman" w:hAnsi="Times New Roman"/>
          <w:sz w:val="24"/>
          <w:szCs w:val="24"/>
        </w:rPr>
        <w:t>волонтерства</w:t>
      </w:r>
      <w:proofErr w:type="spellEnd"/>
      <w:r w:rsidR="00023137" w:rsidRPr="0082068F">
        <w:rPr>
          <w:rFonts w:ascii="Times New Roman" w:hAnsi="Times New Roman"/>
          <w:sz w:val="24"/>
          <w:szCs w:val="24"/>
        </w:rPr>
        <w:t xml:space="preserve"> в учреждении.</w:t>
      </w:r>
    </w:p>
    <w:p w:rsidR="00023137" w:rsidRPr="0082068F" w:rsidRDefault="00023137" w:rsidP="0082068F">
      <w:pPr>
        <w:pStyle w:val="aa"/>
        <w:numPr>
          <w:ilvl w:val="0"/>
          <w:numId w:val="6"/>
        </w:numPr>
        <w:tabs>
          <w:tab w:val="left" w:pos="284"/>
          <w:tab w:val="left" w:pos="426"/>
          <w:tab w:val="left" w:pos="993"/>
        </w:tabs>
        <w:spacing w:after="0" w:line="240" w:lineRule="auto"/>
        <w:ind w:left="0" w:firstLine="709"/>
        <w:rPr>
          <w:rFonts w:ascii="Times New Roman" w:hAnsi="Times New Roman"/>
          <w:sz w:val="24"/>
          <w:szCs w:val="24"/>
        </w:rPr>
      </w:pPr>
      <w:r w:rsidRPr="0082068F">
        <w:rPr>
          <w:rFonts w:ascii="Times New Roman" w:hAnsi="Times New Roman"/>
          <w:sz w:val="24"/>
          <w:szCs w:val="24"/>
        </w:rPr>
        <w:t xml:space="preserve">Развитие </w:t>
      </w:r>
      <w:proofErr w:type="spellStart"/>
      <w:r w:rsidRPr="0082068F">
        <w:rPr>
          <w:rFonts w:ascii="Times New Roman" w:hAnsi="Times New Roman"/>
          <w:sz w:val="24"/>
          <w:szCs w:val="24"/>
        </w:rPr>
        <w:t>стационарозамещающие</w:t>
      </w:r>
      <w:proofErr w:type="spellEnd"/>
      <w:r w:rsidRPr="0082068F">
        <w:rPr>
          <w:rFonts w:ascii="Times New Roman" w:hAnsi="Times New Roman"/>
          <w:sz w:val="24"/>
          <w:szCs w:val="24"/>
        </w:rPr>
        <w:t xml:space="preserve"> технологий.</w:t>
      </w:r>
    </w:p>
    <w:p w:rsidR="006D3377" w:rsidRPr="0082068F" w:rsidRDefault="00AE0920" w:rsidP="0082068F">
      <w:pPr>
        <w:pStyle w:val="ac"/>
        <w:ind w:firstLine="709"/>
        <w:jc w:val="both"/>
        <w:rPr>
          <w:rFonts w:ascii="Times New Roman" w:hAnsi="Times New Roman"/>
          <w:sz w:val="24"/>
          <w:szCs w:val="24"/>
        </w:rPr>
      </w:pPr>
      <w:r w:rsidRPr="0082068F">
        <w:rPr>
          <w:rFonts w:ascii="Times New Roman" w:hAnsi="Times New Roman"/>
          <w:sz w:val="24"/>
          <w:szCs w:val="24"/>
        </w:rPr>
        <w:t xml:space="preserve">Для реализации вышеперечисленных задач </w:t>
      </w:r>
      <w:r w:rsidR="00B06AD7" w:rsidRPr="0082068F">
        <w:rPr>
          <w:rFonts w:ascii="Times New Roman" w:hAnsi="Times New Roman"/>
          <w:sz w:val="24"/>
          <w:szCs w:val="24"/>
        </w:rPr>
        <w:t xml:space="preserve">ежегодно </w:t>
      </w:r>
      <w:r w:rsidRPr="0082068F">
        <w:rPr>
          <w:rFonts w:ascii="Times New Roman" w:hAnsi="Times New Roman"/>
          <w:sz w:val="24"/>
          <w:szCs w:val="24"/>
        </w:rPr>
        <w:t xml:space="preserve">разрабатывается перспективный план учреждения </w:t>
      </w:r>
      <w:r w:rsidRPr="0082068F">
        <w:rPr>
          <w:rFonts w:ascii="Times New Roman" w:hAnsi="Times New Roman"/>
          <w:bCs/>
          <w:iCs/>
          <w:sz w:val="24"/>
          <w:szCs w:val="24"/>
        </w:rPr>
        <w:t xml:space="preserve">для </w:t>
      </w:r>
      <w:r w:rsidRPr="0082068F">
        <w:rPr>
          <w:rFonts w:ascii="Times New Roman" w:hAnsi="Times New Roman"/>
          <w:sz w:val="24"/>
          <w:szCs w:val="24"/>
        </w:rPr>
        <w:t>осуществления организационной, практической и координационной деятельности по предоставлению социальных услуг повышенного качества получателям социальных услуг, проживающих на</w:t>
      </w:r>
      <w:r w:rsidR="00DF1665">
        <w:rPr>
          <w:rFonts w:ascii="Times New Roman" w:hAnsi="Times New Roman"/>
          <w:sz w:val="24"/>
          <w:szCs w:val="24"/>
        </w:rPr>
        <w:t xml:space="preserve"> территории Сургутского района.</w:t>
      </w:r>
    </w:p>
    <w:sectPr w:rsidR="006D3377" w:rsidRPr="0082068F" w:rsidSect="003E122E">
      <w:footerReference w:type="default" r:id="rId17"/>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40C" w:rsidRDefault="0021240C" w:rsidP="00943FBF">
      <w:pPr>
        <w:spacing w:after="0" w:line="240" w:lineRule="auto"/>
      </w:pPr>
      <w:r>
        <w:separator/>
      </w:r>
    </w:p>
  </w:endnote>
  <w:endnote w:type="continuationSeparator" w:id="0">
    <w:p w:rsidR="0021240C" w:rsidRDefault="0021240C" w:rsidP="00943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PetersburgC">
    <w:altName w:val="PetersburgC"/>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40C" w:rsidRDefault="0021240C">
    <w:pPr>
      <w:pStyle w:val="Style7"/>
      <w:widowControl/>
      <w:ind w:right="-970"/>
      <w:jc w:val="right"/>
      <w:rPr>
        <w:rStyle w:val="FontStyle9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40C" w:rsidRDefault="0021240C">
    <w:pPr>
      <w:pStyle w:val="af0"/>
      <w:jc w:val="right"/>
    </w:pPr>
    <w:r>
      <w:fldChar w:fldCharType="begin"/>
    </w:r>
    <w:r>
      <w:instrText xml:space="preserve"> PAGE   \* MERGEFORMAT </w:instrText>
    </w:r>
    <w:r>
      <w:fldChar w:fldCharType="separate"/>
    </w:r>
    <w:r w:rsidR="00B57C70">
      <w:rPr>
        <w:noProof/>
      </w:rPr>
      <w:t>31</w:t>
    </w:r>
    <w:r>
      <w:rPr>
        <w:noProof/>
      </w:rPr>
      <w:fldChar w:fldCharType="end"/>
    </w:r>
  </w:p>
  <w:p w:rsidR="0021240C" w:rsidRDefault="0021240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40C" w:rsidRDefault="0021240C" w:rsidP="00943FBF">
      <w:pPr>
        <w:spacing w:after="0" w:line="240" w:lineRule="auto"/>
      </w:pPr>
      <w:r>
        <w:separator/>
      </w:r>
    </w:p>
  </w:footnote>
  <w:footnote w:type="continuationSeparator" w:id="0">
    <w:p w:rsidR="0021240C" w:rsidRDefault="0021240C" w:rsidP="00943F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6F19"/>
    <w:multiLevelType w:val="singleLevel"/>
    <w:tmpl w:val="D6E6CB6A"/>
    <w:lvl w:ilvl="0">
      <w:start w:val="16"/>
      <w:numFmt w:val="decimal"/>
      <w:lvlText w:val="%1."/>
      <w:legacy w:legacy="1" w:legacySpace="0" w:legacyIndent="331"/>
      <w:lvlJc w:val="left"/>
      <w:rPr>
        <w:rFonts w:ascii="Times New Roman" w:hAnsi="Times New Roman" w:cs="Times New Roman" w:hint="default"/>
      </w:rPr>
    </w:lvl>
  </w:abstractNum>
  <w:abstractNum w:abstractNumId="1">
    <w:nsid w:val="01EE3AFB"/>
    <w:multiLevelType w:val="hybridMultilevel"/>
    <w:tmpl w:val="CF187786"/>
    <w:lvl w:ilvl="0" w:tplc="C04A72A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5F5B52"/>
    <w:multiLevelType w:val="singleLevel"/>
    <w:tmpl w:val="2F5A0F7A"/>
    <w:lvl w:ilvl="0">
      <w:start w:val="1"/>
      <w:numFmt w:val="decimal"/>
      <w:lvlText w:val="%1)"/>
      <w:legacy w:legacy="1" w:legacySpace="0" w:legacyIndent="264"/>
      <w:lvlJc w:val="left"/>
      <w:rPr>
        <w:rFonts w:ascii="Times New Roman" w:hAnsi="Times New Roman" w:cs="Times New Roman" w:hint="default"/>
      </w:rPr>
    </w:lvl>
  </w:abstractNum>
  <w:abstractNum w:abstractNumId="3">
    <w:nsid w:val="09344B32"/>
    <w:multiLevelType w:val="hybridMultilevel"/>
    <w:tmpl w:val="17F8C40A"/>
    <w:lvl w:ilvl="0" w:tplc="C02611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EA39C2"/>
    <w:multiLevelType w:val="hybridMultilevel"/>
    <w:tmpl w:val="30BE5A30"/>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B24D4A"/>
    <w:multiLevelType w:val="hybridMultilevel"/>
    <w:tmpl w:val="CBCAA110"/>
    <w:lvl w:ilvl="0" w:tplc="C02611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C250136"/>
    <w:multiLevelType w:val="hybridMultilevel"/>
    <w:tmpl w:val="2F1CD5B4"/>
    <w:lvl w:ilvl="0" w:tplc="9012AD56">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D073FA4"/>
    <w:multiLevelType w:val="hybridMultilevel"/>
    <w:tmpl w:val="833634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7E76307"/>
    <w:multiLevelType w:val="hybridMultilevel"/>
    <w:tmpl w:val="95321D92"/>
    <w:lvl w:ilvl="0" w:tplc="C02611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2FF73B5"/>
    <w:multiLevelType w:val="hybridMultilevel"/>
    <w:tmpl w:val="52FE40B6"/>
    <w:lvl w:ilvl="0" w:tplc="DCD80A5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B472F6D"/>
    <w:multiLevelType w:val="hybridMultilevel"/>
    <w:tmpl w:val="B36EF864"/>
    <w:lvl w:ilvl="0" w:tplc="6C7C3F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0410276"/>
    <w:multiLevelType w:val="hybridMultilevel"/>
    <w:tmpl w:val="53EAA224"/>
    <w:lvl w:ilvl="0" w:tplc="DCD80A5A">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8E10903"/>
    <w:multiLevelType w:val="hybridMultilevel"/>
    <w:tmpl w:val="DE3AFE50"/>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3">
    <w:nsid w:val="59C826E5"/>
    <w:multiLevelType w:val="hybridMultilevel"/>
    <w:tmpl w:val="90CC6EEE"/>
    <w:lvl w:ilvl="0" w:tplc="92E6EFF0">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4">
    <w:nsid w:val="5A12403A"/>
    <w:multiLevelType w:val="hybridMultilevel"/>
    <w:tmpl w:val="41A00052"/>
    <w:lvl w:ilvl="0" w:tplc="92E6EF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1EE3527"/>
    <w:multiLevelType w:val="hybridMultilevel"/>
    <w:tmpl w:val="F59CF864"/>
    <w:lvl w:ilvl="0" w:tplc="CA72FEDC">
      <w:start w:val="1"/>
      <w:numFmt w:val="decimal"/>
      <w:lvlText w:val="%1."/>
      <w:lvlJc w:val="left"/>
      <w:pPr>
        <w:ind w:left="786"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6">
    <w:nsid w:val="69966906"/>
    <w:multiLevelType w:val="hybridMultilevel"/>
    <w:tmpl w:val="9656072C"/>
    <w:lvl w:ilvl="0" w:tplc="DCD80A5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7">
    <w:nsid w:val="70DC765D"/>
    <w:multiLevelType w:val="hybridMultilevel"/>
    <w:tmpl w:val="EACE7272"/>
    <w:lvl w:ilvl="0" w:tplc="4E2AF3A6">
      <w:start w:val="5"/>
      <w:numFmt w:val="bullet"/>
      <w:lvlText w:val="-"/>
      <w:lvlJc w:val="left"/>
      <w:pPr>
        <w:ind w:left="786" w:hanging="360"/>
      </w:pPr>
      <w:rPr>
        <w:rFonts w:ascii="Times New Roman" w:eastAsia="Times New Roman" w:hAnsi="Times New Roman" w:cs="Times New Roman" w:hint="default"/>
        <w:b/>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
    <w:nsid w:val="718C5A99"/>
    <w:multiLevelType w:val="hybridMultilevel"/>
    <w:tmpl w:val="F2CAEBBE"/>
    <w:lvl w:ilvl="0" w:tplc="DF623A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30E23B2"/>
    <w:multiLevelType w:val="hybridMultilevel"/>
    <w:tmpl w:val="3E385206"/>
    <w:lvl w:ilvl="0" w:tplc="525613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4"/>
  </w:num>
  <w:num w:numId="4">
    <w:abstractNumId w:val="18"/>
  </w:num>
  <w:num w:numId="5">
    <w:abstractNumId w:val="9"/>
  </w:num>
  <w:num w:numId="6">
    <w:abstractNumId w:val="15"/>
  </w:num>
  <w:num w:numId="7">
    <w:abstractNumId w:val="0"/>
  </w:num>
  <w:num w:numId="8">
    <w:abstractNumId w:val="2"/>
  </w:num>
  <w:num w:numId="9">
    <w:abstractNumId w:val="1"/>
  </w:num>
  <w:num w:numId="10">
    <w:abstractNumId w:val="7"/>
  </w:num>
  <w:num w:numId="11">
    <w:abstractNumId w:val="14"/>
  </w:num>
  <w:num w:numId="12">
    <w:abstractNumId w:val="13"/>
  </w:num>
  <w:num w:numId="13">
    <w:abstractNumId w:val="12"/>
  </w:num>
  <w:num w:numId="14">
    <w:abstractNumId w:val="17"/>
  </w:num>
  <w:num w:numId="15">
    <w:abstractNumId w:val="6"/>
  </w:num>
  <w:num w:numId="16">
    <w:abstractNumId w:val="5"/>
  </w:num>
  <w:num w:numId="17">
    <w:abstractNumId w:val="8"/>
  </w:num>
  <w:num w:numId="18">
    <w:abstractNumId w:val="3"/>
  </w:num>
  <w:num w:numId="19">
    <w:abstractNumId w:val="10"/>
  </w:num>
  <w:num w:numId="20">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377"/>
    <w:rsid w:val="00000299"/>
    <w:rsid w:val="00000561"/>
    <w:rsid w:val="000014CA"/>
    <w:rsid w:val="00007135"/>
    <w:rsid w:val="00007689"/>
    <w:rsid w:val="00011330"/>
    <w:rsid w:val="00011883"/>
    <w:rsid w:val="0001389D"/>
    <w:rsid w:val="0001476C"/>
    <w:rsid w:val="00015C5E"/>
    <w:rsid w:val="0001771B"/>
    <w:rsid w:val="00021AC6"/>
    <w:rsid w:val="00022346"/>
    <w:rsid w:val="00023137"/>
    <w:rsid w:val="00027AFF"/>
    <w:rsid w:val="00032546"/>
    <w:rsid w:val="00033883"/>
    <w:rsid w:val="000400A4"/>
    <w:rsid w:val="000401AA"/>
    <w:rsid w:val="00046323"/>
    <w:rsid w:val="00046631"/>
    <w:rsid w:val="00053246"/>
    <w:rsid w:val="00053EDF"/>
    <w:rsid w:val="000547C4"/>
    <w:rsid w:val="000553FC"/>
    <w:rsid w:val="000557FF"/>
    <w:rsid w:val="00055EFD"/>
    <w:rsid w:val="000664D9"/>
    <w:rsid w:val="00066B67"/>
    <w:rsid w:val="000701AB"/>
    <w:rsid w:val="000704CF"/>
    <w:rsid w:val="00073840"/>
    <w:rsid w:val="0007410B"/>
    <w:rsid w:val="0007611E"/>
    <w:rsid w:val="00076333"/>
    <w:rsid w:val="0007730D"/>
    <w:rsid w:val="00081075"/>
    <w:rsid w:val="00081760"/>
    <w:rsid w:val="000854D8"/>
    <w:rsid w:val="000855F0"/>
    <w:rsid w:val="000901A2"/>
    <w:rsid w:val="00091D2E"/>
    <w:rsid w:val="00092322"/>
    <w:rsid w:val="00096AAE"/>
    <w:rsid w:val="000A1D24"/>
    <w:rsid w:val="000A4B2E"/>
    <w:rsid w:val="000B0204"/>
    <w:rsid w:val="000B0D42"/>
    <w:rsid w:val="000B1B71"/>
    <w:rsid w:val="000B1F7B"/>
    <w:rsid w:val="000B390C"/>
    <w:rsid w:val="000B5DE5"/>
    <w:rsid w:val="000B69D6"/>
    <w:rsid w:val="000B7927"/>
    <w:rsid w:val="000C0DAF"/>
    <w:rsid w:val="000C1098"/>
    <w:rsid w:val="000C1381"/>
    <w:rsid w:val="000C1B2F"/>
    <w:rsid w:val="000C233E"/>
    <w:rsid w:val="000C254F"/>
    <w:rsid w:val="000C2922"/>
    <w:rsid w:val="000C496D"/>
    <w:rsid w:val="000C528C"/>
    <w:rsid w:val="000C5C90"/>
    <w:rsid w:val="000D227B"/>
    <w:rsid w:val="000D30A9"/>
    <w:rsid w:val="000D604E"/>
    <w:rsid w:val="000D6180"/>
    <w:rsid w:val="000D6984"/>
    <w:rsid w:val="000D6D89"/>
    <w:rsid w:val="000D7121"/>
    <w:rsid w:val="000D7B7B"/>
    <w:rsid w:val="000E0326"/>
    <w:rsid w:val="000E1461"/>
    <w:rsid w:val="000E44B3"/>
    <w:rsid w:val="000E7595"/>
    <w:rsid w:val="000F58DE"/>
    <w:rsid w:val="000F78C0"/>
    <w:rsid w:val="0010070D"/>
    <w:rsid w:val="001007E2"/>
    <w:rsid w:val="00100A98"/>
    <w:rsid w:val="001010CD"/>
    <w:rsid w:val="00101E9E"/>
    <w:rsid w:val="00102DBB"/>
    <w:rsid w:val="0010349A"/>
    <w:rsid w:val="0010488F"/>
    <w:rsid w:val="0010506D"/>
    <w:rsid w:val="00105EE6"/>
    <w:rsid w:val="00106342"/>
    <w:rsid w:val="001068C0"/>
    <w:rsid w:val="00111049"/>
    <w:rsid w:val="001121B5"/>
    <w:rsid w:val="00114C0F"/>
    <w:rsid w:val="00115AFD"/>
    <w:rsid w:val="0012083E"/>
    <w:rsid w:val="0012239B"/>
    <w:rsid w:val="00123A46"/>
    <w:rsid w:val="001242B1"/>
    <w:rsid w:val="001244A0"/>
    <w:rsid w:val="0012599F"/>
    <w:rsid w:val="0012603F"/>
    <w:rsid w:val="001268E4"/>
    <w:rsid w:val="00126D07"/>
    <w:rsid w:val="001338E7"/>
    <w:rsid w:val="0013434F"/>
    <w:rsid w:val="00137847"/>
    <w:rsid w:val="001402AF"/>
    <w:rsid w:val="00140985"/>
    <w:rsid w:val="001446A0"/>
    <w:rsid w:val="0014482A"/>
    <w:rsid w:val="00151BB5"/>
    <w:rsid w:val="00153F48"/>
    <w:rsid w:val="00155EE3"/>
    <w:rsid w:val="0015615B"/>
    <w:rsid w:val="0015709D"/>
    <w:rsid w:val="001606CE"/>
    <w:rsid w:val="00162256"/>
    <w:rsid w:val="0016375B"/>
    <w:rsid w:val="00163D6C"/>
    <w:rsid w:val="00165936"/>
    <w:rsid w:val="001719C5"/>
    <w:rsid w:val="00172EB6"/>
    <w:rsid w:val="00174E80"/>
    <w:rsid w:val="001764AC"/>
    <w:rsid w:val="00177384"/>
    <w:rsid w:val="00180C8E"/>
    <w:rsid w:val="00180D28"/>
    <w:rsid w:val="0018119F"/>
    <w:rsid w:val="001842CE"/>
    <w:rsid w:val="001853D4"/>
    <w:rsid w:val="0018569A"/>
    <w:rsid w:val="00191E96"/>
    <w:rsid w:val="00192B27"/>
    <w:rsid w:val="00193CBB"/>
    <w:rsid w:val="001962BF"/>
    <w:rsid w:val="001A1A8C"/>
    <w:rsid w:val="001A5E04"/>
    <w:rsid w:val="001A62E6"/>
    <w:rsid w:val="001B021A"/>
    <w:rsid w:val="001B2A85"/>
    <w:rsid w:val="001B4620"/>
    <w:rsid w:val="001B5055"/>
    <w:rsid w:val="001B5B97"/>
    <w:rsid w:val="001C1477"/>
    <w:rsid w:val="001C1EFB"/>
    <w:rsid w:val="001C3AB1"/>
    <w:rsid w:val="001C418F"/>
    <w:rsid w:val="001C4CF1"/>
    <w:rsid w:val="001C556B"/>
    <w:rsid w:val="001D1156"/>
    <w:rsid w:val="001D1719"/>
    <w:rsid w:val="001D3A74"/>
    <w:rsid w:val="001D46EB"/>
    <w:rsid w:val="001D4F93"/>
    <w:rsid w:val="001D78B4"/>
    <w:rsid w:val="001E0B8E"/>
    <w:rsid w:val="001E63A2"/>
    <w:rsid w:val="001E644A"/>
    <w:rsid w:val="001F0829"/>
    <w:rsid w:val="001F1882"/>
    <w:rsid w:val="001F1A0B"/>
    <w:rsid w:val="001F3745"/>
    <w:rsid w:val="001F3C17"/>
    <w:rsid w:val="001F60F3"/>
    <w:rsid w:val="001F7925"/>
    <w:rsid w:val="00200197"/>
    <w:rsid w:val="00207B82"/>
    <w:rsid w:val="002103ED"/>
    <w:rsid w:val="00210A70"/>
    <w:rsid w:val="002111C4"/>
    <w:rsid w:val="0021240C"/>
    <w:rsid w:val="00213454"/>
    <w:rsid w:val="002155D9"/>
    <w:rsid w:val="00215765"/>
    <w:rsid w:val="002228E8"/>
    <w:rsid w:val="002252F7"/>
    <w:rsid w:val="002258E8"/>
    <w:rsid w:val="00225C18"/>
    <w:rsid w:val="002268E6"/>
    <w:rsid w:val="00231069"/>
    <w:rsid w:val="002314F5"/>
    <w:rsid w:val="00233A52"/>
    <w:rsid w:val="00233A72"/>
    <w:rsid w:val="002343ED"/>
    <w:rsid w:val="00237FBE"/>
    <w:rsid w:val="0024601E"/>
    <w:rsid w:val="002467A0"/>
    <w:rsid w:val="002469B7"/>
    <w:rsid w:val="00247E19"/>
    <w:rsid w:val="002508A6"/>
    <w:rsid w:val="002508B9"/>
    <w:rsid w:val="00251FBF"/>
    <w:rsid w:val="00254AC7"/>
    <w:rsid w:val="002574F2"/>
    <w:rsid w:val="002612EA"/>
    <w:rsid w:val="002625C4"/>
    <w:rsid w:val="00262F3A"/>
    <w:rsid w:val="00264A9D"/>
    <w:rsid w:val="00265062"/>
    <w:rsid w:val="00267AB4"/>
    <w:rsid w:val="00270615"/>
    <w:rsid w:val="00270B97"/>
    <w:rsid w:val="002716B8"/>
    <w:rsid w:val="002718D0"/>
    <w:rsid w:val="00272AA5"/>
    <w:rsid w:val="00272AB1"/>
    <w:rsid w:val="0027379E"/>
    <w:rsid w:val="0027569F"/>
    <w:rsid w:val="00280C27"/>
    <w:rsid w:val="00284092"/>
    <w:rsid w:val="00284FBE"/>
    <w:rsid w:val="002857A2"/>
    <w:rsid w:val="0029301D"/>
    <w:rsid w:val="00297391"/>
    <w:rsid w:val="002A15CC"/>
    <w:rsid w:val="002A41E2"/>
    <w:rsid w:val="002A445D"/>
    <w:rsid w:val="002A6A34"/>
    <w:rsid w:val="002A6FEC"/>
    <w:rsid w:val="002B4008"/>
    <w:rsid w:val="002B40F4"/>
    <w:rsid w:val="002B6376"/>
    <w:rsid w:val="002C0C09"/>
    <w:rsid w:val="002C4BFD"/>
    <w:rsid w:val="002C54D2"/>
    <w:rsid w:val="002D1F78"/>
    <w:rsid w:val="002D35C5"/>
    <w:rsid w:val="002D3DB4"/>
    <w:rsid w:val="002D487C"/>
    <w:rsid w:val="002D5AB6"/>
    <w:rsid w:val="002D753A"/>
    <w:rsid w:val="002D7A98"/>
    <w:rsid w:val="002E1F55"/>
    <w:rsid w:val="002E773A"/>
    <w:rsid w:val="002F02CB"/>
    <w:rsid w:val="002F308F"/>
    <w:rsid w:val="002F56A8"/>
    <w:rsid w:val="002F6BDD"/>
    <w:rsid w:val="00303185"/>
    <w:rsid w:val="003044EE"/>
    <w:rsid w:val="003156E1"/>
    <w:rsid w:val="00315B36"/>
    <w:rsid w:val="00316464"/>
    <w:rsid w:val="00316A17"/>
    <w:rsid w:val="00317CCC"/>
    <w:rsid w:val="0032191A"/>
    <w:rsid w:val="00322205"/>
    <w:rsid w:val="0032328E"/>
    <w:rsid w:val="003241FA"/>
    <w:rsid w:val="003263F3"/>
    <w:rsid w:val="00331993"/>
    <w:rsid w:val="003320D5"/>
    <w:rsid w:val="00332DBB"/>
    <w:rsid w:val="0033356A"/>
    <w:rsid w:val="00334D86"/>
    <w:rsid w:val="00334F9D"/>
    <w:rsid w:val="00340B24"/>
    <w:rsid w:val="00341419"/>
    <w:rsid w:val="0034414D"/>
    <w:rsid w:val="00347DBB"/>
    <w:rsid w:val="0035216A"/>
    <w:rsid w:val="00353B4D"/>
    <w:rsid w:val="003540A2"/>
    <w:rsid w:val="0035635D"/>
    <w:rsid w:val="0036125E"/>
    <w:rsid w:val="00362466"/>
    <w:rsid w:val="0036428F"/>
    <w:rsid w:val="00366904"/>
    <w:rsid w:val="00367B45"/>
    <w:rsid w:val="00370C29"/>
    <w:rsid w:val="00371560"/>
    <w:rsid w:val="00371615"/>
    <w:rsid w:val="003722C8"/>
    <w:rsid w:val="00376AEC"/>
    <w:rsid w:val="00380487"/>
    <w:rsid w:val="00383D4C"/>
    <w:rsid w:val="00384683"/>
    <w:rsid w:val="00386A41"/>
    <w:rsid w:val="0039166F"/>
    <w:rsid w:val="0039195C"/>
    <w:rsid w:val="00391F8D"/>
    <w:rsid w:val="003949F8"/>
    <w:rsid w:val="00394A6D"/>
    <w:rsid w:val="00395DF3"/>
    <w:rsid w:val="003A10C6"/>
    <w:rsid w:val="003A1F4C"/>
    <w:rsid w:val="003A3F57"/>
    <w:rsid w:val="003A4CF8"/>
    <w:rsid w:val="003A5FF8"/>
    <w:rsid w:val="003B1126"/>
    <w:rsid w:val="003B25EA"/>
    <w:rsid w:val="003B4E67"/>
    <w:rsid w:val="003B662A"/>
    <w:rsid w:val="003B7FF1"/>
    <w:rsid w:val="003C134B"/>
    <w:rsid w:val="003C5DA3"/>
    <w:rsid w:val="003C6BBE"/>
    <w:rsid w:val="003C6F21"/>
    <w:rsid w:val="003D2B4A"/>
    <w:rsid w:val="003D2B88"/>
    <w:rsid w:val="003D2CE3"/>
    <w:rsid w:val="003D496A"/>
    <w:rsid w:val="003E122E"/>
    <w:rsid w:val="003E390B"/>
    <w:rsid w:val="003E515D"/>
    <w:rsid w:val="003E6643"/>
    <w:rsid w:val="003F2EEE"/>
    <w:rsid w:val="003F4A92"/>
    <w:rsid w:val="003F60B8"/>
    <w:rsid w:val="003F6BC1"/>
    <w:rsid w:val="003F7B37"/>
    <w:rsid w:val="00401C2A"/>
    <w:rsid w:val="00403112"/>
    <w:rsid w:val="00406EAE"/>
    <w:rsid w:val="00407700"/>
    <w:rsid w:val="00410303"/>
    <w:rsid w:val="00410509"/>
    <w:rsid w:val="004111FC"/>
    <w:rsid w:val="00411526"/>
    <w:rsid w:val="004126CE"/>
    <w:rsid w:val="0041488F"/>
    <w:rsid w:val="00415728"/>
    <w:rsid w:val="00415A5E"/>
    <w:rsid w:val="0041758B"/>
    <w:rsid w:val="0042018C"/>
    <w:rsid w:val="00421231"/>
    <w:rsid w:val="00423A44"/>
    <w:rsid w:val="00431BB8"/>
    <w:rsid w:val="00432C7D"/>
    <w:rsid w:val="004352DC"/>
    <w:rsid w:val="004412DA"/>
    <w:rsid w:val="004423EC"/>
    <w:rsid w:val="00442A4D"/>
    <w:rsid w:val="0044344E"/>
    <w:rsid w:val="00443D28"/>
    <w:rsid w:val="00443ED2"/>
    <w:rsid w:val="00450B2B"/>
    <w:rsid w:val="00450BBB"/>
    <w:rsid w:val="00452FCA"/>
    <w:rsid w:val="00453377"/>
    <w:rsid w:val="00453CA0"/>
    <w:rsid w:val="004552D9"/>
    <w:rsid w:val="0046204B"/>
    <w:rsid w:val="00462184"/>
    <w:rsid w:val="004631C7"/>
    <w:rsid w:val="00463C4A"/>
    <w:rsid w:val="00470A3B"/>
    <w:rsid w:val="004713F5"/>
    <w:rsid w:val="00471F59"/>
    <w:rsid w:val="004801A1"/>
    <w:rsid w:val="00480566"/>
    <w:rsid w:val="004823AF"/>
    <w:rsid w:val="00482470"/>
    <w:rsid w:val="00483629"/>
    <w:rsid w:val="004839C9"/>
    <w:rsid w:val="00484039"/>
    <w:rsid w:val="00487B2A"/>
    <w:rsid w:val="0049057A"/>
    <w:rsid w:val="0049113F"/>
    <w:rsid w:val="0049342C"/>
    <w:rsid w:val="004940B5"/>
    <w:rsid w:val="00494DED"/>
    <w:rsid w:val="0049507A"/>
    <w:rsid w:val="00496EE3"/>
    <w:rsid w:val="004A0407"/>
    <w:rsid w:val="004A488C"/>
    <w:rsid w:val="004A48C1"/>
    <w:rsid w:val="004A5B73"/>
    <w:rsid w:val="004A5E5C"/>
    <w:rsid w:val="004A67E1"/>
    <w:rsid w:val="004B0071"/>
    <w:rsid w:val="004B646D"/>
    <w:rsid w:val="004B6DA3"/>
    <w:rsid w:val="004B70FB"/>
    <w:rsid w:val="004C1C85"/>
    <w:rsid w:val="004C5DCD"/>
    <w:rsid w:val="004D22A5"/>
    <w:rsid w:val="004D257D"/>
    <w:rsid w:val="004D2774"/>
    <w:rsid w:val="004E2E74"/>
    <w:rsid w:val="004E3F64"/>
    <w:rsid w:val="004E4967"/>
    <w:rsid w:val="004E4B76"/>
    <w:rsid w:val="004E4CD8"/>
    <w:rsid w:val="004E5396"/>
    <w:rsid w:val="004F2321"/>
    <w:rsid w:val="004F4003"/>
    <w:rsid w:val="004F4208"/>
    <w:rsid w:val="004F485F"/>
    <w:rsid w:val="004F4966"/>
    <w:rsid w:val="004F6B82"/>
    <w:rsid w:val="004F74C3"/>
    <w:rsid w:val="00501674"/>
    <w:rsid w:val="005039AE"/>
    <w:rsid w:val="00504390"/>
    <w:rsid w:val="00505969"/>
    <w:rsid w:val="0051192A"/>
    <w:rsid w:val="00512DC4"/>
    <w:rsid w:val="00514487"/>
    <w:rsid w:val="00517CFA"/>
    <w:rsid w:val="00520072"/>
    <w:rsid w:val="00520DE5"/>
    <w:rsid w:val="005213A9"/>
    <w:rsid w:val="00525D06"/>
    <w:rsid w:val="00526815"/>
    <w:rsid w:val="00527A0E"/>
    <w:rsid w:val="005305B8"/>
    <w:rsid w:val="005330D4"/>
    <w:rsid w:val="00534238"/>
    <w:rsid w:val="00534BD1"/>
    <w:rsid w:val="0053521C"/>
    <w:rsid w:val="00537329"/>
    <w:rsid w:val="00537AC0"/>
    <w:rsid w:val="00544E92"/>
    <w:rsid w:val="00546616"/>
    <w:rsid w:val="00546647"/>
    <w:rsid w:val="00550849"/>
    <w:rsid w:val="0055108C"/>
    <w:rsid w:val="00551893"/>
    <w:rsid w:val="0055758E"/>
    <w:rsid w:val="00560694"/>
    <w:rsid w:val="005614CE"/>
    <w:rsid w:val="00562190"/>
    <w:rsid w:val="00565B7D"/>
    <w:rsid w:val="0056667B"/>
    <w:rsid w:val="00567B30"/>
    <w:rsid w:val="00567E82"/>
    <w:rsid w:val="005704A4"/>
    <w:rsid w:val="00571938"/>
    <w:rsid w:val="005726BF"/>
    <w:rsid w:val="00573EF0"/>
    <w:rsid w:val="005822B3"/>
    <w:rsid w:val="0058232B"/>
    <w:rsid w:val="00583C66"/>
    <w:rsid w:val="00584B9A"/>
    <w:rsid w:val="005864BC"/>
    <w:rsid w:val="00590E2E"/>
    <w:rsid w:val="005952B8"/>
    <w:rsid w:val="005958C0"/>
    <w:rsid w:val="005A28D2"/>
    <w:rsid w:val="005A35B6"/>
    <w:rsid w:val="005A736C"/>
    <w:rsid w:val="005A7EB7"/>
    <w:rsid w:val="005B178C"/>
    <w:rsid w:val="005B230D"/>
    <w:rsid w:val="005B4F5D"/>
    <w:rsid w:val="005B548D"/>
    <w:rsid w:val="005B73CE"/>
    <w:rsid w:val="005B7B3E"/>
    <w:rsid w:val="005C1B76"/>
    <w:rsid w:val="005C29D3"/>
    <w:rsid w:val="005C56F1"/>
    <w:rsid w:val="005C6128"/>
    <w:rsid w:val="005D0EC4"/>
    <w:rsid w:val="005D1F3E"/>
    <w:rsid w:val="005D3AF4"/>
    <w:rsid w:val="005E2035"/>
    <w:rsid w:val="005E212A"/>
    <w:rsid w:val="005E6236"/>
    <w:rsid w:val="005E69B2"/>
    <w:rsid w:val="005E7015"/>
    <w:rsid w:val="005F361A"/>
    <w:rsid w:val="005F4EFD"/>
    <w:rsid w:val="005F5856"/>
    <w:rsid w:val="005F7A02"/>
    <w:rsid w:val="005F7C70"/>
    <w:rsid w:val="00605EB3"/>
    <w:rsid w:val="006075F9"/>
    <w:rsid w:val="00610EDD"/>
    <w:rsid w:val="00612BC9"/>
    <w:rsid w:val="00613052"/>
    <w:rsid w:val="006133B8"/>
    <w:rsid w:val="00614390"/>
    <w:rsid w:val="00617E6E"/>
    <w:rsid w:val="00621B8B"/>
    <w:rsid w:val="0062391A"/>
    <w:rsid w:val="00623E16"/>
    <w:rsid w:val="00624A87"/>
    <w:rsid w:val="006257E9"/>
    <w:rsid w:val="00625931"/>
    <w:rsid w:val="00626322"/>
    <w:rsid w:val="0062778C"/>
    <w:rsid w:val="00633C1A"/>
    <w:rsid w:val="006349F5"/>
    <w:rsid w:val="00637FA4"/>
    <w:rsid w:val="00644D4F"/>
    <w:rsid w:val="006467EA"/>
    <w:rsid w:val="00646A95"/>
    <w:rsid w:val="006473BB"/>
    <w:rsid w:val="00650B87"/>
    <w:rsid w:val="00650C84"/>
    <w:rsid w:val="00654A0C"/>
    <w:rsid w:val="00654B38"/>
    <w:rsid w:val="0065626C"/>
    <w:rsid w:val="00656A13"/>
    <w:rsid w:val="00656CA3"/>
    <w:rsid w:val="00660ACD"/>
    <w:rsid w:val="00661511"/>
    <w:rsid w:val="0066274C"/>
    <w:rsid w:val="00662EF2"/>
    <w:rsid w:val="006638CF"/>
    <w:rsid w:val="00663C9A"/>
    <w:rsid w:val="00663E44"/>
    <w:rsid w:val="006642BB"/>
    <w:rsid w:val="00664542"/>
    <w:rsid w:val="00671F20"/>
    <w:rsid w:val="00673387"/>
    <w:rsid w:val="00674A7E"/>
    <w:rsid w:val="0067536B"/>
    <w:rsid w:val="006774BD"/>
    <w:rsid w:val="00683FFF"/>
    <w:rsid w:val="00690D2D"/>
    <w:rsid w:val="0069510C"/>
    <w:rsid w:val="00695E07"/>
    <w:rsid w:val="0069753C"/>
    <w:rsid w:val="006A165E"/>
    <w:rsid w:val="006A19D7"/>
    <w:rsid w:val="006A2B1F"/>
    <w:rsid w:val="006A3B89"/>
    <w:rsid w:val="006A3E5B"/>
    <w:rsid w:val="006A3EAD"/>
    <w:rsid w:val="006A42D3"/>
    <w:rsid w:val="006A5684"/>
    <w:rsid w:val="006A5EF6"/>
    <w:rsid w:val="006B1BF9"/>
    <w:rsid w:val="006B1F64"/>
    <w:rsid w:val="006B4E91"/>
    <w:rsid w:val="006B5186"/>
    <w:rsid w:val="006C0D27"/>
    <w:rsid w:val="006C0FE9"/>
    <w:rsid w:val="006C1F5B"/>
    <w:rsid w:val="006C6BBB"/>
    <w:rsid w:val="006C6ECD"/>
    <w:rsid w:val="006D185F"/>
    <w:rsid w:val="006D1EE2"/>
    <w:rsid w:val="006D2496"/>
    <w:rsid w:val="006D3377"/>
    <w:rsid w:val="006D393E"/>
    <w:rsid w:val="006D5526"/>
    <w:rsid w:val="006E1380"/>
    <w:rsid w:val="006E21BF"/>
    <w:rsid w:val="006E25CA"/>
    <w:rsid w:val="006E276B"/>
    <w:rsid w:val="006E3420"/>
    <w:rsid w:val="006E38EA"/>
    <w:rsid w:val="006E39CD"/>
    <w:rsid w:val="006E7639"/>
    <w:rsid w:val="006F140B"/>
    <w:rsid w:val="006F1FB9"/>
    <w:rsid w:val="006F3BA7"/>
    <w:rsid w:val="006F4478"/>
    <w:rsid w:val="006F4AD0"/>
    <w:rsid w:val="006F5CF0"/>
    <w:rsid w:val="006F75DD"/>
    <w:rsid w:val="006F7F79"/>
    <w:rsid w:val="00700FC2"/>
    <w:rsid w:val="00701F5E"/>
    <w:rsid w:val="0070245F"/>
    <w:rsid w:val="0070736B"/>
    <w:rsid w:val="007073FD"/>
    <w:rsid w:val="007120AF"/>
    <w:rsid w:val="007134FD"/>
    <w:rsid w:val="007138EA"/>
    <w:rsid w:val="0071448D"/>
    <w:rsid w:val="007206F0"/>
    <w:rsid w:val="0072125A"/>
    <w:rsid w:val="007212C3"/>
    <w:rsid w:val="00722214"/>
    <w:rsid w:val="00722C5B"/>
    <w:rsid w:val="0072329B"/>
    <w:rsid w:val="00726136"/>
    <w:rsid w:val="007303EA"/>
    <w:rsid w:val="007318A4"/>
    <w:rsid w:val="00735C0B"/>
    <w:rsid w:val="00736A3B"/>
    <w:rsid w:val="0074490E"/>
    <w:rsid w:val="007449C2"/>
    <w:rsid w:val="00746B01"/>
    <w:rsid w:val="00746C8D"/>
    <w:rsid w:val="00750C9E"/>
    <w:rsid w:val="0075307A"/>
    <w:rsid w:val="00754C17"/>
    <w:rsid w:val="00756914"/>
    <w:rsid w:val="00756F60"/>
    <w:rsid w:val="00760ECF"/>
    <w:rsid w:val="007641E1"/>
    <w:rsid w:val="00765446"/>
    <w:rsid w:val="00767F31"/>
    <w:rsid w:val="00771C61"/>
    <w:rsid w:val="00777CB8"/>
    <w:rsid w:val="007805B5"/>
    <w:rsid w:val="007827A6"/>
    <w:rsid w:val="00783837"/>
    <w:rsid w:val="00785770"/>
    <w:rsid w:val="00785A9F"/>
    <w:rsid w:val="00785E64"/>
    <w:rsid w:val="00786550"/>
    <w:rsid w:val="00786E31"/>
    <w:rsid w:val="00790979"/>
    <w:rsid w:val="00791525"/>
    <w:rsid w:val="00791556"/>
    <w:rsid w:val="0079183C"/>
    <w:rsid w:val="00793915"/>
    <w:rsid w:val="00794DA8"/>
    <w:rsid w:val="007965B4"/>
    <w:rsid w:val="007A0397"/>
    <w:rsid w:val="007A1CA8"/>
    <w:rsid w:val="007B2524"/>
    <w:rsid w:val="007B2635"/>
    <w:rsid w:val="007B4F57"/>
    <w:rsid w:val="007B7584"/>
    <w:rsid w:val="007B7F39"/>
    <w:rsid w:val="007C02E0"/>
    <w:rsid w:val="007C3DC0"/>
    <w:rsid w:val="007C6685"/>
    <w:rsid w:val="007C7013"/>
    <w:rsid w:val="007D3626"/>
    <w:rsid w:val="007D3756"/>
    <w:rsid w:val="007E1E26"/>
    <w:rsid w:val="007E247E"/>
    <w:rsid w:val="007E53D5"/>
    <w:rsid w:val="007E5B93"/>
    <w:rsid w:val="007E6BBD"/>
    <w:rsid w:val="007E7521"/>
    <w:rsid w:val="007E77A2"/>
    <w:rsid w:val="007F1457"/>
    <w:rsid w:val="007F6112"/>
    <w:rsid w:val="007F6903"/>
    <w:rsid w:val="007F6E3C"/>
    <w:rsid w:val="007F7B51"/>
    <w:rsid w:val="008022E0"/>
    <w:rsid w:val="008028F3"/>
    <w:rsid w:val="00805703"/>
    <w:rsid w:val="008063D9"/>
    <w:rsid w:val="00811569"/>
    <w:rsid w:val="00811FF9"/>
    <w:rsid w:val="0081261E"/>
    <w:rsid w:val="00817F4E"/>
    <w:rsid w:val="0082005E"/>
    <w:rsid w:val="0082068F"/>
    <w:rsid w:val="008233C3"/>
    <w:rsid w:val="00824764"/>
    <w:rsid w:val="00824890"/>
    <w:rsid w:val="00824E02"/>
    <w:rsid w:val="00825A88"/>
    <w:rsid w:val="008269DD"/>
    <w:rsid w:val="00827251"/>
    <w:rsid w:val="00827DD9"/>
    <w:rsid w:val="00831815"/>
    <w:rsid w:val="008359EB"/>
    <w:rsid w:val="00836C35"/>
    <w:rsid w:val="00840FBB"/>
    <w:rsid w:val="00842AE4"/>
    <w:rsid w:val="0084394F"/>
    <w:rsid w:val="00843972"/>
    <w:rsid w:val="00846645"/>
    <w:rsid w:val="00847586"/>
    <w:rsid w:val="008514F1"/>
    <w:rsid w:val="00851AFB"/>
    <w:rsid w:val="00852A3D"/>
    <w:rsid w:val="00855B32"/>
    <w:rsid w:val="00857179"/>
    <w:rsid w:val="00857804"/>
    <w:rsid w:val="00857BEF"/>
    <w:rsid w:val="00857D4B"/>
    <w:rsid w:val="0086072B"/>
    <w:rsid w:val="00862BA5"/>
    <w:rsid w:val="00867565"/>
    <w:rsid w:val="00867848"/>
    <w:rsid w:val="0087048C"/>
    <w:rsid w:val="008706BB"/>
    <w:rsid w:val="00873549"/>
    <w:rsid w:val="00873A0C"/>
    <w:rsid w:val="00874E40"/>
    <w:rsid w:val="008754D5"/>
    <w:rsid w:val="00875D06"/>
    <w:rsid w:val="00877F5A"/>
    <w:rsid w:val="00883F13"/>
    <w:rsid w:val="00884857"/>
    <w:rsid w:val="00884E08"/>
    <w:rsid w:val="00886188"/>
    <w:rsid w:val="00887B55"/>
    <w:rsid w:val="008904AC"/>
    <w:rsid w:val="00891055"/>
    <w:rsid w:val="00891354"/>
    <w:rsid w:val="008931BB"/>
    <w:rsid w:val="00897754"/>
    <w:rsid w:val="008A25A4"/>
    <w:rsid w:val="008A2FD6"/>
    <w:rsid w:val="008A4DA4"/>
    <w:rsid w:val="008A5259"/>
    <w:rsid w:val="008A587B"/>
    <w:rsid w:val="008A5FDF"/>
    <w:rsid w:val="008B513D"/>
    <w:rsid w:val="008B65B3"/>
    <w:rsid w:val="008C03EF"/>
    <w:rsid w:val="008C17E4"/>
    <w:rsid w:val="008C284B"/>
    <w:rsid w:val="008C3118"/>
    <w:rsid w:val="008C3B82"/>
    <w:rsid w:val="008C4A8D"/>
    <w:rsid w:val="008C74A9"/>
    <w:rsid w:val="008D0406"/>
    <w:rsid w:val="008D1CFF"/>
    <w:rsid w:val="008D223E"/>
    <w:rsid w:val="008D30CF"/>
    <w:rsid w:val="008D3545"/>
    <w:rsid w:val="008D377C"/>
    <w:rsid w:val="008D3A36"/>
    <w:rsid w:val="008D4DA0"/>
    <w:rsid w:val="008D5987"/>
    <w:rsid w:val="008D6EEB"/>
    <w:rsid w:val="008D72C9"/>
    <w:rsid w:val="008D7CA6"/>
    <w:rsid w:val="008E1388"/>
    <w:rsid w:val="008E36A9"/>
    <w:rsid w:val="008E483B"/>
    <w:rsid w:val="008E556A"/>
    <w:rsid w:val="008E5809"/>
    <w:rsid w:val="008E6196"/>
    <w:rsid w:val="008E7CE5"/>
    <w:rsid w:val="008F1A5B"/>
    <w:rsid w:val="008F264F"/>
    <w:rsid w:val="008F3765"/>
    <w:rsid w:val="008F4CC0"/>
    <w:rsid w:val="008F4E87"/>
    <w:rsid w:val="008F5231"/>
    <w:rsid w:val="008F52DE"/>
    <w:rsid w:val="008F5EA6"/>
    <w:rsid w:val="00900A63"/>
    <w:rsid w:val="00901CA5"/>
    <w:rsid w:val="00901D8E"/>
    <w:rsid w:val="009078F6"/>
    <w:rsid w:val="00911399"/>
    <w:rsid w:val="00916872"/>
    <w:rsid w:val="009168DE"/>
    <w:rsid w:val="00916ACB"/>
    <w:rsid w:val="00916FAB"/>
    <w:rsid w:val="00917F93"/>
    <w:rsid w:val="009207C0"/>
    <w:rsid w:val="00921AF4"/>
    <w:rsid w:val="009308F5"/>
    <w:rsid w:val="009314B2"/>
    <w:rsid w:val="00933D58"/>
    <w:rsid w:val="00933EC8"/>
    <w:rsid w:val="00934BEF"/>
    <w:rsid w:val="00935732"/>
    <w:rsid w:val="00942409"/>
    <w:rsid w:val="00942C27"/>
    <w:rsid w:val="00943220"/>
    <w:rsid w:val="00943FBF"/>
    <w:rsid w:val="00944056"/>
    <w:rsid w:val="00945957"/>
    <w:rsid w:val="009500FA"/>
    <w:rsid w:val="00950B2F"/>
    <w:rsid w:val="0095120D"/>
    <w:rsid w:val="009519A3"/>
    <w:rsid w:val="0095406C"/>
    <w:rsid w:val="009540D1"/>
    <w:rsid w:val="0095773F"/>
    <w:rsid w:val="00960836"/>
    <w:rsid w:val="00961A0D"/>
    <w:rsid w:val="00963939"/>
    <w:rsid w:val="00964768"/>
    <w:rsid w:val="00965356"/>
    <w:rsid w:val="009662F8"/>
    <w:rsid w:val="009668AB"/>
    <w:rsid w:val="009670C3"/>
    <w:rsid w:val="00967768"/>
    <w:rsid w:val="00970073"/>
    <w:rsid w:val="00970BE5"/>
    <w:rsid w:val="00970FCC"/>
    <w:rsid w:val="009712FE"/>
    <w:rsid w:val="00971346"/>
    <w:rsid w:val="009716DC"/>
    <w:rsid w:val="009719C4"/>
    <w:rsid w:val="00972611"/>
    <w:rsid w:val="00974B6A"/>
    <w:rsid w:val="009752F3"/>
    <w:rsid w:val="00977FD2"/>
    <w:rsid w:val="00980D39"/>
    <w:rsid w:val="00981010"/>
    <w:rsid w:val="00981E38"/>
    <w:rsid w:val="00982334"/>
    <w:rsid w:val="00987D43"/>
    <w:rsid w:val="00990F79"/>
    <w:rsid w:val="009913EE"/>
    <w:rsid w:val="009942A2"/>
    <w:rsid w:val="0099489A"/>
    <w:rsid w:val="009973F6"/>
    <w:rsid w:val="009A002B"/>
    <w:rsid w:val="009A0D15"/>
    <w:rsid w:val="009A2BEA"/>
    <w:rsid w:val="009A498D"/>
    <w:rsid w:val="009A4C32"/>
    <w:rsid w:val="009A4FEC"/>
    <w:rsid w:val="009A5CBF"/>
    <w:rsid w:val="009A686A"/>
    <w:rsid w:val="009A7C38"/>
    <w:rsid w:val="009B0116"/>
    <w:rsid w:val="009B14E7"/>
    <w:rsid w:val="009B4C21"/>
    <w:rsid w:val="009B5F33"/>
    <w:rsid w:val="009B6D7C"/>
    <w:rsid w:val="009B7C83"/>
    <w:rsid w:val="009C31AC"/>
    <w:rsid w:val="009C38BD"/>
    <w:rsid w:val="009C46E1"/>
    <w:rsid w:val="009C4AD2"/>
    <w:rsid w:val="009C4D90"/>
    <w:rsid w:val="009C7664"/>
    <w:rsid w:val="009D1508"/>
    <w:rsid w:val="009D19B5"/>
    <w:rsid w:val="009D316F"/>
    <w:rsid w:val="009D31F6"/>
    <w:rsid w:val="009D65FA"/>
    <w:rsid w:val="009D7253"/>
    <w:rsid w:val="009D7431"/>
    <w:rsid w:val="009D78DA"/>
    <w:rsid w:val="009E02D4"/>
    <w:rsid w:val="009E111C"/>
    <w:rsid w:val="009E21C1"/>
    <w:rsid w:val="009E51B7"/>
    <w:rsid w:val="009E6E36"/>
    <w:rsid w:val="009F4DE5"/>
    <w:rsid w:val="009F558B"/>
    <w:rsid w:val="009F60A6"/>
    <w:rsid w:val="00A00E2F"/>
    <w:rsid w:val="00A01F51"/>
    <w:rsid w:val="00A03188"/>
    <w:rsid w:val="00A0420C"/>
    <w:rsid w:val="00A04215"/>
    <w:rsid w:val="00A07FE7"/>
    <w:rsid w:val="00A1382E"/>
    <w:rsid w:val="00A15274"/>
    <w:rsid w:val="00A15BCB"/>
    <w:rsid w:val="00A2181B"/>
    <w:rsid w:val="00A22AB6"/>
    <w:rsid w:val="00A3196A"/>
    <w:rsid w:val="00A32049"/>
    <w:rsid w:val="00A34657"/>
    <w:rsid w:val="00A34BDC"/>
    <w:rsid w:val="00A34D04"/>
    <w:rsid w:val="00A36DC8"/>
    <w:rsid w:val="00A449E6"/>
    <w:rsid w:val="00A4693D"/>
    <w:rsid w:val="00A47716"/>
    <w:rsid w:val="00A477DD"/>
    <w:rsid w:val="00A52C46"/>
    <w:rsid w:val="00A55043"/>
    <w:rsid w:val="00A55F2F"/>
    <w:rsid w:val="00A56FFB"/>
    <w:rsid w:val="00A57994"/>
    <w:rsid w:val="00A6023B"/>
    <w:rsid w:val="00A60FD4"/>
    <w:rsid w:val="00A616EB"/>
    <w:rsid w:val="00A62A54"/>
    <w:rsid w:val="00A638BB"/>
    <w:rsid w:val="00A63F68"/>
    <w:rsid w:val="00A658C9"/>
    <w:rsid w:val="00A65F7F"/>
    <w:rsid w:val="00A703F5"/>
    <w:rsid w:val="00A7554B"/>
    <w:rsid w:val="00A75859"/>
    <w:rsid w:val="00A7688B"/>
    <w:rsid w:val="00A76B21"/>
    <w:rsid w:val="00A808B5"/>
    <w:rsid w:val="00A80F6D"/>
    <w:rsid w:val="00A80F7C"/>
    <w:rsid w:val="00A81024"/>
    <w:rsid w:val="00A81941"/>
    <w:rsid w:val="00A84CF5"/>
    <w:rsid w:val="00A85025"/>
    <w:rsid w:val="00A86499"/>
    <w:rsid w:val="00A87F51"/>
    <w:rsid w:val="00A919B5"/>
    <w:rsid w:val="00A94750"/>
    <w:rsid w:val="00AA37D1"/>
    <w:rsid w:val="00AA4D2A"/>
    <w:rsid w:val="00AA7853"/>
    <w:rsid w:val="00AB1F3E"/>
    <w:rsid w:val="00AB3F68"/>
    <w:rsid w:val="00AB53CC"/>
    <w:rsid w:val="00AB58E5"/>
    <w:rsid w:val="00AB75E6"/>
    <w:rsid w:val="00AC0C62"/>
    <w:rsid w:val="00AC2563"/>
    <w:rsid w:val="00AC3271"/>
    <w:rsid w:val="00AC439F"/>
    <w:rsid w:val="00AC6C7D"/>
    <w:rsid w:val="00AD0B21"/>
    <w:rsid w:val="00AD1A70"/>
    <w:rsid w:val="00AD2C76"/>
    <w:rsid w:val="00AD4687"/>
    <w:rsid w:val="00AD6374"/>
    <w:rsid w:val="00AD7922"/>
    <w:rsid w:val="00AE0920"/>
    <w:rsid w:val="00AE2312"/>
    <w:rsid w:val="00AF2787"/>
    <w:rsid w:val="00AF2F69"/>
    <w:rsid w:val="00AF5258"/>
    <w:rsid w:val="00AF63E6"/>
    <w:rsid w:val="00B05042"/>
    <w:rsid w:val="00B052A7"/>
    <w:rsid w:val="00B056C3"/>
    <w:rsid w:val="00B061E6"/>
    <w:rsid w:val="00B06AD7"/>
    <w:rsid w:val="00B07FD1"/>
    <w:rsid w:val="00B13FEF"/>
    <w:rsid w:val="00B162ED"/>
    <w:rsid w:val="00B16832"/>
    <w:rsid w:val="00B17EE5"/>
    <w:rsid w:val="00B235FC"/>
    <w:rsid w:val="00B23669"/>
    <w:rsid w:val="00B252CC"/>
    <w:rsid w:val="00B26526"/>
    <w:rsid w:val="00B318BD"/>
    <w:rsid w:val="00B31AB9"/>
    <w:rsid w:val="00B31D3D"/>
    <w:rsid w:val="00B33180"/>
    <w:rsid w:val="00B3333D"/>
    <w:rsid w:val="00B3387E"/>
    <w:rsid w:val="00B40EAF"/>
    <w:rsid w:val="00B4255D"/>
    <w:rsid w:val="00B451FF"/>
    <w:rsid w:val="00B456C2"/>
    <w:rsid w:val="00B46CC4"/>
    <w:rsid w:val="00B5342A"/>
    <w:rsid w:val="00B54669"/>
    <w:rsid w:val="00B551B9"/>
    <w:rsid w:val="00B56300"/>
    <w:rsid w:val="00B57C70"/>
    <w:rsid w:val="00B629BA"/>
    <w:rsid w:val="00B62A4A"/>
    <w:rsid w:val="00B63763"/>
    <w:rsid w:val="00B667B5"/>
    <w:rsid w:val="00B66FBA"/>
    <w:rsid w:val="00B67247"/>
    <w:rsid w:val="00B67ACC"/>
    <w:rsid w:val="00B67ACD"/>
    <w:rsid w:val="00B702C3"/>
    <w:rsid w:val="00B706E1"/>
    <w:rsid w:val="00B70AF8"/>
    <w:rsid w:val="00B70D28"/>
    <w:rsid w:val="00B70DF5"/>
    <w:rsid w:val="00B717A4"/>
    <w:rsid w:val="00B717FD"/>
    <w:rsid w:val="00B727C4"/>
    <w:rsid w:val="00B7365D"/>
    <w:rsid w:val="00B74F89"/>
    <w:rsid w:val="00B75EBB"/>
    <w:rsid w:val="00B767D7"/>
    <w:rsid w:val="00B80228"/>
    <w:rsid w:val="00B80CA4"/>
    <w:rsid w:val="00B86FD7"/>
    <w:rsid w:val="00B87296"/>
    <w:rsid w:val="00B90E9A"/>
    <w:rsid w:val="00B93867"/>
    <w:rsid w:val="00B93B77"/>
    <w:rsid w:val="00B94875"/>
    <w:rsid w:val="00B94B94"/>
    <w:rsid w:val="00B95D3E"/>
    <w:rsid w:val="00B96555"/>
    <w:rsid w:val="00BA011E"/>
    <w:rsid w:val="00BA42F9"/>
    <w:rsid w:val="00BA44E1"/>
    <w:rsid w:val="00BA5341"/>
    <w:rsid w:val="00BB16B9"/>
    <w:rsid w:val="00BB313E"/>
    <w:rsid w:val="00BB4CFF"/>
    <w:rsid w:val="00BB7B78"/>
    <w:rsid w:val="00BC0542"/>
    <w:rsid w:val="00BC1289"/>
    <w:rsid w:val="00BC1494"/>
    <w:rsid w:val="00BC33F2"/>
    <w:rsid w:val="00BC3F99"/>
    <w:rsid w:val="00BD033D"/>
    <w:rsid w:val="00BD19A2"/>
    <w:rsid w:val="00BD55E1"/>
    <w:rsid w:val="00BD632A"/>
    <w:rsid w:val="00BD6B40"/>
    <w:rsid w:val="00BD6DAC"/>
    <w:rsid w:val="00BD7326"/>
    <w:rsid w:val="00BE2CD9"/>
    <w:rsid w:val="00BE3A90"/>
    <w:rsid w:val="00BE4BE0"/>
    <w:rsid w:val="00BE5D23"/>
    <w:rsid w:val="00BE7120"/>
    <w:rsid w:val="00BF156F"/>
    <w:rsid w:val="00BF2658"/>
    <w:rsid w:val="00BF2815"/>
    <w:rsid w:val="00BF3B86"/>
    <w:rsid w:val="00BF6B8B"/>
    <w:rsid w:val="00C01944"/>
    <w:rsid w:val="00C0387E"/>
    <w:rsid w:val="00C03998"/>
    <w:rsid w:val="00C03B42"/>
    <w:rsid w:val="00C0490C"/>
    <w:rsid w:val="00C05C7C"/>
    <w:rsid w:val="00C06484"/>
    <w:rsid w:val="00C06F45"/>
    <w:rsid w:val="00C07151"/>
    <w:rsid w:val="00C07EA4"/>
    <w:rsid w:val="00C12DCE"/>
    <w:rsid w:val="00C155AF"/>
    <w:rsid w:val="00C211E4"/>
    <w:rsid w:val="00C2173E"/>
    <w:rsid w:val="00C2668A"/>
    <w:rsid w:val="00C26793"/>
    <w:rsid w:val="00C31D88"/>
    <w:rsid w:val="00C3514E"/>
    <w:rsid w:val="00C35194"/>
    <w:rsid w:val="00C3555D"/>
    <w:rsid w:val="00C37887"/>
    <w:rsid w:val="00C420BE"/>
    <w:rsid w:val="00C4657F"/>
    <w:rsid w:val="00C50263"/>
    <w:rsid w:val="00C5174A"/>
    <w:rsid w:val="00C53E45"/>
    <w:rsid w:val="00C558A8"/>
    <w:rsid w:val="00C55E58"/>
    <w:rsid w:val="00C57667"/>
    <w:rsid w:val="00C63A09"/>
    <w:rsid w:val="00C63CE6"/>
    <w:rsid w:val="00C66F63"/>
    <w:rsid w:val="00C672D0"/>
    <w:rsid w:val="00C70EE0"/>
    <w:rsid w:val="00C711F7"/>
    <w:rsid w:val="00C7160C"/>
    <w:rsid w:val="00C717DD"/>
    <w:rsid w:val="00C71B32"/>
    <w:rsid w:val="00C72376"/>
    <w:rsid w:val="00C7583D"/>
    <w:rsid w:val="00C75AEA"/>
    <w:rsid w:val="00C7601D"/>
    <w:rsid w:val="00C76B58"/>
    <w:rsid w:val="00C77E60"/>
    <w:rsid w:val="00C80D50"/>
    <w:rsid w:val="00C80E11"/>
    <w:rsid w:val="00C83349"/>
    <w:rsid w:val="00C8659A"/>
    <w:rsid w:val="00C86F9F"/>
    <w:rsid w:val="00C87E8A"/>
    <w:rsid w:val="00C9067F"/>
    <w:rsid w:val="00C93CD9"/>
    <w:rsid w:val="00CA11F5"/>
    <w:rsid w:val="00CA36A2"/>
    <w:rsid w:val="00CA4A35"/>
    <w:rsid w:val="00CA5161"/>
    <w:rsid w:val="00CB19E7"/>
    <w:rsid w:val="00CB275B"/>
    <w:rsid w:val="00CC27E5"/>
    <w:rsid w:val="00CC427E"/>
    <w:rsid w:val="00CC6152"/>
    <w:rsid w:val="00CC7C4C"/>
    <w:rsid w:val="00CD1DDB"/>
    <w:rsid w:val="00CD29F8"/>
    <w:rsid w:val="00CD2C75"/>
    <w:rsid w:val="00CE1DAE"/>
    <w:rsid w:val="00CE2991"/>
    <w:rsid w:val="00CE3B79"/>
    <w:rsid w:val="00CE41C3"/>
    <w:rsid w:val="00CE55CF"/>
    <w:rsid w:val="00CE5F78"/>
    <w:rsid w:val="00CE61BA"/>
    <w:rsid w:val="00CE6DB9"/>
    <w:rsid w:val="00CE7477"/>
    <w:rsid w:val="00CE78B0"/>
    <w:rsid w:val="00CE79CF"/>
    <w:rsid w:val="00CF1A5D"/>
    <w:rsid w:val="00CF625A"/>
    <w:rsid w:val="00CF70B4"/>
    <w:rsid w:val="00CF7244"/>
    <w:rsid w:val="00D00DDC"/>
    <w:rsid w:val="00D03981"/>
    <w:rsid w:val="00D03A7B"/>
    <w:rsid w:val="00D04A0C"/>
    <w:rsid w:val="00D0528D"/>
    <w:rsid w:val="00D07098"/>
    <w:rsid w:val="00D07137"/>
    <w:rsid w:val="00D10D76"/>
    <w:rsid w:val="00D14646"/>
    <w:rsid w:val="00D1620C"/>
    <w:rsid w:val="00D16FE5"/>
    <w:rsid w:val="00D17DEB"/>
    <w:rsid w:val="00D22538"/>
    <w:rsid w:val="00D226E0"/>
    <w:rsid w:val="00D23FD7"/>
    <w:rsid w:val="00D246FD"/>
    <w:rsid w:val="00D251F9"/>
    <w:rsid w:val="00D25EEF"/>
    <w:rsid w:val="00D268E9"/>
    <w:rsid w:val="00D30F9C"/>
    <w:rsid w:val="00D4052D"/>
    <w:rsid w:val="00D40952"/>
    <w:rsid w:val="00D42805"/>
    <w:rsid w:val="00D42DE0"/>
    <w:rsid w:val="00D440D7"/>
    <w:rsid w:val="00D44206"/>
    <w:rsid w:val="00D4475D"/>
    <w:rsid w:val="00D4486D"/>
    <w:rsid w:val="00D44BE3"/>
    <w:rsid w:val="00D47DB3"/>
    <w:rsid w:val="00D53034"/>
    <w:rsid w:val="00D53A60"/>
    <w:rsid w:val="00D548A4"/>
    <w:rsid w:val="00D575AC"/>
    <w:rsid w:val="00D63634"/>
    <w:rsid w:val="00D64F75"/>
    <w:rsid w:val="00D708D2"/>
    <w:rsid w:val="00D70B26"/>
    <w:rsid w:val="00D70B71"/>
    <w:rsid w:val="00D720C7"/>
    <w:rsid w:val="00D7230F"/>
    <w:rsid w:val="00D725BD"/>
    <w:rsid w:val="00D73272"/>
    <w:rsid w:val="00D73C05"/>
    <w:rsid w:val="00D754E5"/>
    <w:rsid w:val="00D94B03"/>
    <w:rsid w:val="00D94CDD"/>
    <w:rsid w:val="00D952B2"/>
    <w:rsid w:val="00D96964"/>
    <w:rsid w:val="00DA077F"/>
    <w:rsid w:val="00DA6F95"/>
    <w:rsid w:val="00DA7C51"/>
    <w:rsid w:val="00DB079A"/>
    <w:rsid w:val="00DB3FF1"/>
    <w:rsid w:val="00DB79BF"/>
    <w:rsid w:val="00DC288B"/>
    <w:rsid w:val="00DC2C0A"/>
    <w:rsid w:val="00DC3495"/>
    <w:rsid w:val="00DC3751"/>
    <w:rsid w:val="00DC6203"/>
    <w:rsid w:val="00DD06D6"/>
    <w:rsid w:val="00DD5530"/>
    <w:rsid w:val="00DD64A0"/>
    <w:rsid w:val="00DD7F38"/>
    <w:rsid w:val="00DE08FB"/>
    <w:rsid w:val="00DE0FA4"/>
    <w:rsid w:val="00DE2AF2"/>
    <w:rsid w:val="00DE2EB9"/>
    <w:rsid w:val="00DE4D80"/>
    <w:rsid w:val="00DE5866"/>
    <w:rsid w:val="00DF1665"/>
    <w:rsid w:val="00DF1CB1"/>
    <w:rsid w:val="00DF4CDD"/>
    <w:rsid w:val="00DF546B"/>
    <w:rsid w:val="00DF671B"/>
    <w:rsid w:val="00DF67D7"/>
    <w:rsid w:val="00DF7C76"/>
    <w:rsid w:val="00E00A12"/>
    <w:rsid w:val="00E019FC"/>
    <w:rsid w:val="00E02919"/>
    <w:rsid w:val="00E02F87"/>
    <w:rsid w:val="00E04C6A"/>
    <w:rsid w:val="00E05BBA"/>
    <w:rsid w:val="00E075D2"/>
    <w:rsid w:val="00E10ABC"/>
    <w:rsid w:val="00E1135D"/>
    <w:rsid w:val="00E116FB"/>
    <w:rsid w:val="00E11A79"/>
    <w:rsid w:val="00E12517"/>
    <w:rsid w:val="00E12B9E"/>
    <w:rsid w:val="00E207DD"/>
    <w:rsid w:val="00E20ABB"/>
    <w:rsid w:val="00E212B6"/>
    <w:rsid w:val="00E22005"/>
    <w:rsid w:val="00E3128B"/>
    <w:rsid w:val="00E32451"/>
    <w:rsid w:val="00E32456"/>
    <w:rsid w:val="00E326B5"/>
    <w:rsid w:val="00E346B6"/>
    <w:rsid w:val="00E367BE"/>
    <w:rsid w:val="00E37450"/>
    <w:rsid w:val="00E401B9"/>
    <w:rsid w:val="00E405B8"/>
    <w:rsid w:val="00E44135"/>
    <w:rsid w:val="00E47965"/>
    <w:rsid w:val="00E50168"/>
    <w:rsid w:val="00E503D5"/>
    <w:rsid w:val="00E520CE"/>
    <w:rsid w:val="00E5299F"/>
    <w:rsid w:val="00E53272"/>
    <w:rsid w:val="00E542E5"/>
    <w:rsid w:val="00E55E0C"/>
    <w:rsid w:val="00E564C0"/>
    <w:rsid w:val="00E571B8"/>
    <w:rsid w:val="00E575C1"/>
    <w:rsid w:val="00E61D0F"/>
    <w:rsid w:val="00E625C6"/>
    <w:rsid w:val="00E62C01"/>
    <w:rsid w:val="00E65114"/>
    <w:rsid w:val="00E7208B"/>
    <w:rsid w:val="00E74ED5"/>
    <w:rsid w:val="00E76884"/>
    <w:rsid w:val="00E77624"/>
    <w:rsid w:val="00E96DD7"/>
    <w:rsid w:val="00E97C98"/>
    <w:rsid w:val="00EA01EF"/>
    <w:rsid w:val="00EA0898"/>
    <w:rsid w:val="00EA2CE8"/>
    <w:rsid w:val="00EA5512"/>
    <w:rsid w:val="00EA7995"/>
    <w:rsid w:val="00EA7E6A"/>
    <w:rsid w:val="00EB1262"/>
    <w:rsid w:val="00EB14D2"/>
    <w:rsid w:val="00EB328D"/>
    <w:rsid w:val="00EB3DF3"/>
    <w:rsid w:val="00EB3E27"/>
    <w:rsid w:val="00EB5E5D"/>
    <w:rsid w:val="00EB5E99"/>
    <w:rsid w:val="00EB6D6F"/>
    <w:rsid w:val="00EB6EA0"/>
    <w:rsid w:val="00EC1E6F"/>
    <w:rsid w:val="00EC6952"/>
    <w:rsid w:val="00EC79D5"/>
    <w:rsid w:val="00EC7C2A"/>
    <w:rsid w:val="00ED0C60"/>
    <w:rsid w:val="00ED10D2"/>
    <w:rsid w:val="00ED219C"/>
    <w:rsid w:val="00ED6908"/>
    <w:rsid w:val="00ED7D24"/>
    <w:rsid w:val="00EE2A1C"/>
    <w:rsid w:val="00EE2AFA"/>
    <w:rsid w:val="00EE2C61"/>
    <w:rsid w:val="00EE423A"/>
    <w:rsid w:val="00EE4C2A"/>
    <w:rsid w:val="00EF4337"/>
    <w:rsid w:val="00EF4B3A"/>
    <w:rsid w:val="00EF68AF"/>
    <w:rsid w:val="00EF72E6"/>
    <w:rsid w:val="00EF7C3A"/>
    <w:rsid w:val="00F02C21"/>
    <w:rsid w:val="00F04D2E"/>
    <w:rsid w:val="00F06E97"/>
    <w:rsid w:val="00F12E24"/>
    <w:rsid w:val="00F13F46"/>
    <w:rsid w:val="00F141F2"/>
    <w:rsid w:val="00F169A9"/>
    <w:rsid w:val="00F16DCF"/>
    <w:rsid w:val="00F17C4F"/>
    <w:rsid w:val="00F252BF"/>
    <w:rsid w:val="00F25B5F"/>
    <w:rsid w:val="00F261F7"/>
    <w:rsid w:val="00F26E2F"/>
    <w:rsid w:val="00F2762F"/>
    <w:rsid w:val="00F306DC"/>
    <w:rsid w:val="00F31BEC"/>
    <w:rsid w:val="00F33439"/>
    <w:rsid w:val="00F353C0"/>
    <w:rsid w:val="00F35513"/>
    <w:rsid w:val="00F35AD5"/>
    <w:rsid w:val="00F3775A"/>
    <w:rsid w:val="00F40673"/>
    <w:rsid w:val="00F420DE"/>
    <w:rsid w:val="00F441C5"/>
    <w:rsid w:val="00F45C1A"/>
    <w:rsid w:val="00F46A2E"/>
    <w:rsid w:val="00F54DB0"/>
    <w:rsid w:val="00F5526F"/>
    <w:rsid w:val="00F6235B"/>
    <w:rsid w:val="00F63FEF"/>
    <w:rsid w:val="00F6485F"/>
    <w:rsid w:val="00F64D30"/>
    <w:rsid w:val="00F6794C"/>
    <w:rsid w:val="00F70C41"/>
    <w:rsid w:val="00F72624"/>
    <w:rsid w:val="00F74D3F"/>
    <w:rsid w:val="00F75624"/>
    <w:rsid w:val="00F76BAB"/>
    <w:rsid w:val="00F800AB"/>
    <w:rsid w:val="00F8580B"/>
    <w:rsid w:val="00F86677"/>
    <w:rsid w:val="00F86927"/>
    <w:rsid w:val="00F87C6D"/>
    <w:rsid w:val="00F921A6"/>
    <w:rsid w:val="00F92431"/>
    <w:rsid w:val="00F93CA1"/>
    <w:rsid w:val="00F941B1"/>
    <w:rsid w:val="00FA059A"/>
    <w:rsid w:val="00FA1CA7"/>
    <w:rsid w:val="00FA21E1"/>
    <w:rsid w:val="00FA3ED6"/>
    <w:rsid w:val="00FA517E"/>
    <w:rsid w:val="00FA5810"/>
    <w:rsid w:val="00FA5C8B"/>
    <w:rsid w:val="00FB22CB"/>
    <w:rsid w:val="00FB3BE3"/>
    <w:rsid w:val="00FB572B"/>
    <w:rsid w:val="00FB650C"/>
    <w:rsid w:val="00FC4206"/>
    <w:rsid w:val="00FC5118"/>
    <w:rsid w:val="00FC528A"/>
    <w:rsid w:val="00FC624D"/>
    <w:rsid w:val="00FC750E"/>
    <w:rsid w:val="00FD7215"/>
    <w:rsid w:val="00FE01A1"/>
    <w:rsid w:val="00FE1906"/>
    <w:rsid w:val="00FE3630"/>
    <w:rsid w:val="00FE5249"/>
    <w:rsid w:val="00FE5CC7"/>
    <w:rsid w:val="00FE7187"/>
    <w:rsid w:val="00FF002D"/>
    <w:rsid w:val="00FF035C"/>
    <w:rsid w:val="00FF0746"/>
    <w:rsid w:val="00FF0CD8"/>
    <w:rsid w:val="00FF28E2"/>
    <w:rsid w:val="00FF3FDE"/>
    <w:rsid w:val="00FF5557"/>
    <w:rsid w:val="00FF5BFF"/>
    <w:rsid w:val="00FF65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700"/>
    <w:pPr>
      <w:spacing w:after="200" w:line="276" w:lineRule="auto"/>
    </w:pPr>
    <w:rPr>
      <w:sz w:val="22"/>
      <w:szCs w:val="22"/>
    </w:rPr>
  </w:style>
  <w:style w:type="paragraph" w:styleId="1">
    <w:name w:val="heading 1"/>
    <w:basedOn w:val="a"/>
    <w:next w:val="a"/>
    <w:link w:val="10"/>
    <w:uiPriority w:val="9"/>
    <w:qFormat/>
    <w:rsid w:val="006D3377"/>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unhideWhenUsed/>
    <w:qFormat/>
    <w:rsid w:val="006D3377"/>
    <w:pPr>
      <w:keepNext/>
      <w:keepLines/>
      <w:spacing w:before="200" w:after="0"/>
      <w:outlineLvl w:val="1"/>
    </w:pPr>
    <w:rPr>
      <w:rFonts w:ascii="Cambria" w:hAnsi="Cambria"/>
      <w:b/>
      <w:bCs/>
      <w:color w:val="4F81BD"/>
      <w:sz w:val="26"/>
      <w:szCs w:val="26"/>
    </w:rPr>
  </w:style>
  <w:style w:type="paragraph" w:styleId="4">
    <w:name w:val="heading 4"/>
    <w:basedOn w:val="a"/>
    <w:next w:val="a"/>
    <w:link w:val="40"/>
    <w:uiPriority w:val="99"/>
    <w:qFormat/>
    <w:rsid w:val="006D3377"/>
    <w:pPr>
      <w:keepNext/>
      <w:spacing w:before="240" w:after="60" w:line="240" w:lineRule="auto"/>
      <w:outlineLvl w:val="3"/>
    </w:pPr>
    <w:rPr>
      <w:rFonts w:ascii="Times New Roman" w:hAnsi="Times New Roman"/>
      <w:b/>
      <w:sz w:val="28"/>
      <w:szCs w:val="20"/>
    </w:rPr>
  </w:style>
  <w:style w:type="paragraph" w:styleId="5">
    <w:name w:val="heading 5"/>
    <w:basedOn w:val="a"/>
    <w:next w:val="a"/>
    <w:link w:val="50"/>
    <w:uiPriority w:val="9"/>
    <w:unhideWhenUsed/>
    <w:qFormat/>
    <w:rsid w:val="00FF555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3377"/>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6D3377"/>
    <w:rPr>
      <w:rFonts w:ascii="Cambria" w:eastAsia="Times New Roman" w:hAnsi="Cambria" w:cs="Times New Roman"/>
      <w:b/>
      <w:bCs/>
      <w:color w:val="4F81BD"/>
      <w:sz w:val="26"/>
      <w:szCs w:val="26"/>
    </w:rPr>
  </w:style>
  <w:style w:type="character" w:customStyle="1" w:styleId="40">
    <w:name w:val="Заголовок 4 Знак"/>
    <w:basedOn w:val="a0"/>
    <w:link w:val="4"/>
    <w:uiPriority w:val="99"/>
    <w:rsid w:val="006D3377"/>
    <w:rPr>
      <w:rFonts w:ascii="Times New Roman" w:eastAsia="Times New Roman" w:hAnsi="Times New Roman" w:cs="Times New Roman"/>
      <w:b/>
      <w:sz w:val="28"/>
      <w:szCs w:val="20"/>
    </w:rPr>
  </w:style>
  <w:style w:type="table" w:styleId="a3">
    <w:name w:val="Table Grid"/>
    <w:basedOn w:val="a1"/>
    <w:uiPriority w:val="59"/>
    <w:rsid w:val="006D337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Знак Знак Знак"/>
    <w:basedOn w:val="a"/>
    <w:uiPriority w:val="99"/>
    <w:rsid w:val="006D3377"/>
    <w:pPr>
      <w:spacing w:after="160" w:line="240" w:lineRule="exact"/>
    </w:pPr>
    <w:rPr>
      <w:rFonts w:ascii="Verdana" w:hAnsi="Verdana"/>
      <w:sz w:val="20"/>
      <w:szCs w:val="20"/>
      <w:lang w:val="en-US" w:eastAsia="en-US"/>
    </w:rPr>
  </w:style>
  <w:style w:type="paragraph" w:styleId="a5">
    <w:name w:val="Body Text"/>
    <w:basedOn w:val="a"/>
    <w:link w:val="a6"/>
    <w:uiPriority w:val="99"/>
    <w:rsid w:val="006D3377"/>
    <w:pPr>
      <w:spacing w:after="0" w:line="240" w:lineRule="auto"/>
      <w:jc w:val="both"/>
    </w:pPr>
    <w:rPr>
      <w:rFonts w:ascii="Times New Roman" w:hAnsi="Times New Roman"/>
      <w:sz w:val="28"/>
      <w:szCs w:val="20"/>
    </w:rPr>
  </w:style>
  <w:style w:type="character" w:customStyle="1" w:styleId="a6">
    <w:name w:val="Основной текст Знак"/>
    <w:basedOn w:val="a0"/>
    <w:link w:val="a5"/>
    <w:uiPriority w:val="99"/>
    <w:rsid w:val="006D3377"/>
    <w:rPr>
      <w:rFonts w:ascii="Times New Roman" w:eastAsia="Times New Roman" w:hAnsi="Times New Roman" w:cs="Times New Roman"/>
      <w:sz w:val="28"/>
      <w:szCs w:val="20"/>
    </w:rPr>
  </w:style>
  <w:style w:type="paragraph" w:customStyle="1" w:styleId="a7">
    <w:name w:val="Знак"/>
    <w:basedOn w:val="a"/>
    <w:uiPriority w:val="99"/>
    <w:rsid w:val="006D3377"/>
    <w:pPr>
      <w:spacing w:after="160" w:line="240" w:lineRule="exact"/>
    </w:pPr>
    <w:rPr>
      <w:rFonts w:ascii="Verdana" w:hAnsi="Verdana"/>
      <w:sz w:val="20"/>
      <w:szCs w:val="20"/>
      <w:lang w:val="en-US" w:eastAsia="en-US"/>
    </w:rPr>
  </w:style>
  <w:style w:type="paragraph" w:customStyle="1" w:styleId="t">
    <w:name w:val="t"/>
    <w:basedOn w:val="a"/>
    <w:uiPriority w:val="99"/>
    <w:rsid w:val="006D3377"/>
    <w:pPr>
      <w:spacing w:before="100" w:beforeAutospacing="1" w:after="100" w:afterAutospacing="1" w:line="240" w:lineRule="auto"/>
      <w:ind w:left="454" w:right="284" w:firstLine="737"/>
      <w:jc w:val="both"/>
    </w:pPr>
    <w:rPr>
      <w:rFonts w:ascii="Times New Roman" w:hAnsi="Times New Roman"/>
      <w:sz w:val="24"/>
      <w:szCs w:val="24"/>
    </w:rPr>
  </w:style>
  <w:style w:type="paragraph" w:customStyle="1" w:styleId="western">
    <w:name w:val="western"/>
    <w:basedOn w:val="a"/>
    <w:rsid w:val="006D3377"/>
    <w:pPr>
      <w:spacing w:before="100" w:beforeAutospacing="1" w:after="100" w:afterAutospacing="1" w:line="240" w:lineRule="auto"/>
    </w:pPr>
    <w:rPr>
      <w:rFonts w:ascii="Times New Roman" w:hAnsi="Times New Roman"/>
      <w:sz w:val="24"/>
      <w:szCs w:val="24"/>
    </w:rPr>
  </w:style>
  <w:style w:type="character" w:customStyle="1" w:styleId="a8">
    <w:name w:val="Название Знак"/>
    <w:basedOn w:val="a0"/>
    <w:link w:val="a9"/>
    <w:uiPriority w:val="99"/>
    <w:locked/>
    <w:rsid w:val="006D3377"/>
    <w:rPr>
      <w:sz w:val="32"/>
    </w:rPr>
  </w:style>
  <w:style w:type="paragraph" w:styleId="a9">
    <w:name w:val="Title"/>
    <w:basedOn w:val="a"/>
    <w:link w:val="a8"/>
    <w:uiPriority w:val="99"/>
    <w:qFormat/>
    <w:rsid w:val="006D3377"/>
    <w:pPr>
      <w:spacing w:after="0" w:line="240" w:lineRule="auto"/>
      <w:jc w:val="center"/>
    </w:pPr>
    <w:rPr>
      <w:sz w:val="32"/>
    </w:rPr>
  </w:style>
  <w:style w:type="character" w:customStyle="1" w:styleId="11">
    <w:name w:val="Название Знак1"/>
    <w:basedOn w:val="a0"/>
    <w:uiPriority w:val="10"/>
    <w:rsid w:val="006D3377"/>
    <w:rPr>
      <w:rFonts w:ascii="Cambria" w:eastAsia="Times New Roman" w:hAnsi="Cambria" w:cs="Times New Roman"/>
      <w:color w:val="17365D"/>
      <w:spacing w:val="5"/>
      <w:kern w:val="28"/>
      <w:sz w:val="52"/>
      <w:szCs w:val="52"/>
    </w:rPr>
  </w:style>
  <w:style w:type="paragraph" w:styleId="aa">
    <w:name w:val="List Paragraph"/>
    <w:basedOn w:val="a"/>
    <w:link w:val="ab"/>
    <w:uiPriority w:val="34"/>
    <w:qFormat/>
    <w:rsid w:val="006D3377"/>
    <w:pPr>
      <w:ind w:left="720" w:firstLine="709"/>
      <w:contextualSpacing/>
      <w:jc w:val="both"/>
    </w:pPr>
  </w:style>
  <w:style w:type="paragraph" w:customStyle="1" w:styleId="p7">
    <w:name w:val="p7"/>
    <w:basedOn w:val="a"/>
    <w:uiPriority w:val="99"/>
    <w:rsid w:val="006D3377"/>
    <w:pPr>
      <w:spacing w:before="100" w:beforeAutospacing="1" w:after="100" w:afterAutospacing="1" w:line="240" w:lineRule="auto"/>
    </w:pPr>
    <w:rPr>
      <w:rFonts w:ascii="Times New Roman" w:hAnsi="Times New Roman"/>
      <w:sz w:val="24"/>
      <w:szCs w:val="24"/>
    </w:rPr>
  </w:style>
  <w:style w:type="paragraph" w:styleId="ac">
    <w:name w:val="No Spacing"/>
    <w:link w:val="ad"/>
    <w:uiPriority w:val="99"/>
    <w:qFormat/>
    <w:rsid w:val="006D3377"/>
    <w:rPr>
      <w:sz w:val="22"/>
      <w:szCs w:val="22"/>
    </w:rPr>
  </w:style>
  <w:style w:type="paragraph" w:styleId="ae">
    <w:name w:val="header"/>
    <w:basedOn w:val="a"/>
    <w:link w:val="af"/>
    <w:uiPriority w:val="99"/>
    <w:unhideWhenUsed/>
    <w:rsid w:val="006D337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D3377"/>
  </w:style>
  <w:style w:type="paragraph" w:styleId="af0">
    <w:name w:val="footer"/>
    <w:basedOn w:val="a"/>
    <w:link w:val="af1"/>
    <w:uiPriority w:val="99"/>
    <w:unhideWhenUsed/>
    <w:rsid w:val="006D337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D3377"/>
  </w:style>
  <w:style w:type="character" w:customStyle="1" w:styleId="size12">
    <w:name w:val="size12"/>
    <w:basedOn w:val="a0"/>
    <w:rsid w:val="006D3377"/>
  </w:style>
  <w:style w:type="character" w:customStyle="1" w:styleId="FontStyle17">
    <w:name w:val="Font Style17"/>
    <w:basedOn w:val="a0"/>
    <w:uiPriority w:val="99"/>
    <w:rsid w:val="006D3377"/>
    <w:rPr>
      <w:rFonts w:ascii="Times New Roman" w:hAnsi="Times New Roman" w:cs="Times New Roman"/>
      <w:sz w:val="26"/>
      <w:szCs w:val="26"/>
    </w:rPr>
  </w:style>
  <w:style w:type="character" w:customStyle="1" w:styleId="TitleChar">
    <w:name w:val="Title Char"/>
    <w:uiPriority w:val="99"/>
    <w:locked/>
    <w:rsid w:val="006D3377"/>
    <w:rPr>
      <w:rFonts w:cs="Times New Roman"/>
      <w:sz w:val="32"/>
      <w:lang w:val="ru-RU" w:eastAsia="ru-RU" w:bidi="ar-SA"/>
    </w:rPr>
  </w:style>
  <w:style w:type="paragraph" w:styleId="af2">
    <w:name w:val="Normal (Web)"/>
    <w:basedOn w:val="a"/>
    <w:link w:val="af3"/>
    <w:uiPriority w:val="99"/>
    <w:rsid w:val="006D3377"/>
    <w:pPr>
      <w:spacing w:before="100" w:beforeAutospacing="1" w:after="100" w:afterAutospacing="1" w:line="240" w:lineRule="auto"/>
    </w:pPr>
    <w:rPr>
      <w:rFonts w:ascii="Times New Roman" w:hAnsi="Times New Roman"/>
      <w:sz w:val="24"/>
      <w:szCs w:val="24"/>
    </w:rPr>
  </w:style>
  <w:style w:type="paragraph" w:customStyle="1" w:styleId="12">
    <w:name w:val="Абзац списка1"/>
    <w:basedOn w:val="a"/>
    <w:uiPriority w:val="99"/>
    <w:rsid w:val="006D3377"/>
    <w:pPr>
      <w:ind w:left="720"/>
      <w:contextualSpacing/>
    </w:pPr>
    <w:rPr>
      <w:lang w:eastAsia="en-US"/>
    </w:rPr>
  </w:style>
  <w:style w:type="paragraph" w:customStyle="1" w:styleId="p13">
    <w:name w:val="p13"/>
    <w:basedOn w:val="a"/>
    <w:uiPriority w:val="99"/>
    <w:rsid w:val="006D3377"/>
    <w:pPr>
      <w:spacing w:before="100" w:beforeAutospacing="1" w:after="100" w:afterAutospacing="1" w:line="240" w:lineRule="auto"/>
    </w:pPr>
    <w:rPr>
      <w:rFonts w:ascii="Times New Roman" w:hAnsi="Times New Roman"/>
      <w:sz w:val="24"/>
      <w:szCs w:val="24"/>
    </w:rPr>
  </w:style>
  <w:style w:type="character" w:customStyle="1" w:styleId="s4">
    <w:name w:val="s4"/>
    <w:basedOn w:val="a0"/>
    <w:uiPriority w:val="99"/>
    <w:rsid w:val="006D3377"/>
    <w:rPr>
      <w:rFonts w:cs="Times New Roman"/>
    </w:rPr>
  </w:style>
  <w:style w:type="paragraph" w:customStyle="1" w:styleId="p4">
    <w:name w:val="p4"/>
    <w:basedOn w:val="a"/>
    <w:uiPriority w:val="99"/>
    <w:rsid w:val="006D3377"/>
    <w:pPr>
      <w:spacing w:before="100" w:beforeAutospacing="1" w:after="100" w:afterAutospacing="1" w:line="240" w:lineRule="auto"/>
    </w:pPr>
    <w:rPr>
      <w:rFonts w:ascii="Times New Roman" w:hAnsi="Times New Roman"/>
      <w:sz w:val="24"/>
      <w:szCs w:val="24"/>
    </w:rPr>
  </w:style>
  <w:style w:type="paragraph" w:styleId="af4">
    <w:name w:val="Balloon Text"/>
    <w:basedOn w:val="a"/>
    <w:link w:val="af5"/>
    <w:uiPriority w:val="99"/>
    <w:rsid w:val="006D3377"/>
    <w:pPr>
      <w:spacing w:after="0" w:line="240" w:lineRule="auto"/>
    </w:pPr>
    <w:rPr>
      <w:rFonts w:ascii="Tahoma" w:hAnsi="Tahoma" w:cs="Tahoma"/>
      <w:sz w:val="16"/>
      <w:szCs w:val="16"/>
    </w:rPr>
  </w:style>
  <w:style w:type="character" w:customStyle="1" w:styleId="af5">
    <w:name w:val="Текст выноски Знак"/>
    <w:basedOn w:val="a0"/>
    <w:link w:val="af4"/>
    <w:uiPriority w:val="99"/>
    <w:rsid w:val="006D3377"/>
    <w:rPr>
      <w:rFonts w:ascii="Tahoma" w:eastAsia="Times New Roman" w:hAnsi="Tahoma" w:cs="Tahoma"/>
      <w:sz w:val="16"/>
      <w:szCs w:val="16"/>
    </w:rPr>
  </w:style>
  <w:style w:type="paragraph" w:styleId="af6">
    <w:name w:val="Body Text Indent"/>
    <w:basedOn w:val="a"/>
    <w:link w:val="af7"/>
    <w:uiPriority w:val="99"/>
    <w:semiHidden/>
    <w:unhideWhenUsed/>
    <w:rsid w:val="006D3377"/>
    <w:pPr>
      <w:spacing w:after="120" w:line="240" w:lineRule="auto"/>
      <w:ind w:left="283"/>
    </w:pPr>
    <w:rPr>
      <w:rFonts w:ascii="Times New Roman" w:hAnsi="Times New Roman"/>
      <w:sz w:val="24"/>
      <w:szCs w:val="24"/>
    </w:rPr>
  </w:style>
  <w:style w:type="character" w:customStyle="1" w:styleId="af7">
    <w:name w:val="Основной текст с отступом Знак"/>
    <w:basedOn w:val="a0"/>
    <w:link w:val="af6"/>
    <w:uiPriority w:val="99"/>
    <w:semiHidden/>
    <w:rsid w:val="006D3377"/>
    <w:rPr>
      <w:rFonts w:ascii="Times New Roman" w:eastAsia="Times New Roman" w:hAnsi="Times New Roman" w:cs="Times New Roman"/>
      <w:sz w:val="24"/>
      <w:szCs w:val="24"/>
    </w:rPr>
  </w:style>
  <w:style w:type="character" w:customStyle="1" w:styleId="af8">
    <w:name w:val="Основной текст_"/>
    <w:basedOn w:val="a0"/>
    <w:link w:val="21"/>
    <w:uiPriority w:val="99"/>
    <w:rsid w:val="006D3377"/>
    <w:rPr>
      <w:shd w:val="clear" w:color="auto" w:fill="FFFFFF"/>
    </w:rPr>
  </w:style>
  <w:style w:type="paragraph" w:customStyle="1" w:styleId="21">
    <w:name w:val="Основной текст2"/>
    <w:basedOn w:val="a"/>
    <w:link w:val="af8"/>
    <w:uiPriority w:val="99"/>
    <w:rsid w:val="006D3377"/>
    <w:pPr>
      <w:widowControl w:val="0"/>
      <w:shd w:val="clear" w:color="auto" w:fill="FFFFFF"/>
      <w:spacing w:before="1020" w:after="0" w:line="278" w:lineRule="exact"/>
    </w:pPr>
  </w:style>
  <w:style w:type="character" w:styleId="af9">
    <w:name w:val="Strong"/>
    <w:basedOn w:val="a0"/>
    <w:uiPriority w:val="22"/>
    <w:qFormat/>
    <w:rsid w:val="006D3377"/>
    <w:rPr>
      <w:b/>
      <w:bCs/>
    </w:rPr>
  </w:style>
  <w:style w:type="character" w:styleId="afa">
    <w:name w:val="Hyperlink"/>
    <w:basedOn w:val="a0"/>
    <w:unhideWhenUsed/>
    <w:rsid w:val="006D3377"/>
    <w:rPr>
      <w:color w:val="0000FF"/>
      <w:u w:val="single"/>
    </w:rPr>
  </w:style>
  <w:style w:type="character" w:customStyle="1" w:styleId="apple-converted-space">
    <w:name w:val="apple-converted-space"/>
    <w:basedOn w:val="a0"/>
    <w:uiPriority w:val="99"/>
    <w:rsid w:val="004A5E5C"/>
  </w:style>
  <w:style w:type="character" w:styleId="afb">
    <w:name w:val="Emphasis"/>
    <w:basedOn w:val="a0"/>
    <w:uiPriority w:val="20"/>
    <w:qFormat/>
    <w:rsid w:val="00D0528D"/>
    <w:rPr>
      <w:i/>
      <w:iCs/>
    </w:rPr>
  </w:style>
  <w:style w:type="paragraph" w:customStyle="1" w:styleId="NoSpacing1">
    <w:name w:val="No Spacing1"/>
    <w:uiPriority w:val="99"/>
    <w:rsid w:val="005704A4"/>
    <w:rPr>
      <w:rFonts w:cs="Calibri"/>
      <w:sz w:val="22"/>
      <w:szCs w:val="22"/>
    </w:rPr>
  </w:style>
  <w:style w:type="character" w:customStyle="1" w:styleId="FontStyle12">
    <w:name w:val="Font Style12"/>
    <w:basedOn w:val="a0"/>
    <w:uiPriority w:val="99"/>
    <w:rsid w:val="00D23FD7"/>
    <w:rPr>
      <w:rFonts w:ascii="Times New Roman" w:hAnsi="Times New Roman" w:cs="Times New Roman"/>
      <w:sz w:val="24"/>
      <w:szCs w:val="24"/>
    </w:rPr>
  </w:style>
  <w:style w:type="character" w:customStyle="1" w:styleId="FontStyle11">
    <w:name w:val="Font Style11"/>
    <w:basedOn w:val="a0"/>
    <w:uiPriority w:val="99"/>
    <w:rsid w:val="009A5CBF"/>
    <w:rPr>
      <w:rFonts w:ascii="Times New Roman" w:hAnsi="Times New Roman" w:cs="Times New Roman" w:hint="default"/>
      <w:spacing w:val="90"/>
      <w:sz w:val="34"/>
      <w:szCs w:val="34"/>
    </w:rPr>
  </w:style>
  <w:style w:type="character" w:customStyle="1" w:styleId="FontStyle14">
    <w:name w:val="Font Style14"/>
    <w:basedOn w:val="a0"/>
    <w:uiPriority w:val="99"/>
    <w:rsid w:val="009A5CBF"/>
    <w:rPr>
      <w:rFonts w:ascii="Times New Roman" w:hAnsi="Times New Roman" w:cs="Times New Roman" w:hint="default"/>
      <w:sz w:val="24"/>
      <w:szCs w:val="24"/>
    </w:rPr>
  </w:style>
  <w:style w:type="paragraph" w:customStyle="1" w:styleId="Default">
    <w:name w:val="Default"/>
    <w:rsid w:val="00210A70"/>
    <w:pPr>
      <w:autoSpaceDE w:val="0"/>
      <w:autoSpaceDN w:val="0"/>
      <w:adjustRightInd w:val="0"/>
    </w:pPr>
    <w:rPr>
      <w:rFonts w:ascii="PetersburgC" w:hAnsi="PetersburgC" w:cs="PetersburgC"/>
      <w:color w:val="000000"/>
      <w:sz w:val="24"/>
      <w:szCs w:val="24"/>
    </w:rPr>
  </w:style>
  <w:style w:type="paragraph" w:customStyle="1" w:styleId="p2">
    <w:name w:val="p2"/>
    <w:basedOn w:val="a"/>
    <w:rsid w:val="00210A70"/>
    <w:pPr>
      <w:spacing w:before="100" w:beforeAutospacing="1" w:after="100" w:afterAutospacing="1" w:line="240" w:lineRule="auto"/>
    </w:pPr>
    <w:rPr>
      <w:rFonts w:ascii="Times New Roman" w:hAnsi="Times New Roman"/>
      <w:sz w:val="24"/>
      <w:szCs w:val="24"/>
    </w:rPr>
  </w:style>
  <w:style w:type="character" w:customStyle="1" w:styleId="af3">
    <w:name w:val="Обычный (веб) Знак"/>
    <w:basedOn w:val="a0"/>
    <w:link w:val="af2"/>
    <w:uiPriority w:val="99"/>
    <w:locked/>
    <w:rsid w:val="006E276B"/>
    <w:rPr>
      <w:rFonts w:ascii="Times New Roman" w:hAnsi="Times New Roman"/>
      <w:sz w:val="24"/>
      <w:szCs w:val="24"/>
    </w:rPr>
  </w:style>
  <w:style w:type="paragraph" w:customStyle="1" w:styleId="Style5">
    <w:name w:val="Style5"/>
    <w:basedOn w:val="a"/>
    <w:uiPriority w:val="99"/>
    <w:rsid w:val="00BA011E"/>
    <w:pPr>
      <w:widowControl w:val="0"/>
      <w:autoSpaceDE w:val="0"/>
      <w:autoSpaceDN w:val="0"/>
      <w:adjustRightInd w:val="0"/>
      <w:spacing w:after="0" w:line="240" w:lineRule="auto"/>
      <w:jc w:val="both"/>
    </w:pPr>
    <w:rPr>
      <w:rFonts w:ascii="Times New Roman" w:eastAsiaTheme="minorEastAsia" w:hAnsi="Times New Roman"/>
      <w:sz w:val="24"/>
      <w:szCs w:val="24"/>
    </w:rPr>
  </w:style>
  <w:style w:type="paragraph" w:customStyle="1" w:styleId="Style7">
    <w:name w:val="Style7"/>
    <w:basedOn w:val="a"/>
    <w:uiPriority w:val="99"/>
    <w:rsid w:val="00BA011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0">
    <w:name w:val="Style10"/>
    <w:basedOn w:val="a"/>
    <w:uiPriority w:val="99"/>
    <w:rsid w:val="00BA011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1">
    <w:name w:val="Style11"/>
    <w:basedOn w:val="a"/>
    <w:uiPriority w:val="99"/>
    <w:rsid w:val="00BA011E"/>
    <w:pPr>
      <w:widowControl w:val="0"/>
      <w:autoSpaceDE w:val="0"/>
      <w:autoSpaceDN w:val="0"/>
      <w:adjustRightInd w:val="0"/>
      <w:spacing w:after="0" w:line="552" w:lineRule="exact"/>
    </w:pPr>
    <w:rPr>
      <w:rFonts w:ascii="Times New Roman" w:eastAsiaTheme="minorEastAsia" w:hAnsi="Times New Roman"/>
      <w:sz w:val="24"/>
      <w:szCs w:val="24"/>
    </w:rPr>
  </w:style>
  <w:style w:type="character" w:customStyle="1" w:styleId="FontStyle84">
    <w:name w:val="Font Style84"/>
    <w:basedOn w:val="a0"/>
    <w:uiPriority w:val="99"/>
    <w:rsid w:val="00BA011E"/>
    <w:rPr>
      <w:rFonts w:ascii="Times New Roman" w:hAnsi="Times New Roman" w:cs="Times New Roman"/>
      <w:b/>
      <w:bCs/>
      <w:sz w:val="22"/>
      <w:szCs w:val="22"/>
    </w:rPr>
  </w:style>
  <w:style w:type="character" w:customStyle="1" w:styleId="FontStyle90">
    <w:name w:val="Font Style90"/>
    <w:basedOn w:val="a0"/>
    <w:uiPriority w:val="99"/>
    <w:rsid w:val="00BA011E"/>
    <w:rPr>
      <w:rFonts w:ascii="Times New Roman" w:hAnsi="Times New Roman" w:cs="Times New Roman"/>
      <w:sz w:val="22"/>
      <w:szCs w:val="22"/>
    </w:rPr>
  </w:style>
  <w:style w:type="character" w:customStyle="1" w:styleId="FontStyle91">
    <w:name w:val="Font Style91"/>
    <w:basedOn w:val="a0"/>
    <w:uiPriority w:val="99"/>
    <w:rsid w:val="00BA011E"/>
    <w:rPr>
      <w:rFonts w:ascii="Calibri" w:hAnsi="Calibri" w:cs="Calibri"/>
      <w:sz w:val="20"/>
      <w:szCs w:val="20"/>
    </w:rPr>
  </w:style>
  <w:style w:type="paragraph" w:customStyle="1" w:styleId="Style14">
    <w:name w:val="Style14"/>
    <w:basedOn w:val="a"/>
    <w:uiPriority w:val="99"/>
    <w:rsid w:val="00BA011E"/>
    <w:pPr>
      <w:widowControl w:val="0"/>
      <w:autoSpaceDE w:val="0"/>
      <w:autoSpaceDN w:val="0"/>
      <w:adjustRightInd w:val="0"/>
      <w:spacing w:after="0" w:line="275" w:lineRule="exact"/>
      <w:ind w:firstLine="701"/>
      <w:jc w:val="both"/>
    </w:pPr>
    <w:rPr>
      <w:rFonts w:ascii="Times New Roman" w:eastAsiaTheme="minorEastAsia" w:hAnsi="Times New Roman"/>
      <w:sz w:val="24"/>
      <w:szCs w:val="24"/>
    </w:rPr>
  </w:style>
  <w:style w:type="paragraph" w:customStyle="1" w:styleId="Style16">
    <w:name w:val="Style16"/>
    <w:basedOn w:val="a"/>
    <w:uiPriority w:val="99"/>
    <w:rsid w:val="00E02919"/>
    <w:pPr>
      <w:widowControl w:val="0"/>
      <w:autoSpaceDE w:val="0"/>
      <w:autoSpaceDN w:val="0"/>
      <w:adjustRightInd w:val="0"/>
      <w:spacing w:after="0" w:line="278" w:lineRule="exact"/>
      <w:ind w:firstLine="715"/>
      <w:jc w:val="both"/>
    </w:pPr>
    <w:rPr>
      <w:rFonts w:ascii="Times New Roman" w:eastAsiaTheme="minorEastAsia" w:hAnsi="Times New Roman"/>
      <w:sz w:val="24"/>
      <w:szCs w:val="24"/>
    </w:rPr>
  </w:style>
  <w:style w:type="character" w:customStyle="1" w:styleId="FontStyle27">
    <w:name w:val="Font Style27"/>
    <w:basedOn w:val="a0"/>
    <w:uiPriority w:val="99"/>
    <w:rsid w:val="00654A0C"/>
    <w:rPr>
      <w:rFonts w:ascii="Times New Roman" w:hAnsi="Times New Roman" w:cs="Times New Roman"/>
      <w:sz w:val="18"/>
      <w:szCs w:val="18"/>
    </w:rPr>
  </w:style>
  <w:style w:type="paragraph" w:customStyle="1" w:styleId="Style9">
    <w:name w:val="Style9"/>
    <w:basedOn w:val="a"/>
    <w:uiPriority w:val="99"/>
    <w:rsid w:val="00654A0C"/>
    <w:pPr>
      <w:widowControl w:val="0"/>
      <w:autoSpaceDE w:val="0"/>
      <w:autoSpaceDN w:val="0"/>
      <w:adjustRightInd w:val="0"/>
      <w:spacing w:after="0" w:line="238" w:lineRule="exact"/>
      <w:jc w:val="both"/>
    </w:pPr>
    <w:rPr>
      <w:rFonts w:ascii="Times New Roman" w:hAnsi="Times New Roman"/>
      <w:sz w:val="24"/>
      <w:szCs w:val="24"/>
    </w:rPr>
  </w:style>
  <w:style w:type="paragraph" w:customStyle="1" w:styleId="Style42">
    <w:name w:val="Style42"/>
    <w:basedOn w:val="a"/>
    <w:uiPriority w:val="99"/>
    <w:rsid w:val="00262F3A"/>
    <w:pPr>
      <w:widowControl w:val="0"/>
      <w:autoSpaceDE w:val="0"/>
      <w:autoSpaceDN w:val="0"/>
      <w:adjustRightInd w:val="0"/>
      <w:spacing w:after="0" w:line="317" w:lineRule="exact"/>
      <w:ind w:hanging="1555"/>
    </w:pPr>
    <w:rPr>
      <w:rFonts w:ascii="Times New Roman" w:eastAsiaTheme="minorEastAsia" w:hAnsi="Times New Roman"/>
      <w:sz w:val="24"/>
      <w:szCs w:val="24"/>
    </w:rPr>
  </w:style>
  <w:style w:type="paragraph" w:customStyle="1" w:styleId="Style30">
    <w:name w:val="Style30"/>
    <w:basedOn w:val="a"/>
    <w:uiPriority w:val="99"/>
    <w:rsid w:val="00EF7C3A"/>
    <w:pPr>
      <w:widowControl w:val="0"/>
      <w:autoSpaceDE w:val="0"/>
      <w:autoSpaceDN w:val="0"/>
      <w:adjustRightInd w:val="0"/>
      <w:spacing w:after="0" w:line="276" w:lineRule="exact"/>
      <w:ind w:firstLine="845"/>
      <w:jc w:val="both"/>
    </w:pPr>
    <w:rPr>
      <w:rFonts w:ascii="Times New Roman" w:eastAsiaTheme="minorEastAsia" w:hAnsi="Times New Roman"/>
      <w:sz w:val="24"/>
      <w:szCs w:val="24"/>
    </w:rPr>
  </w:style>
  <w:style w:type="paragraph" w:customStyle="1" w:styleId="Style6">
    <w:name w:val="Style6"/>
    <w:basedOn w:val="a"/>
    <w:uiPriority w:val="99"/>
    <w:rsid w:val="005A28D2"/>
    <w:pPr>
      <w:widowControl w:val="0"/>
      <w:autoSpaceDE w:val="0"/>
      <w:autoSpaceDN w:val="0"/>
      <w:adjustRightInd w:val="0"/>
      <w:spacing w:after="0" w:line="518" w:lineRule="exact"/>
      <w:jc w:val="center"/>
    </w:pPr>
    <w:rPr>
      <w:rFonts w:ascii="Times New Roman" w:eastAsiaTheme="minorEastAsia" w:hAnsi="Times New Roman"/>
      <w:sz w:val="24"/>
      <w:szCs w:val="24"/>
    </w:rPr>
  </w:style>
  <w:style w:type="paragraph" w:customStyle="1" w:styleId="Style21">
    <w:name w:val="Style21"/>
    <w:basedOn w:val="a"/>
    <w:uiPriority w:val="99"/>
    <w:rsid w:val="005A28D2"/>
    <w:pPr>
      <w:widowControl w:val="0"/>
      <w:autoSpaceDE w:val="0"/>
      <w:autoSpaceDN w:val="0"/>
      <w:adjustRightInd w:val="0"/>
      <w:spacing w:after="0" w:line="240" w:lineRule="auto"/>
      <w:jc w:val="both"/>
    </w:pPr>
    <w:rPr>
      <w:rFonts w:ascii="Times New Roman" w:eastAsiaTheme="minorEastAsia" w:hAnsi="Times New Roman"/>
      <w:sz w:val="24"/>
      <w:szCs w:val="24"/>
    </w:rPr>
  </w:style>
  <w:style w:type="paragraph" w:customStyle="1" w:styleId="Style26">
    <w:name w:val="Style26"/>
    <w:basedOn w:val="a"/>
    <w:uiPriority w:val="99"/>
    <w:rsid w:val="005A28D2"/>
    <w:pPr>
      <w:widowControl w:val="0"/>
      <w:autoSpaceDE w:val="0"/>
      <w:autoSpaceDN w:val="0"/>
      <w:adjustRightInd w:val="0"/>
      <w:spacing w:after="0" w:line="275" w:lineRule="exact"/>
      <w:jc w:val="both"/>
    </w:pPr>
    <w:rPr>
      <w:rFonts w:ascii="Times New Roman" w:eastAsiaTheme="minorEastAsia" w:hAnsi="Times New Roman"/>
      <w:sz w:val="24"/>
      <w:szCs w:val="24"/>
    </w:rPr>
  </w:style>
  <w:style w:type="paragraph" w:customStyle="1" w:styleId="Style33">
    <w:name w:val="Style33"/>
    <w:basedOn w:val="a"/>
    <w:uiPriority w:val="99"/>
    <w:rsid w:val="005A28D2"/>
    <w:pPr>
      <w:widowControl w:val="0"/>
      <w:autoSpaceDE w:val="0"/>
      <w:autoSpaceDN w:val="0"/>
      <w:adjustRightInd w:val="0"/>
      <w:spacing w:after="0" w:line="317" w:lineRule="exact"/>
      <w:ind w:hanging="715"/>
      <w:jc w:val="both"/>
    </w:pPr>
    <w:rPr>
      <w:rFonts w:ascii="Times New Roman" w:eastAsiaTheme="minorEastAsia" w:hAnsi="Times New Roman"/>
      <w:sz w:val="24"/>
      <w:szCs w:val="24"/>
    </w:rPr>
  </w:style>
  <w:style w:type="paragraph" w:customStyle="1" w:styleId="Style48">
    <w:name w:val="Style48"/>
    <w:basedOn w:val="a"/>
    <w:uiPriority w:val="99"/>
    <w:rsid w:val="005A28D2"/>
    <w:pPr>
      <w:widowControl w:val="0"/>
      <w:autoSpaceDE w:val="0"/>
      <w:autoSpaceDN w:val="0"/>
      <w:adjustRightInd w:val="0"/>
      <w:spacing w:after="0" w:line="316" w:lineRule="exact"/>
      <w:ind w:hanging="715"/>
      <w:jc w:val="both"/>
    </w:pPr>
    <w:rPr>
      <w:rFonts w:ascii="Times New Roman" w:eastAsiaTheme="minorEastAsia" w:hAnsi="Times New Roman"/>
      <w:sz w:val="24"/>
      <w:szCs w:val="24"/>
    </w:rPr>
  </w:style>
  <w:style w:type="character" w:customStyle="1" w:styleId="FontStyle89">
    <w:name w:val="Font Style89"/>
    <w:basedOn w:val="a0"/>
    <w:uiPriority w:val="99"/>
    <w:rsid w:val="005A28D2"/>
    <w:rPr>
      <w:rFonts w:ascii="Times New Roman" w:hAnsi="Times New Roman" w:cs="Times New Roman"/>
      <w:i/>
      <w:iCs/>
      <w:sz w:val="22"/>
      <w:szCs w:val="22"/>
    </w:rPr>
  </w:style>
  <w:style w:type="paragraph" w:customStyle="1" w:styleId="Style1">
    <w:name w:val="Style1"/>
    <w:basedOn w:val="a"/>
    <w:uiPriority w:val="99"/>
    <w:rsid w:val="006D5526"/>
    <w:pPr>
      <w:widowControl w:val="0"/>
      <w:autoSpaceDE w:val="0"/>
      <w:autoSpaceDN w:val="0"/>
      <w:adjustRightInd w:val="0"/>
      <w:spacing w:after="0" w:line="309" w:lineRule="exact"/>
      <w:ind w:firstLine="659"/>
      <w:jc w:val="both"/>
    </w:pPr>
    <w:rPr>
      <w:rFonts w:ascii="Times New Roman" w:hAnsi="Times New Roman"/>
      <w:sz w:val="24"/>
      <w:szCs w:val="24"/>
    </w:rPr>
  </w:style>
  <w:style w:type="character" w:customStyle="1" w:styleId="ab">
    <w:name w:val="Абзац списка Знак"/>
    <w:link w:val="aa"/>
    <w:uiPriority w:val="34"/>
    <w:locked/>
    <w:rsid w:val="0071448D"/>
    <w:rPr>
      <w:sz w:val="22"/>
      <w:szCs w:val="22"/>
    </w:rPr>
  </w:style>
  <w:style w:type="paragraph" w:customStyle="1" w:styleId="Style3">
    <w:name w:val="Style3"/>
    <w:basedOn w:val="a"/>
    <w:uiPriority w:val="99"/>
    <w:rsid w:val="00610EDD"/>
    <w:pPr>
      <w:widowControl w:val="0"/>
      <w:autoSpaceDE w:val="0"/>
      <w:autoSpaceDN w:val="0"/>
      <w:adjustRightInd w:val="0"/>
      <w:spacing w:after="0" w:line="276" w:lineRule="exact"/>
      <w:ind w:firstLine="701"/>
      <w:jc w:val="both"/>
    </w:pPr>
    <w:rPr>
      <w:rFonts w:ascii="Times New Roman" w:hAnsi="Times New Roman"/>
      <w:sz w:val="24"/>
      <w:szCs w:val="24"/>
    </w:rPr>
  </w:style>
  <w:style w:type="table" w:customStyle="1" w:styleId="13">
    <w:name w:val="Сетка таблицы1"/>
    <w:basedOn w:val="a1"/>
    <w:next w:val="a3"/>
    <w:uiPriority w:val="59"/>
    <w:rsid w:val="005E69B2"/>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rsid w:val="00FF5557"/>
    <w:rPr>
      <w:rFonts w:asciiTheme="majorHAnsi" w:eastAsiaTheme="majorEastAsia" w:hAnsiTheme="majorHAnsi" w:cstheme="majorBidi"/>
      <w:color w:val="243F60" w:themeColor="accent1" w:themeShade="7F"/>
      <w:sz w:val="22"/>
      <w:szCs w:val="22"/>
    </w:rPr>
  </w:style>
  <w:style w:type="character" w:customStyle="1" w:styleId="ad">
    <w:name w:val="Без интервала Знак"/>
    <w:basedOn w:val="a0"/>
    <w:link w:val="ac"/>
    <w:uiPriority w:val="99"/>
    <w:locked/>
    <w:rsid w:val="00032546"/>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700"/>
    <w:pPr>
      <w:spacing w:after="200" w:line="276" w:lineRule="auto"/>
    </w:pPr>
    <w:rPr>
      <w:sz w:val="22"/>
      <w:szCs w:val="22"/>
    </w:rPr>
  </w:style>
  <w:style w:type="paragraph" w:styleId="1">
    <w:name w:val="heading 1"/>
    <w:basedOn w:val="a"/>
    <w:next w:val="a"/>
    <w:link w:val="10"/>
    <w:uiPriority w:val="9"/>
    <w:qFormat/>
    <w:rsid w:val="006D3377"/>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unhideWhenUsed/>
    <w:qFormat/>
    <w:rsid w:val="006D3377"/>
    <w:pPr>
      <w:keepNext/>
      <w:keepLines/>
      <w:spacing w:before="200" w:after="0"/>
      <w:outlineLvl w:val="1"/>
    </w:pPr>
    <w:rPr>
      <w:rFonts w:ascii="Cambria" w:hAnsi="Cambria"/>
      <w:b/>
      <w:bCs/>
      <w:color w:val="4F81BD"/>
      <w:sz w:val="26"/>
      <w:szCs w:val="26"/>
    </w:rPr>
  </w:style>
  <w:style w:type="paragraph" w:styleId="4">
    <w:name w:val="heading 4"/>
    <w:basedOn w:val="a"/>
    <w:next w:val="a"/>
    <w:link w:val="40"/>
    <w:uiPriority w:val="99"/>
    <w:qFormat/>
    <w:rsid w:val="006D3377"/>
    <w:pPr>
      <w:keepNext/>
      <w:spacing w:before="240" w:after="60" w:line="240" w:lineRule="auto"/>
      <w:outlineLvl w:val="3"/>
    </w:pPr>
    <w:rPr>
      <w:rFonts w:ascii="Times New Roman" w:hAnsi="Times New Roman"/>
      <w:b/>
      <w:sz w:val="28"/>
      <w:szCs w:val="20"/>
    </w:rPr>
  </w:style>
  <w:style w:type="paragraph" w:styleId="5">
    <w:name w:val="heading 5"/>
    <w:basedOn w:val="a"/>
    <w:next w:val="a"/>
    <w:link w:val="50"/>
    <w:uiPriority w:val="9"/>
    <w:unhideWhenUsed/>
    <w:qFormat/>
    <w:rsid w:val="00FF555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3377"/>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6D3377"/>
    <w:rPr>
      <w:rFonts w:ascii="Cambria" w:eastAsia="Times New Roman" w:hAnsi="Cambria" w:cs="Times New Roman"/>
      <w:b/>
      <w:bCs/>
      <w:color w:val="4F81BD"/>
      <w:sz w:val="26"/>
      <w:szCs w:val="26"/>
    </w:rPr>
  </w:style>
  <w:style w:type="character" w:customStyle="1" w:styleId="40">
    <w:name w:val="Заголовок 4 Знак"/>
    <w:basedOn w:val="a0"/>
    <w:link w:val="4"/>
    <w:uiPriority w:val="99"/>
    <w:rsid w:val="006D3377"/>
    <w:rPr>
      <w:rFonts w:ascii="Times New Roman" w:eastAsia="Times New Roman" w:hAnsi="Times New Roman" w:cs="Times New Roman"/>
      <w:b/>
      <w:sz w:val="28"/>
      <w:szCs w:val="20"/>
    </w:rPr>
  </w:style>
  <w:style w:type="table" w:styleId="a3">
    <w:name w:val="Table Grid"/>
    <w:basedOn w:val="a1"/>
    <w:uiPriority w:val="59"/>
    <w:rsid w:val="006D337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Знак Знак Знак"/>
    <w:basedOn w:val="a"/>
    <w:uiPriority w:val="99"/>
    <w:rsid w:val="006D3377"/>
    <w:pPr>
      <w:spacing w:after="160" w:line="240" w:lineRule="exact"/>
    </w:pPr>
    <w:rPr>
      <w:rFonts w:ascii="Verdana" w:hAnsi="Verdana"/>
      <w:sz w:val="20"/>
      <w:szCs w:val="20"/>
      <w:lang w:val="en-US" w:eastAsia="en-US"/>
    </w:rPr>
  </w:style>
  <w:style w:type="paragraph" w:styleId="a5">
    <w:name w:val="Body Text"/>
    <w:basedOn w:val="a"/>
    <w:link w:val="a6"/>
    <w:uiPriority w:val="99"/>
    <w:rsid w:val="006D3377"/>
    <w:pPr>
      <w:spacing w:after="0" w:line="240" w:lineRule="auto"/>
      <w:jc w:val="both"/>
    </w:pPr>
    <w:rPr>
      <w:rFonts w:ascii="Times New Roman" w:hAnsi="Times New Roman"/>
      <w:sz w:val="28"/>
      <w:szCs w:val="20"/>
    </w:rPr>
  </w:style>
  <w:style w:type="character" w:customStyle="1" w:styleId="a6">
    <w:name w:val="Основной текст Знак"/>
    <w:basedOn w:val="a0"/>
    <w:link w:val="a5"/>
    <w:uiPriority w:val="99"/>
    <w:rsid w:val="006D3377"/>
    <w:rPr>
      <w:rFonts w:ascii="Times New Roman" w:eastAsia="Times New Roman" w:hAnsi="Times New Roman" w:cs="Times New Roman"/>
      <w:sz w:val="28"/>
      <w:szCs w:val="20"/>
    </w:rPr>
  </w:style>
  <w:style w:type="paragraph" w:customStyle="1" w:styleId="a7">
    <w:name w:val="Знак"/>
    <w:basedOn w:val="a"/>
    <w:uiPriority w:val="99"/>
    <w:rsid w:val="006D3377"/>
    <w:pPr>
      <w:spacing w:after="160" w:line="240" w:lineRule="exact"/>
    </w:pPr>
    <w:rPr>
      <w:rFonts w:ascii="Verdana" w:hAnsi="Verdana"/>
      <w:sz w:val="20"/>
      <w:szCs w:val="20"/>
      <w:lang w:val="en-US" w:eastAsia="en-US"/>
    </w:rPr>
  </w:style>
  <w:style w:type="paragraph" w:customStyle="1" w:styleId="t">
    <w:name w:val="t"/>
    <w:basedOn w:val="a"/>
    <w:uiPriority w:val="99"/>
    <w:rsid w:val="006D3377"/>
    <w:pPr>
      <w:spacing w:before="100" w:beforeAutospacing="1" w:after="100" w:afterAutospacing="1" w:line="240" w:lineRule="auto"/>
      <w:ind w:left="454" w:right="284" w:firstLine="737"/>
      <w:jc w:val="both"/>
    </w:pPr>
    <w:rPr>
      <w:rFonts w:ascii="Times New Roman" w:hAnsi="Times New Roman"/>
      <w:sz w:val="24"/>
      <w:szCs w:val="24"/>
    </w:rPr>
  </w:style>
  <w:style w:type="paragraph" w:customStyle="1" w:styleId="western">
    <w:name w:val="western"/>
    <w:basedOn w:val="a"/>
    <w:rsid w:val="006D3377"/>
    <w:pPr>
      <w:spacing w:before="100" w:beforeAutospacing="1" w:after="100" w:afterAutospacing="1" w:line="240" w:lineRule="auto"/>
    </w:pPr>
    <w:rPr>
      <w:rFonts w:ascii="Times New Roman" w:hAnsi="Times New Roman"/>
      <w:sz w:val="24"/>
      <w:szCs w:val="24"/>
    </w:rPr>
  </w:style>
  <w:style w:type="character" w:customStyle="1" w:styleId="a8">
    <w:name w:val="Название Знак"/>
    <w:basedOn w:val="a0"/>
    <w:link w:val="a9"/>
    <w:uiPriority w:val="99"/>
    <w:locked/>
    <w:rsid w:val="006D3377"/>
    <w:rPr>
      <w:sz w:val="32"/>
    </w:rPr>
  </w:style>
  <w:style w:type="paragraph" w:styleId="a9">
    <w:name w:val="Title"/>
    <w:basedOn w:val="a"/>
    <w:link w:val="a8"/>
    <w:uiPriority w:val="99"/>
    <w:qFormat/>
    <w:rsid w:val="006D3377"/>
    <w:pPr>
      <w:spacing w:after="0" w:line="240" w:lineRule="auto"/>
      <w:jc w:val="center"/>
    </w:pPr>
    <w:rPr>
      <w:sz w:val="32"/>
    </w:rPr>
  </w:style>
  <w:style w:type="character" w:customStyle="1" w:styleId="11">
    <w:name w:val="Название Знак1"/>
    <w:basedOn w:val="a0"/>
    <w:uiPriority w:val="10"/>
    <w:rsid w:val="006D3377"/>
    <w:rPr>
      <w:rFonts w:ascii="Cambria" w:eastAsia="Times New Roman" w:hAnsi="Cambria" w:cs="Times New Roman"/>
      <w:color w:val="17365D"/>
      <w:spacing w:val="5"/>
      <w:kern w:val="28"/>
      <w:sz w:val="52"/>
      <w:szCs w:val="52"/>
    </w:rPr>
  </w:style>
  <w:style w:type="paragraph" w:styleId="aa">
    <w:name w:val="List Paragraph"/>
    <w:basedOn w:val="a"/>
    <w:link w:val="ab"/>
    <w:uiPriority w:val="34"/>
    <w:qFormat/>
    <w:rsid w:val="006D3377"/>
    <w:pPr>
      <w:ind w:left="720" w:firstLine="709"/>
      <w:contextualSpacing/>
      <w:jc w:val="both"/>
    </w:pPr>
  </w:style>
  <w:style w:type="paragraph" w:customStyle="1" w:styleId="p7">
    <w:name w:val="p7"/>
    <w:basedOn w:val="a"/>
    <w:uiPriority w:val="99"/>
    <w:rsid w:val="006D3377"/>
    <w:pPr>
      <w:spacing w:before="100" w:beforeAutospacing="1" w:after="100" w:afterAutospacing="1" w:line="240" w:lineRule="auto"/>
    </w:pPr>
    <w:rPr>
      <w:rFonts w:ascii="Times New Roman" w:hAnsi="Times New Roman"/>
      <w:sz w:val="24"/>
      <w:szCs w:val="24"/>
    </w:rPr>
  </w:style>
  <w:style w:type="paragraph" w:styleId="ac">
    <w:name w:val="No Spacing"/>
    <w:link w:val="ad"/>
    <w:uiPriority w:val="99"/>
    <w:qFormat/>
    <w:rsid w:val="006D3377"/>
    <w:rPr>
      <w:sz w:val="22"/>
      <w:szCs w:val="22"/>
    </w:rPr>
  </w:style>
  <w:style w:type="paragraph" w:styleId="ae">
    <w:name w:val="header"/>
    <w:basedOn w:val="a"/>
    <w:link w:val="af"/>
    <w:uiPriority w:val="99"/>
    <w:unhideWhenUsed/>
    <w:rsid w:val="006D337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D3377"/>
  </w:style>
  <w:style w:type="paragraph" w:styleId="af0">
    <w:name w:val="footer"/>
    <w:basedOn w:val="a"/>
    <w:link w:val="af1"/>
    <w:uiPriority w:val="99"/>
    <w:unhideWhenUsed/>
    <w:rsid w:val="006D337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D3377"/>
  </w:style>
  <w:style w:type="character" w:customStyle="1" w:styleId="size12">
    <w:name w:val="size12"/>
    <w:basedOn w:val="a0"/>
    <w:rsid w:val="006D3377"/>
  </w:style>
  <w:style w:type="character" w:customStyle="1" w:styleId="FontStyle17">
    <w:name w:val="Font Style17"/>
    <w:basedOn w:val="a0"/>
    <w:uiPriority w:val="99"/>
    <w:rsid w:val="006D3377"/>
    <w:rPr>
      <w:rFonts w:ascii="Times New Roman" w:hAnsi="Times New Roman" w:cs="Times New Roman"/>
      <w:sz w:val="26"/>
      <w:szCs w:val="26"/>
    </w:rPr>
  </w:style>
  <w:style w:type="character" w:customStyle="1" w:styleId="TitleChar">
    <w:name w:val="Title Char"/>
    <w:uiPriority w:val="99"/>
    <w:locked/>
    <w:rsid w:val="006D3377"/>
    <w:rPr>
      <w:rFonts w:cs="Times New Roman"/>
      <w:sz w:val="32"/>
      <w:lang w:val="ru-RU" w:eastAsia="ru-RU" w:bidi="ar-SA"/>
    </w:rPr>
  </w:style>
  <w:style w:type="paragraph" w:styleId="af2">
    <w:name w:val="Normal (Web)"/>
    <w:basedOn w:val="a"/>
    <w:link w:val="af3"/>
    <w:uiPriority w:val="99"/>
    <w:rsid w:val="006D3377"/>
    <w:pPr>
      <w:spacing w:before="100" w:beforeAutospacing="1" w:after="100" w:afterAutospacing="1" w:line="240" w:lineRule="auto"/>
    </w:pPr>
    <w:rPr>
      <w:rFonts w:ascii="Times New Roman" w:hAnsi="Times New Roman"/>
      <w:sz w:val="24"/>
      <w:szCs w:val="24"/>
    </w:rPr>
  </w:style>
  <w:style w:type="paragraph" w:customStyle="1" w:styleId="12">
    <w:name w:val="Абзац списка1"/>
    <w:basedOn w:val="a"/>
    <w:uiPriority w:val="99"/>
    <w:rsid w:val="006D3377"/>
    <w:pPr>
      <w:ind w:left="720"/>
      <w:contextualSpacing/>
    </w:pPr>
    <w:rPr>
      <w:lang w:eastAsia="en-US"/>
    </w:rPr>
  </w:style>
  <w:style w:type="paragraph" w:customStyle="1" w:styleId="p13">
    <w:name w:val="p13"/>
    <w:basedOn w:val="a"/>
    <w:uiPriority w:val="99"/>
    <w:rsid w:val="006D3377"/>
    <w:pPr>
      <w:spacing w:before="100" w:beforeAutospacing="1" w:after="100" w:afterAutospacing="1" w:line="240" w:lineRule="auto"/>
    </w:pPr>
    <w:rPr>
      <w:rFonts w:ascii="Times New Roman" w:hAnsi="Times New Roman"/>
      <w:sz w:val="24"/>
      <w:szCs w:val="24"/>
    </w:rPr>
  </w:style>
  <w:style w:type="character" w:customStyle="1" w:styleId="s4">
    <w:name w:val="s4"/>
    <w:basedOn w:val="a0"/>
    <w:uiPriority w:val="99"/>
    <w:rsid w:val="006D3377"/>
    <w:rPr>
      <w:rFonts w:cs="Times New Roman"/>
    </w:rPr>
  </w:style>
  <w:style w:type="paragraph" w:customStyle="1" w:styleId="p4">
    <w:name w:val="p4"/>
    <w:basedOn w:val="a"/>
    <w:uiPriority w:val="99"/>
    <w:rsid w:val="006D3377"/>
    <w:pPr>
      <w:spacing w:before="100" w:beforeAutospacing="1" w:after="100" w:afterAutospacing="1" w:line="240" w:lineRule="auto"/>
    </w:pPr>
    <w:rPr>
      <w:rFonts w:ascii="Times New Roman" w:hAnsi="Times New Roman"/>
      <w:sz w:val="24"/>
      <w:szCs w:val="24"/>
    </w:rPr>
  </w:style>
  <w:style w:type="paragraph" w:styleId="af4">
    <w:name w:val="Balloon Text"/>
    <w:basedOn w:val="a"/>
    <w:link w:val="af5"/>
    <w:uiPriority w:val="99"/>
    <w:rsid w:val="006D3377"/>
    <w:pPr>
      <w:spacing w:after="0" w:line="240" w:lineRule="auto"/>
    </w:pPr>
    <w:rPr>
      <w:rFonts w:ascii="Tahoma" w:hAnsi="Tahoma" w:cs="Tahoma"/>
      <w:sz w:val="16"/>
      <w:szCs w:val="16"/>
    </w:rPr>
  </w:style>
  <w:style w:type="character" w:customStyle="1" w:styleId="af5">
    <w:name w:val="Текст выноски Знак"/>
    <w:basedOn w:val="a0"/>
    <w:link w:val="af4"/>
    <w:uiPriority w:val="99"/>
    <w:rsid w:val="006D3377"/>
    <w:rPr>
      <w:rFonts w:ascii="Tahoma" w:eastAsia="Times New Roman" w:hAnsi="Tahoma" w:cs="Tahoma"/>
      <w:sz w:val="16"/>
      <w:szCs w:val="16"/>
    </w:rPr>
  </w:style>
  <w:style w:type="paragraph" w:styleId="af6">
    <w:name w:val="Body Text Indent"/>
    <w:basedOn w:val="a"/>
    <w:link w:val="af7"/>
    <w:uiPriority w:val="99"/>
    <w:semiHidden/>
    <w:unhideWhenUsed/>
    <w:rsid w:val="006D3377"/>
    <w:pPr>
      <w:spacing w:after="120" w:line="240" w:lineRule="auto"/>
      <w:ind w:left="283"/>
    </w:pPr>
    <w:rPr>
      <w:rFonts w:ascii="Times New Roman" w:hAnsi="Times New Roman"/>
      <w:sz w:val="24"/>
      <w:szCs w:val="24"/>
    </w:rPr>
  </w:style>
  <w:style w:type="character" w:customStyle="1" w:styleId="af7">
    <w:name w:val="Основной текст с отступом Знак"/>
    <w:basedOn w:val="a0"/>
    <w:link w:val="af6"/>
    <w:uiPriority w:val="99"/>
    <w:semiHidden/>
    <w:rsid w:val="006D3377"/>
    <w:rPr>
      <w:rFonts w:ascii="Times New Roman" w:eastAsia="Times New Roman" w:hAnsi="Times New Roman" w:cs="Times New Roman"/>
      <w:sz w:val="24"/>
      <w:szCs w:val="24"/>
    </w:rPr>
  </w:style>
  <w:style w:type="character" w:customStyle="1" w:styleId="af8">
    <w:name w:val="Основной текст_"/>
    <w:basedOn w:val="a0"/>
    <w:link w:val="21"/>
    <w:uiPriority w:val="99"/>
    <w:rsid w:val="006D3377"/>
    <w:rPr>
      <w:shd w:val="clear" w:color="auto" w:fill="FFFFFF"/>
    </w:rPr>
  </w:style>
  <w:style w:type="paragraph" w:customStyle="1" w:styleId="21">
    <w:name w:val="Основной текст2"/>
    <w:basedOn w:val="a"/>
    <w:link w:val="af8"/>
    <w:uiPriority w:val="99"/>
    <w:rsid w:val="006D3377"/>
    <w:pPr>
      <w:widowControl w:val="0"/>
      <w:shd w:val="clear" w:color="auto" w:fill="FFFFFF"/>
      <w:spacing w:before="1020" w:after="0" w:line="278" w:lineRule="exact"/>
    </w:pPr>
  </w:style>
  <w:style w:type="character" w:styleId="af9">
    <w:name w:val="Strong"/>
    <w:basedOn w:val="a0"/>
    <w:uiPriority w:val="22"/>
    <w:qFormat/>
    <w:rsid w:val="006D3377"/>
    <w:rPr>
      <w:b/>
      <w:bCs/>
    </w:rPr>
  </w:style>
  <w:style w:type="character" w:styleId="afa">
    <w:name w:val="Hyperlink"/>
    <w:basedOn w:val="a0"/>
    <w:unhideWhenUsed/>
    <w:rsid w:val="006D3377"/>
    <w:rPr>
      <w:color w:val="0000FF"/>
      <w:u w:val="single"/>
    </w:rPr>
  </w:style>
  <w:style w:type="character" w:customStyle="1" w:styleId="apple-converted-space">
    <w:name w:val="apple-converted-space"/>
    <w:basedOn w:val="a0"/>
    <w:uiPriority w:val="99"/>
    <w:rsid w:val="004A5E5C"/>
  </w:style>
  <w:style w:type="character" w:styleId="afb">
    <w:name w:val="Emphasis"/>
    <w:basedOn w:val="a0"/>
    <w:uiPriority w:val="20"/>
    <w:qFormat/>
    <w:rsid w:val="00D0528D"/>
    <w:rPr>
      <w:i/>
      <w:iCs/>
    </w:rPr>
  </w:style>
  <w:style w:type="paragraph" w:customStyle="1" w:styleId="NoSpacing1">
    <w:name w:val="No Spacing1"/>
    <w:uiPriority w:val="99"/>
    <w:rsid w:val="005704A4"/>
    <w:rPr>
      <w:rFonts w:cs="Calibri"/>
      <w:sz w:val="22"/>
      <w:szCs w:val="22"/>
    </w:rPr>
  </w:style>
  <w:style w:type="character" w:customStyle="1" w:styleId="FontStyle12">
    <w:name w:val="Font Style12"/>
    <w:basedOn w:val="a0"/>
    <w:uiPriority w:val="99"/>
    <w:rsid w:val="00D23FD7"/>
    <w:rPr>
      <w:rFonts w:ascii="Times New Roman" w:hAnsi="Times New Roman" w:cs="Times New Roman"/>
      <w:sz w:val="24"/>
      <w:szCs w:val="24"/>
    </w:rPr>
  </w:style>
  <w:style w:type="character" w:customStyle="1" w:styleId="FontStyle11">
    <w:name w:val="Font Style11"/>
    <w:basedOn w:val="a0"/>
    <w:uiPriority w:val="99"/>
    <w:rsid w:val="009A5CBF"/>
    <w:rPr>
      <w:rFonts w:ascii="Times New Roman" w:hAnsi="Times New Roman" w:cs="Times New Roman" w:hint="default"/>
      <w:spacing w:val="90"/>
      <w:sz w:val="34"/>
      <w:szCs w:val="34"/>
    </w:rPr>
  </w:style>
  <w:style w:type="character" w:customStyle="1" w:styleId="FontStyle14">
    <w:name w:val="Font Style14"/>
    <w:basedOn w:val="a0"/>
    <w:uiPriority w:val="99"/>
    <w:rsid w:val="009A5CBF"/>
    <w:rPr>
      <w:rFonts w:ascii="Times New Roman" w:hAnsi="Times New Roman" w:cs="Times New Roman" w:hint="default"/>
      <w:sz w:val="24"/>
      <w:szCs w:val="24"/>
    </w:rPr>
  </w:style>
  <w:style w:type="paragraph" w:customStyle="1" w:styleId="Default">
    <w:name w:val="Default"/>
    <w:rsid w:val="00210A70"/>
    <w:pPr>
      <w:autoSpaceDE w:val="0"/>
      <w:autoSpaceDN w:val="0"/>
      <w:adjustRightInd w:val="0"/>
    </w:pPr>
    <w:rPr>
      <w:rFonts w:ascii="PetersburgC" w:hAnsi="PetersburgC" w:cs="PetersburgC"/>
      <w:color w:val="000000"/>
      <w:sz w:val="24"/>
      <w:szCs w:val="24"/>
    </w:rPr>
  </w:style>
  <w:style w:type="paragraph" w:customStyle="1" w:styleId="p2">
    <w:name w:val="p2"/>
    <w:basedOn w:val="a"/>
    <w:rsid w:val="00210A70"/>
    <w:pPr>
      <w:spacing w:before="100" w:beforeAutospacing="1" w:after="100" w:afterAutospacing="1" w:line="240" w:lineRule="auto"/>
    </w:pPr>
    <w:rPr>
      <w:rFonts w:ascii="Times New Roman" w:hAnsi="Times New Roman"/>
      <w:sz w:val="24"/>
      <w:szCs w:val="24"/>
    </w:rPr>
  </w:style>
  <w:style w:type="character" w:customStyle="1" w:styleId="af3">
    <w:name w:val="Обычный (веб) Знак"/>
    <w:basedOn w:val="a0"/>
    <w:link w:val="af2"/>
    <w:uiPriority w:val="99"/>
    <w:locked/>
    <w:rsid w:val="006E276B"/>
    <w:rPr>
      <w:rFonts w:ascii="Times New Roman" w:hAnsi="Times New Roman"/>
      <w:sz w:val="24"/>
      <w:szCs w:val="24"/>
    </w:rPr>
  </w:style>
  <w:style w:type="paragraph" w:customStyle="1" w:styleId="Style5">
    <w:name w:val="Style5"/>
    <w:basedOn w:val="a"/>
    <w:uiPriority w:val="99"/>
    <w:rsid w:val="00BA011E"/>
    <w:pPr>
      <w:widowControl w:val="0"/>
      <w:autoSpaceDE w:val="0"/>
      <w:autoSpaceDN w:val="0"/>
      <w:adjustRightInd w:val="0"/>
      <w:spacing w:after="0" w:line="240" w:lineRule="auto"/>
      <w:jc w:val="both"/>
    </w:pPr>
    <w:rPr>
      <w:rFonts w:ascii="Times New Roman" w:eastAsiaTheme="minorEastAsia" w:hAnsi="Times New Roman"/>
      <w:sz w:val="24"/>
      <w:szCs w:val="24"/>
    </w:rPr>
  </w:style>
  <w:style w:type="paragraph" w:customStyle="1" w:styleId="Style7">
    <w:name w:val="Style7"/>
    <w:basedOn w:val="a"/>
    <w:uiPriority w:val="99"/>
    <w:rsid w:val="00BA011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0">
    <w:name w:val="Style10"/>
    <w:basedOn w:val="a"/>
    <w:uiPriority w:val="99"/>
    <w:rsid w:val="00BA011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1">
    <w:name w:val="Style11"/>
    <w:basedOn w:val="a"/>
    <w:uiPriority w:val="99"/>
    <w:rsid w:val="00BA011E"/>
    <w:pPr>
      <w:widowControl w:val="0"/>
      <w:autoSpaceDE w:val="0"/>
      <w:autoSpaceDN w:val="0"/>
      <w:adjustRightInd w:val="0"/>
      <w:spacing w:after="0" w:line="552" w:lineRule="exact"/>
    </w:pPr>
    <w:rPr>
      <w:rFonts w:ascii="Times New Roman" w:eastAsiaTheme="minorEastAsia" w:hAnsi="Times New Roman"/>
      <w:sz w:val="24"/>
      <w:szCs w:val="24"/>
    </w:rPr>
  </w:style>
  <w:style w:type="character" w:customStyle="1" w:styleId="FontStyle84">
    <w:name w:val="Font Style84"/>
    <w:basedOn w:val="a0"/>
    <w:uiPriority w:val="99"/>
    <w:rsid w:val="00BA011E"/>
    <w:rPr>
      <w:rFonts w:ascii="Times New Roman" w:hAnsi="Times New Roman" w:cs="Times New Roman"/>
      <w:b/>
      <w:bCs/>
      <w:sz w:val="22"/>
      <w:szCs w:val="22"/>
    </w:rPr>
  </w:style>
  <w:style w:type="character" w:customStyle="1" w:styleId="FontStyle90">
    <w:name w:val="Font Style90"/>
    <w:basedOn w:val="a0"/>
    <w:uiPriority w:val="99"/>
    <w:rsid w:val="00BA011E"/>
    <w:rPr>
      <w:rFonts w:ascii="Times New Roman" w:hAnsi="Times New Roman" w:cs="Times New Roman"/>
      <w:sz w:val="22"/>
      <w:szCs w:val="22"/>
    </w:rPr>
  </w:style>
  <w:style w:type="character" w:customStyle="1" w:styleId="FontStyle91">
    <w:name w:val="Font Style91"/>
    <w:basedOn w:val="a0"/>
    <w:uiPriority w:val="99"/>
    <w:rsid w:val="00BA011E"/>
    <w:rPr>
      <w:rFonts w:ascii="Calibri" w:hAnsi="Calibri" w:cs="Calibri"/>
      <w:sz w:val="20"/>
      <w:szCs w:val="20"/>
    </w:rPr>
  </w:style>
  <w:style w:type="paragraph" w:customStyle="1" w:styleId="Style14">
    <w:name w:val="Style14"/>
    <w:basedOn w:val="a"/>
    <w:uiPriority w:val="99"/>
    <w:rsid w:val="00BA011E"/>
    <w:pPr>
      <w:widowControl w:val="0"/>
      <w:autoSpaceDE w:val="0"/>
      <w:autoSpaceDN w:val="0"/>
      <w:adjustRightInd w:val="0"/>
      <w:spacing w:after="0" w:line="275" w:lineRule="exact"/>
      <w:ind w:firstLine="701"/>
      <w:jc w:val="both"/>
    </w:pPr>
    <w:rPr>
      <w:rFonts w:ascii="Times New Roman" w:eastAsiaTheme="minorEastAsia" w:hAnsi="Times New Roman"/>
      <w:sz w:val="24"/>
      <w:szCs w:val="24"/>
    </w:rPr>
  </w:style>
  <w:style w:type="paragraph" w:customStyle="1" w:styleId="Style16">
    <w:name w:val="Style16"/>
    <w:basedOn w:val="a"/>
    <w:uiPriority w:val="99"/>
    <w:rsid w:val="00E02919"/>
    <w:pPr>
      <w:widowControl w:val="0"/>
      <w:autoSpaceDE w:val="0"/>
      <w:autoSpaceDN w:val="0"/>
      <w:adjustRightInd w:val="0"/>
      <w:spacing w:after="0" w:line="278" w:lineRule="exact"/>
      <w:ind w:firstLine="715"/>
      <w:jc w:val="both"/>
    </w:pPr>
    <w:rPr>
      <w:rFonts w:ascii="Times New Roman" w:eastAsiaTheme="minorEastAsia" w:hAnsi="Times New Roman"/>
      <w:sz w:val="24"/>
      <w:szCs w:val="24"/>
    </w:rPr>
  </w:style>
  <w:style w:type="character" w:customStyle="1" w:styleId="FontStyle27">
    <w:name w:val="Font Style27"/>
    <w:basedOn w:val="a0"/>
    <w:uiPriority w:val="99"/>
    <w:rsid w:val="00654A0C"/>
    <w:rPr>
      <w:rFonts w:ascii="Times New Roman" w:hAnsi="Times New Roman" w:cs="Times New Roman"/>
      <w:sz w:val="18"/>
      <w:szCs w:val="18"/>
    </w:rPr>
  </w:style>
  <w:style w:type="paragraph" w:customStyle="1" w:styleId="Style9">
    <w:name w:val="Style9"/>
    <w:basedOn w:val="a"/>
    <w:uiPriority w:val="99"/>
    <w:rsid w:val="00654A0C"/>
    <w:pPr>
      <w:widowControl w:val="0"/>
      <w:autoSpaceDE w:val="0"/>
      <w:autoSpaceDN w:val="0"/>
      <w:adjustRightInd w:val="0"/>
      <w:spacing w:after="0" w:line="238" w:lineRule="exact"/>
      <w:jc w:val="both"/>
    </w:pPr>
    <w:rPr>
      <w:rFonts w:ascii="Times New Roman" w:hAnsi="Times New Roman"/>
      <w:sz w:val="24"/>
      <w:szCs w:val="24"/>
    </w:rPr>
  </w:style>
  <w:style w:type="paragraph" w:customStyle="1" w:styleId="Style42">
    <w:name w:val="Style42"/>
    <w:basedOn w:val="a"/>
    <w:uiPriority w:val="99"/>
    <w:rsid w:val="00262F3A"/>
    <w:pPr>
      <w:widowControl w:val="0"/>
      <w:autoSpaceDE w:val="0"/>
      <w:autoSpaceDN w:val="0"/>
      <w:adjustRightInd w:val="0"/>
      <w:spacing w:after="0" w:line="317" w:lineRule="exact"/>
      <w:ind w:hanging="1555"/>
    </w:pPr>
    <w:rPr>
      <w:rFonts w:ascii="Times New Roman" w:eastAsiaTheme="minorEastAsia" w:hAnsi="Times New Roman"/>
      <w:sz w:val="24"/>
      <w:szCs w:val="24"/>
    </w:rPr>
  </w:style>
  <w:style w:type="paragraph" w:customStyle="1" w:styleId="Style30">
    <w:name w:val="Style30"/>
    <w:basedOn w:val="a"/>
    <w:uiPriority w:val="99"/>
    <w:rsid w:val="00EF7C3A"/>
    <w:pPr>
      <w:widowControl w:val="0"/>
      <w:autoSpaceDE w:val="0"/>
      <w:autoSpaceDN w:val="0"/>
      <w:adjustRightInd w:val="0"/>
      <w:spacing w:after="0" w:line="276" w:lineRule="exact"/>
      <w:ind w:firstLine="845"/>
      <w:jc w:val="both"/>
    </w:pPr>
    <w:rPr>
      <w:rFonts w:ascii="Times New Roman" w:eastAsiaTheme="minorEastAsia" w:hAnsi="Times New Roman"/>
      <w:sz w:val="24"/>
      <w:szCs w:val="24"/>
    </w:rPr>
  </w:style>
  <w:style w:type="paragraph" w:customStyle="1" w:styleId="Style6">
    <w:name w:val="Style6"/>
    <w:basedOn w:val="a"/>
    <w:uiPriority w:val="99"/>
    <w:rsid w:val="005A28D2"/>
    <w:pPr>
      <w:widowControl w:val="0"/>
      <w:autoSpaceDE w:val="0"/>
      <w:autoSpaceDN w:val="0"/>
      <w:adjustRightInd w:val="0"/>
      <w:spacing w:after="0" w:line="518" w:lineRule="exact"/>
      <w:jc w:val="center"/>
    </w:pPr>
    <w:rPr>
      <w:rFonts w:ascii="Times New Roman" w:eastAsiaTheme="minorEastAsia" w:hAnsi="Times New Roman"/>
      <w:sz w:val="24"/>
      <w:szCs w:val="24"/>
    </w:rPr>
  </w:style>
  <w:style w:type="paragraph" w:customStyle="1" w:styleId="Style21">
    <w:name w:val="Style21"/>
    <w:basedOn w:val="a"/>
    <w:uiPriority w:val="99"/>
    <w:rsid w:val="005A28D2"/>
    <w:pPr>
      <w:widowControl w:val="0"/>
      <w:autoSpaceDE w:val="0"/>
      <w:autoSpaceDN w:val="0"/>
      <w:adjustRightInd w:val="0"/>
      <w:spacing w:after="0" w:line="240" w:lineRule="auto"/>
      <w:jc w:val="both"/>
    </w:pPr>
    <w:rPr>
      <w:rFonts w:ascii="Times New Roman" w:eastAsiaTheme="minorEastAsia" w:hAnsi="Times New Roman"/>
      <w:sz w:val="24"/>
      <w:szCs w:val="24"/>
    </w:rPr>
  </w:style>
  <w:style w:type="paragraph" w:customStyle="1" w:styleId="Style26">
    <w:name w:val="Style26"/>
    <w:basedOn w:val="a"/>
    <w:uiPriority w:val="99"/>
    <w:rsid w:val="005A28D2"/>
    <w:pPr>
      <w:widowControl w:val="0"/>
      <w:autoSpaceDE w:val="0"/>
      <w:autoSpaceDN w:val="0"/>
      <w:adjustRightInd w:val="0"/>
      <w:spacing w:after="0" w:line="275" w:lineRule="exact"/>
      <w:jc w:val="both"/>
    </w:pPr>
    <w:rPr>
      <w:rFonts w:ascii="Times New Roman" w:eastAsiaTheme="minorEastAsia" w:hAnsi="Times New Roman"/>
      <w:sz w:val="24"/>
      <w:szCs w:val="24"/>
    </w:rPr>
  </w:style>
  <w:style w:type="paragraph" w:customStyle="1" w:styleId="Style33">
    <w:name w:val="Style33"/>
    <w:basedOn w:val="a"/>
    <w:uiPriority w:val="99"/>
    <w:rsid w:val="005A28D2"/>
    <w:pPr>
      <w:widowControl w:val="0"/>
      <w:autoSpaceDE w:val="0"/>
      <w:autoSpaceDN w:val="0"/>
      <w:adjustRightInd w:val="0"/>
      <w:spacing w:after="0" w:line="317" w:lineRule="exact"/>
      <w:ind w:hanging="715"/>
      <w:jc w:val="both"/>
    </w:pPr>
    <w:rPr>
      <w:rFonts w:ascii="Times New Roman" w:eastAsiaTheme="minorEastAsia" w:hAnsi="Times New Roman"/>
      <w:sz w:val="24"/>
      <w:szCs w:val="24"/>
    </w:rPr>
  </w:style>
  <w:style w:type="paragraph" w:customStyle="1" w:styleId="Style48">
    <w:name w:val="Style48"/>
    <w:basedOn w:val="a"/>
    <w:uiPriority w:val="99"/>
    <w:rsid w:val="005A28D2"/>
    <w:pPr>
      <w:widowControl w:val="0"/>
      <w:autoSpaceDE w:val="0"/>
      <w:autoSpaceDN w:val="0"/>
      <w:adjustRightInd w:val="0"/>
      <w:spacing w:after="0" w:line="316" w:lineRule="exact"/>
      <w:ind w:hanging="715"/>
      <w:jc w:val="both"/>
    </w:pPr>
    <w:rPr>
      <w:rFonts w:ascii="Times New Roman" w:eastAsiaTheme="minorEastAsia" w:hAnsi="Times New Roman"/>
      <w:sz w:val="24"/>
      <w:szCs w:val="24"/>
    </w:rPr>
  </w:style>
  <w:style w:type="character" w:customStyle="1" w:styleId="FontStyle89">
    <w:name w:val="Font Style89"/>
    <w:basedOn w:val="a0"/>
    <w:uiPriority w:val="99"/>
    <w:rsid w:val="005A28D2"/>
    <w:rPr>
      <w:rFonts w:ascii="Times New Roman" w:hAnsi="Times New Roman" w:cs="Times New Roman"/>
      <w:i/>
      <w:iCs/>
      <w:sz w:val="22"/>
      <w:szCs w:val="22"/>
    </w:rPr>
  </w:style>
  <w:style w:type="paragraph" w:customStyle="1" w:styleId="Style1">
    <w:name w:val="Style1"/>
    <w:basedOn w:val="a"/>
    <w:uiPriority w:val="99"/>
    <w:rsid w:val="006D5526"/>
    <w:pPr>
      <w:widowControl w:val="0"/>
      <w:autoSpaceDE w:val="0"/>
      <w:autoSpaceDN w:val="0"/>
      <w:adjustRightInd w:val="0"/>
      <w:spacing w:after="0" w:line="309" w:lineRule="exact"/>
      <w:ind w:firstLine="659"/>
      <w:jc w:val="both"/>
    </w:pPr>
    <w:rPr>
      <w:rFonts w:ascii="Times New Roman" w:hAnsi="Times New Roman"/>
      <w:sz w:val="24"/>
      <w:szCs w:val="24"/>
    </w:rPr>
  </w:style>
  <w:style w:type="character" w:customStyle="1" w:styleId="ab">
    <w:name w:val="Абзац списка Знак"/>
    <w:link w:val="aa"/>
    <w:uiPriority w:val="34"/>
    <w:locked/>
    <w:rsid w:val="0071448D"/>
    <w:rPr>
      <w:sz w:val="22"/>
      <w:szCs w:val="22"/>
    </w:rPr>
  </w:style>
  <w:style w:type="paragraph" w:customStyle="1" w:styleId="Style3">
    <w:name w:val="Style3"/>
    <w:basedOn w:val="a"/>
    <w:uiPriority w:val="99"/>
    <w:rsid w:val="00610EDD"/>
    <w:pPr>
      <w:widowControl w:val="0"/>
      <w:autoSpaceDE w:val="0"/>
      <w:autoSpaceDN w:val="0"/>
      <w:adjustRightInd w:val="0"/>
      <w:spacing w:after="0" w:line="276" w:lineRule="exact"/>
      <w:ind w:firstLine="701"/>
      <w:jc w:val="both"/>
    </w:pPr>
    <w:rPr>
      <w:rFonts w:ascii="Times New Roman" w:hAnsi="Times New Roman"/>
      <w:sz w:val="24"/>
      <w:szCs w:val="24"/>
    </w:rPr>
  </w:style>
  <w:style w:type="table" w:customStyle="1" w:styleId="13">
    <w:name w:val="Сетка таблицы1"/>
    <w:basedOn w:val="a1"/>
    <w:next w:val="a3"/>
    <w:uiPriority w:val="59"/>
    <w:rsid w:val="005E69B2"/>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rsid w:val="00FF5557"/>
    <w:rPr>
      <w:rFonts w:asciiTheme="majorHAnsi" w:eastAsiaTheme="majorEastAsia" w:hAnsiTheme="majorHAnsi" w:cstheme="majorBidi"/>
      <w:color w:val="243F60" w:themeColor="accent1" w:themeShade="7F"/>
      <w:sz w:val="22"/>
      <w:szCs w:val="22"/>
    </w:rPr>
  </w:style>
  <w:style w:type="character" w:customStyle="1" w:styleId="ad">
    <w:name w:val="Без интервала Знак"/>
    <w:basedOn w:val="a0"/>
    <w:link w:val="ac"/>
    <w:uiPriority w:val="99"/>
    <w:locked/>
    <w:rsid w:val="0003254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27826">
      <w:bodyDiv w:val="1"/>
      <w:marLeft w:val="0"/>
      <w:marRight w:val="0"/>
      <w:marTop w:val="0"/>
      <w:marBottom w:val="0"/>
      <w:divBdr>
        <w:top w:val="none" w:sz="0" w:space="0" w:color="auto"/>
        <w:left w:val="none" w:sz="0" w:space="0" w:color="auto"/>
        <w:bottom w:val="none" w:sz="0" w:space="0" w:color="auto"/>
        <w:right w:val="none" w:sz="0" w:space="0" w:color="auto"/>
      </w:divBdr>
    </w:div>
    <w:div w:id="270364086">
      <w:bodyDiv w:val="1"/>
      <w:marLeft w:val="0"/>
      <w:marRight w:val="0"/>
      <w:marTop w:val="0"/>
      <w:marBottom w:val="0"/>
      <w:divBdr>
        <w:top w:val="none" w:sz="0" w:space="0" w:color="auto"/>
        <w:left w:val="none" w:sz="0" w:space="0" w:color="auto"/>
        <w:bottom w:val="none" w:sz="0" w:space="0" w:color="auto"/>
        <w:right w:val="none" w:sz="0" w:space="0" w:color="auto"/>
      </w:divBdr>
    </w:div>
    <w:div w:id="379331015">
      <w:bodyDiv w:val="1"/>
      <w:marLeft w:val="0"/>
      <w:marRight w:val="0"/>
      <w:marTop w:val="0"/>
      <w:marBottom w:val="0"/>
      <w:divBdr>
        <w:top w:val="none" w:sz="0" w:space="0" w:color="auto"/>
        <w:left w:val="none" w:sz="0" w:space="0" w:color="auto"/>
        <w:bottom w:val="none" w:sz="0" w:space="0" w:color="auto"/>
        <w:right w:val="none" w:sz="0" w:space="0" w:color="auto"/>
      </w:divBdr>
    </w:div>
    <w:div w:id="631012044">
      <w:bodyDiv w:val="1"/>
      <w:marLeft w:val="0"/>
      <w:marRight w:val="0"/>
      <w:marTop w:val="0"/>
      <w:marBottom w:val="0"/>
      <w:divBdr>
        <w:top w:val="none" w:sz="0" w:space="0" w:color="auto"/>
        <w:left w:val="none" w:sz="0" w:space="0" w:color="auto"/>
        <w:bottom w:val="none" w:sz="0" w:space="0" w:color="auto"/>
        <w:right w:val="none" w:sz="0" w:space="0" w:color="auto"/>
      </w:divBdr>
    </w:div>
    <w:div w:id="688219373">
      <w:bodyDiv w:val="1"/>
      <w:marLeft w:val="0"/>
      <w:marRight w:val="0"/>
      <w:marTop w:val="0"/>
      <w:marBottom w:val="0"/>
      <w:divBdr>
        <w:top w:val="none" w:sz="0" w:space="0" w:color="auto"/>
        <w:left w:val="none" w:sz="0" w:space="0" w:color="auto"/>
        <w:bottom w:val="none" w:sz="0" w:space="0" w:color="auto"/>
        <w:right w:val="none" w:sz="0" w:space="0" w:color="auto"/>
      </w:divBdr>
    </w:div>
    <w:div w:id="920062203">
      <w:bodyDiv w:val="1"/>
      <w:marLeft w:val="0"/>
      <w:marRight w:val="0"/>
      <w:marTop w:val="0"/>
      <w:marBottom w:val="0"/>
      <w:divBdr>
        <w:top w:val="none" w:sz="0" w:space="0" w:color="auto"/>
        <w:left w:val="none" w:sz="0" w:space="0" w:color="auto"/>
        <w:bottom w:val="none" w:sz="0" w:space="0" w:color="auto"/>
        <w:right w:val="none" w:sz="0" w:space="0" w:color="auto"/>
      </w:divBdr>
    </w:div>
    <w:div w:id="1006783900">
      <w:bodyDiv w:val="1"/>
      <w:marLeft w:val="0"/>
      <w:marRight w:val="0"/>
      <w:marTop w:val="0"/>
      <w:marBottom w:val="0"/>
      <w:divBdr>
        <w:top w:val="none" w:sz="0" w:space="0" w:color="auto"/>
        <w:left w:val="none" w:sz="0" w:space="0" w:color="auto"/>
        <w:bottom w:val="none" w:sz="0" w:space="0" w:color="auto"/>
        <w:right w:val="none" w:sz="0" w:space="0" w:color="auto"/>
      </w:divBdr>
    </w:div>
    <w:div w:id="1072777411">
      <w:bodyDiv w:val="1"/>
      <w:marLeft w:val="0"/>
      <w:marRight w:val="0"/>
      <w:marTop w:val="0"/>
      <w:marBottom w:val="0"/>
      <w:divBdr>
        <w:top w:val="none" w:sz="0" w:space="0" w:color="auto"/>
        <w:left w:val="none" w:sz="0" w:space="0" w:color="auto"/>
        <w:bottom w:val="none" w:sz="0" w:space="0" w:color="auto"/>
        <w:right w:val="none" w:sz="0" w:space="0" w:color="auto"/>
      </w:divBdr>
    </w:div>
    <w:div w:id="206741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epsr.admhmao.ru/wps/portal/soc/home/docs/hmao?1dmy&amp;urile=wcm:path:/wps/wcm/connect/web%20content/hmao-departments/soc/legislation/zakony_hmao/1/b79ec63f-7963-4612-a67f-a5fc438ba69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C:\Users\Admin\Downloads\&#1057;&#1056;&#1054;\&#1058;&#1077;&#1093;&#1085;&#1086;&#1083;&#1086;&#1075;&#1080;&#1103;%20&#1052;&#1086;&#1076;&#1072;%20&#1080;%20&#1089;&#1090;&#1080;&#1083;&#1100;.doc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jaba-point.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cs.cntd.ru/document/561490978"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ocs.cntd.ru/document/54357567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B2437-13AA-47A7-89CC-D0C744FAE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31</Pages>
  <Words>12909</Words>
  <Characters>73582</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u950</dc:creator>
  <cp:lastModifiedBy>Специалист ОМО 4</cp:lastModifiedBy>
  <cp:revision>15</cp:revision>
  <cp:lastPrinted>2023-02-06T06:37:00Z</cp:lastPrinted>
  <dcterms:created xsi:type="dcterms:W3CDTF">2023-02-05T18:53:00Z</dcterms:created>
  <dcterms:modified xsi:type="dcterms:W3CDTF">2023-02-09T06:58:00Z</dcterms:modified>
</cp:coreProperties>
</file>